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AA" w:rsidRDefault="00A27FAA" w:rsidP="00A27FAA">
      <w:pPr>
        <w:jc w:val="center"/>
        <w:rPr>
          <w:rFonts w:ascii="Arial" w:hAnsi="Arial" w:cs="Arial"/>
          <w:u w:val="single"/>
        </w:rPr>
      </w:pPr>
      <w:r>
        <w:rPr>
          <w:noProof/>
          <w:lang w:eastAsia="en-GB"/>
        </w:rPr>
        <w:drawing>
          <wp:inline distT="0" distB="0" distL="0" distR="0" wp14:anchorId="52B0A860" wp14:editId="5E384D08">
            <wp:extent cx="409575" cy="477838"/>
            <wp:effectExtent l="0" t="0" r="0"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848" cy="478156"/>
                    </a:xfrm>
                    <a:prstGeom prst="rect">
                      <a:avLst/>
                    </a:prstGeom>
                    <a:noFill/>
                    <a:ln>
                      <a:noFill/>
                    </a:ln>
                  </pic:spPr>
                </pic:pic>
              </a:graphicData>
            </a:graphic>
          </wp:inline>
        </w:drawing>
      </w:r>
    </w:p>
    <w:p w:rsidR="00A27FAA" w:rsidRPr="00C408EE" w:rsidRDefault="00A27FAA" w:rsidP="00A27FAA">
      <w:pPr>
        <w:spacing w:after="0" w:line="240" w:lineRule="auto"/>
        <w:jc w:val="center"/>
        <w:rPr>
          <w:rFonts w:ascii="Arial" w:eastAsia="Times New Roman" w:hAnsi="Arial" w:cs="Arial"/>
          <w:b/>
          <w:bCs/>
          <w:i/>
          <w:iCs/>
        </w:rPr>
      </w:pPr>
      <w:r w:rsidRPr="00C408EE">
        <w:rPr>
          <w:rFonts w:ascii="Arial" w:eastAsia="Times New Roman" w:hAnsi="Arial" w:cs="Arial"/>
          <w:b/>
          <w:bCs/>
          <w:i/>
          <w:iCs/>
        </w:rPr>
        <w:t>Wibsey Primary School</w:t>
      </w:r>
    </w:p>
    <w:p w:rsidR="00A27FAA" w:rsidRPr="009647FC" w:rsidRDefault="00A27FAA" w:rsidP="00A27FAA">
      <w:pPr>
        <w:spacing w:after="0" w:line="240" w:lineRule="auto"/>
        <w:jc w:val="center"/>
        <w:rPr>
          <w:rFonts w:ascii="Arial" w:eastAsia="Times New Roman" w:hAnsi="Arial" w:cs="Arial"/>
          <w:b/>
          <w:bCs/>
          <w:i/>
          <w:iCs/>
          <w:sz w:val="24"/>
          <w:szCs w:val="24"/>
          <w:lang w:val="en-US"/>
        </w:rPr>
      </w:pPr>
      <w:r>
        <w:rPr>
          <w:rFonts w:ascii="Arial" w:eastAsia="Times New Roman" w:hAnsi="Arial" w:cs="Arial"/>
          <w:b/>
          <w:bCs/>
          <w:i/>
          <w:iCs/>
          <w:lang w:val="en-US"/>
        </w:rPr>
        <w:t>H</w:t>
      </w:r>
      <w:r w:rsidRPr="00C408EE">
        <w:rPr>
          <w:rFonts w:ascii="Arial" w:eastAsia="Times New Roman" w:hAnsi="Arial" w:cs="Arial"/>
          <w:b/>
          <w:bCs/>
          <w:i/>
          <w:iCs/>
          <w:lang w:val="en-US"/>
        </w:rPr>
        <w:t xml:space="preserve">eadteacher: </w:t>
      </w:r>
      <w:proofErr w:type="spellStart"/>
      <w:r w:rsidRPr="00C408EE">
        <w:rPr>
          <w:rFonts w:ascii="Arial" w:eastAsia="Times New Roman" w:hAnsi="Arial" w:cs="Arial"/>
          <w:b/>
          <w:bCs/>
          <w:i/>
          <w:iCs/>
          <w:lang w:val="en-US"/>
        </w:rPr>
        <w:t>Mr</w:t>
      </w:r>
      <w:proofErr w:type="spellEnd"/>
      <w:r w:rsidRPr="00C408EE">
        <w:rPr>
          <w:rFonts w:ascii="Arial" w:eastAsia="Times New Roman" w:hAnsi="Arial" w:cs="Arial"/>
          <w:b/>
          <w:bCs/>
          <w:i/>
          <w:iCs/>
          <w:lang w:val="en-US"/>
        </w:rPr>
        <w:t xml:space="preserve"> N M Cooper</w:t>
      </w:r>
    </w:p>
    <w:p w:rsidR="00A27FAA" w:rsidRDefault="00A27FAA" w:rsidP="00A27FAA">
      <w:pPr>
        <w:jc w:val="center"/>
        <w:rPr>
          <w:rFonts w:ascii="Arial" w:hAnsi="Arial" w:cs="Arial"/>
        </w:rPr>
      </w:pPr>
    </w:p>
    <w:p w:rsidR="00A27FAA" w:rsidRDefault="00A27FAA" w:rsidP="00A27FAA">
      <w:pPr>
        <w:spacing w:after="0" w:line="240" w:lineRule="auto"/>
        <w:ind w:left="-426" w:right="-188"/>
        <w:jc w:val="both"/>
        <w:rPr>
          <w:rFonts w:ascii="Arial" w:hAnsi="Arial" w:cs="Arial"/>
        </w:rPr>
      </w:pPr>
      <w:r>
        <w:rPr>
          <w:rFonts w:ascii="Arial" w:hAnsi="Arial" w:cs="Arial"/>
        </w:rPr>
        <w:t>18</w:t>
      </w:r>
      <w:r w:rsidRPr="00C408EE">
        <w:rPr>
          <w:rFonts w:ascii="Arial" w:hAnsi="Arial" w:cs="Arial"/>
          <w:vertAlign w:val="superscript"/>
        </w:rPr>
        <w:t>th</w:t>
      </w:r>
      <w:r>
        <w:rPr>
          <w:rFonts w:ascii="Arial" w:hAnsi="Arial" w:cs="Arial"/>
        </w:rPr>
        <w:t xml:space="preserve"> September 2019</w:t>
      </w:r>
    </w:p>
    <w:p w:rsidR="00A27FAA"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Dear Parents</w:t>
      </w:r>
      <w:r>
        <w:rPr>
          <w:rFonts w:ascii="Arial" w:hAnsi="Arial" w:cs="Arial"/>
        </w:rPr>
        <w:t>/Carers</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Your child is excited to be bringing home a library book of their choice on a weekly basis for you to share at home, perhaps as a bedtime story. Listening to an adult read is just as important as your child reading themselves, so please take the time to discuss characters, talk about what is happening in the story and what they think might happen next.</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Alongside the library book your child will also receive a reading journal for you to record any relevant comments e.g. their favourite character, did they like the story? would they recommend the story to a friend?</w:t>
      </w:r>
    </w:p>
    <w:p w:rsidR="00A27FAA" w:rsidRPr="00854B74" w:rsidRDefault="00A27FAA" w:rsidP="00A27FAA">
      <w:pPr>
        <w:spacing w:after="0" w:line="240" w:lineRule="auto"/>
        <w:ind w:left="-426" w:right="-188"/>
        <w:jc w:val="both"/>
        <w:rPr>
          <w:rFonts w:ascii="Arial" w:hAnsi="Arial" w:cs="Arial"/>
        </w:rPr>
      </w:pPr>
    </w:p>
    <w:p w:rsidR="00A27FAA" w:rsidRPr="00854B74" w:rsidRDefault="00A27FAA" w:rsidP="00A27FAA">
      <w:pPr>
        <w:spacing w:after="0" w:line="240" w:lineRule="auto"/>
        <w:ind w:left="-426" w:right="-188"/>
        <w:jc w:val="both"/>
        <w:rPr>
          <w:rFonts w:ascii="Arial" w:hAnsi="Arial" w:cs="Arial"/>
        </w:rPr>
      </w:pPr>
      <w:r w:rsidRPr="00854B74">
        <w:rPr>
          <w:rFonts w:ascii="Arial" w:hAnsi="Arial" w:cs="Arial"/>
        </w:rPr>
        <w:t>Please ensure the library book and journal are brought to school every day in your child’s book bag.</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 xml:space="preserve">Thank you for you continued support, </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Mrs Ellis-Barker, Mrs Davies &amp; Miss Dixon</w:t>
      </w:r>
    </w:p>
    <w:p w:rsidR="00A27FAA" w:rsidRPr="00854B74" w:rsidRDefault="00A27FAA" w:rsidP="00A27FAA">
      <w:pPr>
        <w:spacing w:after="0" w:line="240" w:lineRule="auto"/>
        <w:ind w:left="-426" w:right="-188"/>
        <w:jc w:val="both"/>
        <w:rPr>
          <w:rFonts w:ascii="Arial" w:hAnsi="Arial" w:cs="Arial"/>
        </w:rPr>
      </w:pPr>
      <w:r>
        <w:rPr>
          <w:rFonts w:ascii="Arial" w:hAnsi="Arial" w:cs="Arial"/>
        </w:rPr>
        <w:t>Reception Teaching Team</w:t>
      </w:r>
    </w:p>
    <w:p w:rsidR="00A27FAA" w:rsidRPr="00854B74" w:rsidRDefault="00A27FAA" w:rsidP="00A27FAA">
      <w:pPr>
        <w:spacing w:after="0" w:line="240" w:lineRule="auto"/>
        <w:ind w:left="-426" w:right="-188"/>
        <w:jc w:val="both"/>
        <w:rPr>
          <w:rFonts w:ascii="Arial" w:hAnsi="Arial" w:cs="Arial"/>
        </w:rPr>
      </w:pPr>
    </w:p>
    <w:p w:rsidR="00A27FAA" w:rsidRPr="00854B74" w:rsidRDefault="00A27FAA" w:rsidP="00A27FAA">
      <w:pPr>
        <w:spacing w:after="0" w:line="240" w:lineRule="auto"/>
        <w:ind w:left="-426" w:right="-188"/>
        <w:rPr>
          <w:rFonts w:ascii="Arial" w:eastAsia="Times New Roman" w:hAnsi="Arial" w:cs="Arial"/>
          <w:b/>
          <w:lang w:val="en-US"/>
        </w:rPr>
      </w:pPr>
      <w:r w:rsidRPr="00854B74">
        <w:rPr>
          <w:rFonts w:ascii="Arial" w:hAnsi="Arial" w:cs="Arial"/>
          <w:b/>
        </w:rPr>
        <w:t>Please note that individual</w:t>
      </w:r>
      <w:r w:rsidRPr="00854B74">
        <w:rPr>
          <w:rFonts w:ascii="Calibri" w:eastAsia="Times New Roman" w:hAnsi="Calibri" w:cs="Calibri"/>
          <w:color w:val="1F497D"/>
          <w:lang w:val="en-US"/>
        </w:rPr>
        <w:t xml:space="preserve"> </w:t>
      </w:r>
      <w:r w:rsidRPr="00854B74">
        <w:rPr>
          <w:rFonts w:ascii="Arial" w:eastAsia="Times New Roman" w:hAnsi="Arial" w:cs="Arial"/>
          <w:b/>
          <w:lang w:val="en-US"/>
        </w:rPr>
        <w:t>reading scheme books will be coming home at a later date.</w:t>
      </w:r>
    </w:p>
    <w:p w:rsidR="00A27FAA" w:rsidRPr="00854B74" w:rsidRDefault="00A27FAA" w:rsidP="00A27FAA">
      <w:pPr>
        <w:spacing w:after="0" w:line="240" w:lineRule="auto"/>
        <w:rPr>
          <w:rFonts w:ascii="&amp;quot" w:eastAsia="Times New Roman" w:hAnsi="&amp;quot" w:cs="Times New Roman"/>
          <w:color w:val="212121"/>
          <w:lang w:val="en-US"/>
        </w:rPr>
      </w:pPr>
      <w:r w:rsidRPr="00854B74">
        <w:rPr>
          <w:rFonts w:ascii="Calibri" w:eastAsia="Times New Roman" w:hAnsi="Calibri" w:cs="Calibri"/>
          <w:color w:val="1F497D"/>
          <w:lang w:val="en-US"/>
        </w:rPr>
        <w:t> </w:t>
      </w:r>
    </w:p>
    <w:p w:rsidR="00A27FAA" w:rsidRDefault="00A27FAA" w:rsidP="00A27FAA">
      <w:pPr>
        <w:ind w:left="-426" w:right="-188"/>
        <w:jc w:val="both"/>
        <w:rPr>
          <w:rFonts w:ascii="Arial" w:hAnsi="Arial" w:cs="Arial"/>
          <w:b/>
          <w:sz w:val="24"/>
        </w:rPr>
      </w:pPr>
    </w:p>
    <w:p w:rsidR="00A27FAA" w:rsidRDefault="00A27FAA" w:rsidP="00A27FAA">
      <w:pPr>
        <w:ind w:left="-426" w:right="-188"/>
        <w:jc w:val="center"/>
        <w:rPr>
          <w:rFonts w:ascii="Arial" w:hAnsi="Arial" w:cs="Arial"/>
          <w:u w:val="single"/>
        </w:rPr>
      </w:pPr>
      <w:r>
        <w:rPr>
          <w:noProof/>
          <w:lang w:eastAsia="en-GB"/>
        </w:rPr>
        <w:drawing>
          <wp:inline distT="0" distB="0" distL="0" distR="0" wp14:anchorId="30F003CC" wp14:editId="02CE856D">
            <wp:extent cx="375558" cy="438150"/>
            <wp:effectExtent l="0" t="0" r="5715" b="0"/>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296" cy="442511"/>
                    </a:xfrm>
                    <a:prstGeom prst="rect">
                      <a:avLst/>
                    </a:prstGeom>
                    <a:noFill/>
                    <a:ln>
                      <a:noFill/>
                    </a:ln>
                  </pic:spPr>
                </pic:pic>
              </a:graphicData>
            </a:graphic>
          </wp:inline>
        </w:drawing>
      </w:r>
    </w:p>
    <w:p w:rsidR="00A27FAA" w:rsidRPr="00C408EE" w:rsidRDefault="00A27FAA" w:rsidP="00A27FAA">
      <w:pPr>
        <w:spacing w:after="0" w:line="240" w:lineRule="auto"/>
        <w:ind w:left="-426" w:right="-188"/>
        <w:jc w:val="center"/>
        <w:rPr>
          <w:rFonts w:ascii="Arial" w:eastAsia="Times New Roman" w:hAnsi="Arial" w:cs="Arial"/>
          <w:b/>
          <w:bCs/>
          <w:i/>
          <w:iCs/>
        </w:rPr>
      </w:pPr>
      <w:r w:rsidRPr="00C408EE">
        <w:rPr>
          <w:rFonts w:ascii="Arial" w:eastAsia="Times New Roman" w:hAnsi="Arial" w:cs="Arial"/>
          <w:b/>
          <w:bCs/>
          <w:i/>
          <w:iCs/>
        </w:rPr>
        <w:t>Wibsey Primary School</w:t>
      </w:r>
    </w:p>
    <w:p w:rsidR="00A27FAA" w:rsidRPr="009647FC" w:rsidRDefault="00A27FAA" w:rsidP="00A27FAA">
      <w:pPr>
        <w:spacing w:after="0" w:line="240" w:lineRule="auto"/>
        <w:ind w:left="-426" w:right="-188"/>
        <w:jc w:val="center"/>
        <w:rPr>
          <w:rFonts w:ascii="Arial" w:eastAsia="Times New Roman" w:hAnsi="Arial" w:cs="Arial"/>
          <w:b/>
          <w:bCs/>
          <w:i/>
          <w:iCs/>
          <w:sz w:val="24"/>
          <w:szCs w:val="24"/>
          <w:lang w:val="en-US"/>
        </w:rPr>
      </w:pPr>
      <w:r w:rsidRPr="00C408EE">
        <w:rPr>
          <w:rFonts w:ascii="Arial" w:eastAsia="Times New Roman" w:hAnsi="Arial" w:cs="Arial"/>
          <w:b/>
          <w:bCs/>
          <w:i/>
          <w:iCs/>
          <w:lang w:val="en-US"/>
        </w:rPr>
        <w:t xml:space="preserve">Headteacher: </w:t>
      </w:r>
      <w:proofErr w:type="spellStart"/>
      <w:r w:rsidRPr="00C408EE">
        <w:rPr>
          <w:rFonts w:ascii="Arial" w:eastAsia="Times New Roman" w:hAnsi="Arial" w:cs="Arial"/>
          <w:b/>
          <w:bCs/>
          <w:i/>
          <w:iCs/>
          <w:lang w:val="en-US"/>
        </w:rPr>
        <w:t>Mr</w:t>
      </w:r>
      <w:proofErr w:type="spellEnd"/>
      <w:r w:rsidRPr="00C408EE">
        <w:rPr>
          <w:rFonts w:ascii="Arial" w:eastAsia="Times New Roman" w:hAnsi="Arial" w:cs="Arial"/>
          <w:b/>
          <w:bCs/>
          <w:i/>
          <w:iCs/>
          <w:lang w:val="en-US"/>
        </w:rPr>
        <w:t xml:space="preserve"> N M Cooper</w:t>
      </w:r>
    </w:p>
    <w:p w:rsidR="00A27FAA" w:rsidRDefault="00A27FAA" w:rsidP="00A27FAA">
      <w:pPr>
        <w:ind w:left="-426" w:right="-188"/>
        <w:jc w:val="center"/>
        <w:rPr>
          <w:rFonts w:ascii="Arial" w:hAnsi="Arial" w:cs="Arial"/>
        </w:rPr>
      </w:pPr>
    </w:p>
    <w:p w:rsidR="00A27FAA" w:rsidRDefault="00A27FAA" w:rsidP="00A27FAA">
      <w:pPr>
        <w:spacing w:after="0" w:line="240" w:lineRule="auto"/>
        <w:ind w:left="-426" w:right="-188"/>
        <w:jc w:val="both"/>
        <w:rPr>
          <w:rFonts w:ascii="Arial" w:hAnsi="Arial" w:cs="Arial"/>
        </w:rPr>
      </w:pPr>
      <w:r>
        <w:rPr>
          <w:rFonts w:ascii="Arial" w:hAnsi="Arial" w:cs="Arial"/>
        </w:rPr>
        <w:t>18</w:t>
      </w:r>
      <w:r w:rsidRPr="00C408EE">
        <w:rPr>
          <w:rFonts w:ascii="Arial" w:hAnsi="Arial" w:cs="Arial"/>
          <w:vertAlign w:val="superscript"/>
        </w:rPr>
        <w:t>th</w:t>
      </w:r>
      <w:r>
        <w:rPr>
          <w:rFonts w:ascii="Arial" w:hAnsi="Arial" w:cs="Arial"/>
        </w:rPr>
        <w:t xml:space="preserve"> September 2019</w:t>
      </w:r>
    </w:p>
    <w:p w:rsidR="00A27FAA"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Dear Parents</w:t>
      </w:r>
      <w:r>
        <w:rPr>
          <w:rFonts w:ascii="Arial" w:hAnsi="Arial" w:cs="Arial"/>
        </w:rPr>
        <w:t>/Carers</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Your child is excited to be bringing home a library book of their choice on a weekly basis for you to share at home, perhaps as a bedtime story. Listening to an adult read is just as important as your child reading themselves, so please take the time to discuss characters, talk about what is happening in the story and what they think might happen next.</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Alongside the library book your child will also receive a reading journal for you to record any relevant comments e.g. their favourite character, did they like the story? would they recommend the story to a friend?</w:t>
      </w:r>
    </w:p>
    <w:p w:rsidR="00A27FAA" w:rsidRPr="00854B74" w:rsidRDefault="00A27FAA" w:rsidP="00A27FAA">
      <w:pPr>
        <w:spacing w:after="0" w:line="240" w:lineRule="auto"/>
        <w:ind w:left="-426" w:right="-188"/>
        <w:jc w:val="both"/>
        <w:rPr>
          <w:rFonts w:ascii="Arial" w:hAnsi="Arial" w:cs="Arial"/>
        </w:rPr>
      </w:pPr>
    </w:p>
    <w:p w:rsidR="00A27FAA" w:rsidRPr="00854B74" w:rsidRDefault="00A27FAA" w:rsidP="00A27FAA">
      <w:pPr>
        <w:spacing w:after="0" w:line="240" w:lineRule="auto"/>
        <w:ind w:left="-426" w:right="-188"/>
        <w:jc w:val="both"/>
        <w:rPr>
          <w:rFonts w:ascii="Arial" w:hAnsi="Arial" w:cs="Arial"/>
        </w:rPr>
      </w:pPr>
      <w:r w:rsidRPr="00854B74">
        <w:rPr>
          <w:rFonts w:ascii="Arial" w:hAnsi="Arial" w:cs="Arial"/>
        </w:rPr>
        <w:t>Please ensure the library book and journal are brought to school every day in your child’s book bag.</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 xml:space="preserve">Thank you for you continued support, </w:t>
      </w:r>
    </w:p>
    <w:p w:rsidR="00A27FAA" w:rsidRPr="00854B74" w:rsidRDefault="00A27FAA" w:rsidP="00A27FAA">
      <w:pPr>
        <w:spacing w:after="0" w:line="240" w:lineRule="auto"/>
        <w:ind w:left="-426" w:right="-188"/>
        <w:jc w:val="both"/>
        <w:rPr>
          <w:rFonts w:ascii="Arial" w:hAnsi="Arial" w:cs="Arial"/>
        </w:rPr>
      </w:pPr>
    </w:p>
    <w:p w:rsidR="00A27FAA" w:rsidRDefault="00A27FAA" w:rsidP="00A27FAA">
      <w:pPr>
        <w:spacing w:after="0" w:line="240" w:lineRule="auto"/>
        <w:ind w:left="-426" w:right="-188"/>
        <w:jc w:val="both"/>
        <w:rPr>
          <w:rFonts w:ascii="Arial" w:hAnsi="Arial" w:cs="Arial"/>
        </w:rPr>
      </w:pPr>
      <w:r w:rsidRPr="00854B74">
        <w:rPr>
          <w:rFonts w:ascii="Arial" w:hAnsi="Arial" w:cs="Arial"/>
        </w:rPr>
        <w:t>Mrs Ellis-Barker, Mrs Davies &amp; Miss Dixon</w:t>
      </w:r>
    </w:p>
    <w:p w:rsidR="00A27FAA" w:rsidRPr="00854B74" w:rsidRDefault="00A27FAA" w:rsidP="00A27FAA">
      <w:pPr>
        <w:spacing w:after="0" w:line="240" w:lineRule="auto"/>
        <w:ind w:left="-426" w:right="-188"/>
        <w:jc w:val="both"/>
        <w:rPr>
          <w:rFonts w:ascii="Arial" w:hAnsi="Arial" w:cs="Arial"/>
        </w:rPr>
      </w:pPr>
      <w:r>
        <w:rPr>
          <w:rFonts w:ascii="Arial" w:hAnsi="Arial" w:cs="Arial"/>
        </w:rPr>
        <w:t>Reception Teaching Team</w:t>
      </w:r>
    </w:p>
    <w:p w:rsidR="00A27FAA" w:rsidRPr="00854B74" w:rsidRDefault="00A27FAA" w:rsidP="00A27FAA">
      <w:pPr>
        <w:spacing w:after="0" w:line="240" w:lineRule="auto"/>
        <w:ind w:left="-426" w:right="-188"/>
        <w:jc w:val="both"/>
        <w:rPr>
          <w:rFonts w:ascii="Arial" w:hAnsi="Arial" w:cs="Arial"/>
        </w:rPr>
      </w:pPr>
    </w:p>
    <w:p w:rsidR="00A27FAA" w:rsidRPr="003F7FAA" w:rsidRDefault="00A27FAA" w:rsidP="00A27FAA">
      <w:pPr>
        <w:spacing w:after="0" w:line="240" w:lineRule="auto"/>
        <w:ind w:left="-426" w:right="-188"/>
        <w:rPr>
          <w:rFonts w:ascii="Arial" w:hAnsi="Arial" w:cs="Arial"/>
          <w:sz w:val="24"/>
          <w:szCs w:val="24"/>
        </w:rPr>
      </w:pPr>
      <w:r w:rsidRPr="00854B74">
        <w:rPr>
          <w:rFonts w:ascii="Arial" w:hAnsi="Arial" w:cs="Arial"/>
          <w:b/>
        </w:rPr>
        <w:t>Please note that individual</w:t>
      </w:r>
      <w:r w:rsidRPr="00854B74">
        <w:rPr>
          <w:rFonts w:ascii="Calibri" w:eastAsia="Times New Roman" w:hAnsi="Calibri" w:cs="Calibri"/>
          <w:color w:val="1F497D"/>
          <w:lang w:val="en-US"/>
        </w:rPr>
        <w:t xml:space="preserve"> </w:t>
      </w:r>
      <w:r w:rsidRPr="00854B74">
        <w:rPr>
          <w:rFonts w:ascii="Arial" w:eastAsia="Times New Roman" w:hAnsi="Arial" w:cs="Arial"/>
          <w:b/>
          <w:lang w:val="en-US"/>
        </w:rPr>
        <w:t>reading scheme books will be coming home at a later date.</w:t>
      </w:r>
      <w:bookmarkStart w:id="0" w:name="_GoBack"/>
      <w:bookmarkEnd w:id="0"/>
    </w:p>
    <w:p w:rsidR="008E22EF" w:rsidRPr="00A27FAA" w:rsidRDefault="008E22EF" w:rsidP="00A27FAA"/>
    <w:sectPr w:rsidR="008E22EF" w:rsidRPr="00A27FAA" w:rsidSect="00C408EE">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5045F"/>
    <w:multiLevelType w:val="hybridMultilevel"/>
    <w:tmpl w:val="D8F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16"/>
    <w:rsid w:val="00003EF0"/>
    <w:rsid w:val="001A3542"/>
    <w:rsid w:val="001C5320"/>
    <w:rsid w:val="00230D18"/>
    <w:rsid w:val="0024650F"/>
    <w:rsid w:val="002633C7"/>
    <w:rsid w:val="002F312A"/>
    <w:rsid w:val="00394750"/>
    <w:rsid w:val="003F7FAA"/>
    <w:rsid w:val="004241AE"/>
    <w:rsid w:val="00436819"/>
    <w:rsid w:val="004544F0"/>
    <w:rsid w:val="004A4E15"/>
    <w:rsid w:val="00510356"/>
    <w:rsid w:val="00633318"/>
    <w:rsid w:val="00701016"/>
    <w:rsid w:val="00757EC2"/>
    <w:rsid w:val="00794595"/>
    <w:rsid w:val="00796D6B"/>
    <w:rsid w:val="007A7609"/>
    <w:rsid w:val="008360DD"/>
    <w:rsid w:val="008503E8"/>
    <w:rsid w:val="00896D45"/>
    <w:rsid w:val="008E22EF"/>
    <w:rsid w:val="009D3BAE"/>
    <w:rsid w:val="00A10912"/>
    <w:rsid w:val="00A27FAA"/>
    <w:rsid w:val="00A7117E"/>
    <w:rsid w:val="00AC55B1"/>
    <w:rsid w:val="00B01328"/>
    <w:rsid w:val="00B7436E"/>
    <w:rsid w:val="00B82310"/>
    <w:rsid w:val="00C408EE"/>
    <w:rsid w:val="00C75FBD"/>
    <w:rsid w:val="00C82BD7"/>
    <w:rsid w:val="00E0138C"/>
    <w:rsid w:val="00E61260"/>
    <w:rsid w:val="00E92903"/>
    <w:rsid w:val="00EE621C"/>
    <w:rsid w:val="00EF5F62"/>
    <w:rsid w:val="00F36B8D"/>
    <w:rsid w:val="00F53E39"/>
    <w:rsid w:val="00F8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43E9"/>
  <w15:chartTrackingRefBased/>
  <w15:docId w15:val="{33C6EEDE-946E-4F11-86F6-C23A4B40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AA"/>
    <w:pPr>
      <w:ind w:left="720"/>
      <w:contextualSpacing/>
    </w:pPr>
  </w:style>
  <w:style w:type="paragraph" w:styleId="BalloonText">
    <w:name w:val="Balloon Text"/>
    <w:basedOn w:val="Normal"/>
    <w:link w:val="BalloonTextChar"/>
    <w:uiPriority w:val="99"/>
    <w:semiHidden/>
    <w:unhideWhenUsed/>
    <w:rsid w:val="008E22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E22EF"/>
    <w:rPr>
      <w:rFonts w:ascii="Segoe UI" w:hAnsi="Segoe UI"/>
      <w:sz w:val="18"/>
      <w:szCs w:val="18"/>
    </w:rPr>
  </w:style>
  <w:style w:type="paragraph" w:customStyle="1" w:styleId="yiv1943180078msonormal">
    <w:name w:val="yiv1943180078msonormal"/>
    <w:basedOn w:val="Normal"/>
    <w:rsid w:val="007A76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Cooper</dc:creator>
  <cp:keywords/>
  <dc:description/>
  <cp:lastModifiedBy>Jill Baker</cp:lastModifiedBy>
  <cp:revision>2</cp:revision>
  <cp:lastPrinted>2019-09-10T15:02:00Z</cp:lastPrinted>
  <dcterms:created xsi:type="dcterms:W3CDTF">2019-09-18T14:56:00Z</dcterms:created>
  <dcterms:modified xsi:type="dcterms:W3CDTF">2019-09-18T14:56:00Z</dcterms:modified>
</cp:coreProperties>
</file>