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2283"/>
        <w:gridCol w:w="2302"/>
        <w:gridCol w:w="2207"/>
        <w:gridCol w:w="7"/>
        <w:gridCol w:w="2218"/>
        <w:gridCol w:w="2227"/>
        <w:gridCol w:w="2219"/>
      </w:tblGrid>
      <w:tr w:rsidR="007B1386" w:rsidTr="00E77F49">
        <w:tc>
          <w:tcPr>
            <w:tcW w:w="15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 </w:t>
            </w:r>
            <w:r w:rsidR="00155FFF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1D2030">
              <w:rPr>
                <w:rFonts w:ascii="Arial" w:hAnsi="Arial" w:cs="Arial"/>
                <w:b/>
                <w:sz w:val="22"/>
                <w:szCs w:val="22"/>
                <w:lang w:val="en-GB"/>
              </w:rPr>
              <w:t>9 / 2020</w:t>
            </w:r>
          </w:p>
        </w:tc>
      </w:tr>
      <w:tr w:rsidR="00E77F49" w:rsidTr="00B66A2E"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155FFF" w:rsidTr="00B66A2E">
        <w:tc>
          <w:tcPr>
            <w:tcW w:w="1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FFF" w:rsidRPr="00F51627" w:rsidRDefault="00155FFF" w:rsidP="00155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</w:tcBorders>
          </w:tcPr>
          <w:p w:rsidR="00155FFF" w:rsidRPr="00466E84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has Yorkshire changed?</w:t>
            </w:r>
          </w:p>
        </w:tc>
        <w:tc>
          <w:tcPr>
            <w:tcW w:w="2302" w:type="dxa"/>
            <w:tcBorders>
              <w:top w:val="single" w:sz="12" w:space="0" w:color="auto"/>
              <w:right w:val="single" w:sz="12" w:space="0" w:color="auto"/>
            </w:tcBorders>
          </w:tcPr>
          <w:p w:rsidR="00155FFF" w:rsidRPr="00466E84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alone?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55FFF" w:rsidRPr="00466E84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UK worth fighting for?</w:t>
            </w:r>
          </w:p>
        </w:tc>
        <w:tc>
          <w:tcPr>
            <w:tcW w:w="2218" w:type="dxa"/>
            <w:tcBorders>
              <w:top w:val="single" w:sz="12" w:space="0" w:color="auto"/>
              <w:right w:val="single" w:sz="12" w:space="0" w:color="auto"/>
            </w:tcBorders>
          </w:tcPr>
          <w:p w:rsidR="00155FFF" w:rsidRPr="00466E84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extinction really a problem?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</w:tcBorders>
          </w:tcPr>
          <w:p w:rsidR="00155FFF" w:rsidRPr="00466E84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Athens or Sparta?</w:t>
            </w:r>
          </w:p>
        </w:tc>
        <w:tc>
          <w:tcPr>
            <w:tcW w:w="2219" w:type="dxa"/>
            <w:tcBorders>
              <w:top w:val="single" w:sz="12" w:space="0" w:color="auto"/>
              <w:right w:val="single" w:sz="12" w:space="0" w:color="auto"/>
            </w:tcBorders>
          </w:tcPr>
          <w:p w:rsidR="00155FFF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have the Greeks taught us?</w:t>
            </w:r>
          </w:p>
          <w:p w:rsidR="00155FFF" w:rsidRPr="00466E84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86920" w:rsidTr="00B66A2E">
        <w:trPr>
          <w:cantSplit/>
          <w:trHeight w:val="233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FFF" w:rsidTr="00B66A2E">
        <w:trPr>
          <w:cantSplit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55FFF" w:rsidRPr="00F51627" w:rsidRDefault="00155FFF" w:rsidP="00155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55FFF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55FFF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Transcription 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155FFF" w:rsidRPr="00785FFB" w:rsidRDefault="00155FFF" w:rsidP="00155FFF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155FFF" w:rsidTr="00B66A2E">
        <w:trPr>
          <w:cantSplit/>
          <w:trHeight w:val="529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55FFF" w:rsidRPr="00F51627" w:rsidRDefault="00155FFF" w:rsidP="00155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4585" w:type="dxa"/>
            <w:gridSpan w:val="2"/>
            <w:tcBorders>
              <w:left w:val="single" w:sz="12" w:space="0" w:color="auto"/>
            </w:tcBorders>
          </w:tcPr>
          <w:p w:rsidR="00155FFF" w:rsidRPr="00851000" w:rsidRDefault="00155FFF" w:rsidP="00155FFF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000">
              <w:rPr>
                <w:rStyle w:val="a-size-large1"/>
                <w:b w:val="0"/>
                <w:color w:val="333333"/>
                <w:sz w:val="20"/>
                <w:szCs w:val="20"/>
              </w:rPr>
              <w:t>George's Secret Key to the Universe</w:t>
            </w:r>
            <w:r w:rsidRPr="00851000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Pr="00851000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by </w:t>
            </w:r>
            <w:r w:rsidRPr="00851000">
              <w:rPr>
                <w:rStyle w:val="author"/>
                <w:rFonts w:ascii="Arial" w:hAnsi="Arial" w:cs="Arial"/>
                <w:b w:val="0"/>
                <w:sz w:val="20"/>
                <w:szCs w:val="20"/>
              </w:rPr>
              <w:t>Stephen Hawking and Lucy Hawking</w:t>
            </w:r>
          </w:p>
        </w:tc>
        <w:tc>
          <w:tcPr>
            <w:tcW w:w="4432" w:type="dxa"/>
            <w:gridSpan w:val="3"/>
          </w:tcPr>
          <w:p w:rsidR="00155FFF" w:rsidRPr="00C1708D" w:rsidRDefault="00155FFF" w:rsidP="00155FFF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  <w:lang w:val="en" w:eastAsia="en-GB"/>
              </w:rPr>
            </w:pPr>
            <w:r w:rsidRPr="00C1708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Viking Boy</w:t>
            </w:r>
            <w:r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by Tony Bradman</w:t>
            </w:r>
          </w:p>
          <w:p w:rsidR="00155FFF" w:rsidRPr="007F3621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155FFF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Rick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Riordan</w:t>
            </w:r>
            <w:proofErr w:type="spellEnd"/>
          </w:p>
          <w:p w:rsidR="00155FFF" w:rsidRPr="00965F96" w:rsidRDefault="00155FFF" w:rsidP="00155F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Percy Jackson and the Lightning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Thief</w:t>
            </w:r>
            <w:proofErr w:type="spellEnd"/>
          </w:p>
        </w:tc>
      </w:tr>
      <w:tr w:rsidR="00155FFF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55FFF" w:rsidRPr="00F51627" w:rsidRDefault="00155FFF" w:rsidP="00155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155FFF" w:rsidRPr="00F51627" w:rsidRDefault="00155FFF" w:rsidP="00155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tcBorders>
              <w:left w:val="single" w:sz="12" w:space="0" w:color="auto"/>
              <w:right w:val="single" w:sz="4" w:space="0" w:color="auto"/>
            </w:tcBorders>
          </w:tcPr>
          <w:p w:rsidR="00155FFF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Place Value</w:t>
            </w:r>
          </w:p>
          <w:p w:rsidR="00155FFF" w:rsidRPr="0034211E" w:rsidRDefault="00155FFF" w:rsidP="00155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155FFF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Four operations</w:t>
            </w:r>
          </w:p>
          <w:p w:rsidR="00155FFF" w:rsidRPr="0034211E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155FFF" w:rsidRPr="0034211E" w:rsidRDefault="007F4A9E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Fractions, Decimals and Percentages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FFF" w:rsidRDefault="007F4A9E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Measurement</w:t>
            </w:r>
          </w:p>
          <w:p w:rsidR="00155FFF" w:rsidRPr="0034211E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155FFF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Geometry and Statistics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155FFF" w:rsidRDefault="007F4A9E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Re-cap and review</w:t>
            </w:r>
          </w:p>
          <w:p w:rsidR="00155FFF" w:rsidRPr="0034211E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4A9E" w:rsidTr="00B66A2E">
        <w:trPr>
          <w:trHeight w:val="612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83" w:type="dxa"/>
            <w:tcBorders>
              <w:left w:val="single" w:sz="12" w:space="0" w:color="auto"/>
              <w:right w:val="single" w:sz="4" w:space="0" w:color="auto"/>
            </w:tcBorders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Forces</w:t>
            </w:r>
          </w:p>
          <w:p w:rsidR="007F4A9E" w:rsidRPr="00466E84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Earth and Space</w:t>
            </w: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4A9E" w:rsidRPr="00466E84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218" w:type="dxa"/>
            <w:shd w:val="clear" w:color="auto" w:fill="FFFFFF" w:themeFill="background1"/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</w:t>
            </w:r>
          </w:p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Properties and changes of materials</w:t>
            </w:r>
          </w:p>
        </w:tc>
        <w:tc>
          <w:tcPr>
            <w:tcW w:w="2219" w:type="dxa"/>
            <w:tcBorders>
              <w:right w:val="single" w:sz="12" w:space="0" w:color="auto"/>
            </w:tcBorders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Properties and changes materials</w:t>
            </w:r>
          </w:p>
        </w:tc>
      </w:tr>
      <w:tr w:rsidR="007F4A9E" w:rsidTr="00B66A2E">
        <w:trPr>
          <w:trHeight w:val="65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3" w:type="dxa"/>
            <w:tcBorders>
              <w:left w:val="single" w:sz="12" w:space="0" w:color="auto"/>
              <w:right w:val="single" w:sz="4" w:space="0" w:color="auto"/>
            </w:tcBorders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artists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bloggers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game developers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web developers</w:t>
            </w: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architects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7F4A9E" w:rsidRPr="006E3A6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cryptographers </w:t>
            </w:r>
          </w:p>
        </w:tc>
      </w:tr>
      <w:tr w:rsidR="007F4A9E" w:rsidTr="00B66A2E">
        <w:trPr>
          <w:trHeight w:val="417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3" w:type="dxa"/>
            <w:tcBorders>
              <w:left w:val="single" w:sz="12" w:space="0" w:color="auto"/>
            </w:tcBorders>
            <w:shd w:val="clear" w:color="auto" w:fill="auto"/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2" w:type="dxa"/>
            <w:shd w:val="clear" w:color="auto" w:fill="auto"/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Test/evaluate rockets</w:t>
            </w:r>
          </w:p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2"/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</w:t>
            </w: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Viking Rag rugs</w:t>
            </w:r>
          </w:p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</w:tcPr>
          <w:p w:rsidR="007F4A9E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4A9E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4A9E" w:rsidRPr="0034211E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7F4A9E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Food: bread</w:t>
            </w:r>
          </w:p>
          <w:p w:rsidR="007F4A9E" w:rsidRPr="0034211E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Banquet - food</w:t>
            </w:r>
          </w:p>
        </w:tc>
      </w:tr>
      <w:tr w:rsidR="007F4A9E" w:rsidTr="00B66A2E">
        <w:trPr>
          <w:trHeight w:val="274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F4A9E" w:rsidRPr="00466E84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Local History – How Yorkshire has changed.</w:t>
            </w:r>
          </w:p>
        </w:tc>
        <w:tc>
          <w:tcPr>
            <w:tcW w:w="2302" w:type="dxa"/>
            <w:shd w:val="clear" w:color="auto" w:fill="FFFFFF" w:themeFill="background1"/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7F4A9E" w:rsidRPr="00ED70A9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Viking and Anglo Saxon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stuggle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UK</w:t>
            </w:r>
          </w:p>
        </w:tc>
        <w:tc>
          <w:tcPr>
            <w:tcW w:w="2218" w:type="dxa"/>
            <w:shd w:val="clear" w:color="auto" w:fill="auto"/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shd w:val="clear" w:color="auto" w:fill="auto"/>
          </w:tcPr>
          <w:p w:rsidR="007F4A9E" w:rsidRPr="00A92A17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A17">
              <w:rPr>
                <w:rFonts w:ascii="Arial" w:hAnsi="Arial" w:cs="Arial"/>
                <w:sz w:val="20"/>
                <w:szCs w:val="20"/>
                <w:lang w:val="en-GB"/>
              </w:rPr>
              <w:t xml:space="preserve">Ancient Greeks – </w:t>
            </w: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A17">
              <w:rPr>
                <w:rFonts w:ascii="Arial" w:hAnsi="Arial" w:cs="Arial"/>
                <w:sz w:val="20"/>
                <w:szCs w:val="20"/>
                <w:lang w:val="en-GB"/>
              </w:rPr>
              <w:t>Sparta vs Athens</w:t>
            </w:r>
          </w:p>
          <w:p w:rsidR="007F4A9E" w:rsidRPr="00ED70A9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Skills: Similarities and differences, historical enquiry</w:t>
            </w:r>
          </w:p>
        </w:tc>
        <w:tc>
          <w:tcPr>
            <w:tcW w:w="2219" w:type="dxa"/>
            <w:tcBorders>
              <w:right w:val="single" w:sz="12" w:space="0" w:color="auto"/>
            </w:tcBorders>
            <w:shd w:val="clear" w:color="auto" w:fill="auto"/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Britain has learnt from the ancient Greek civilisation</w:t>
            </w:r>
          </w:p>
        </w:tc>
      </w:tr>
      <w:tr w:rsidR="007F4A9E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4A9E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Wibsey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Settlement / land use</w:t>
            </w: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Natural resources and their distribution: Fuel/coal – mines</w:t>
            </w: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Saltaire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housing and changes of mill.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F4A9E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4A9E" w:rsidRPr="00466E84" w:rsidRDefault="007F4A9E" w:rsidP="007F4A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Biomes and vegetation belts</w:t>
            </w:r>
          </w:p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Human Geography – Comparison through the Reading Continuum</w:t>
            </w:r>
          </w:p>
        </w:tc>
        <w:tc>
          <w:tcPr>
            <w:tcW w:w="22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4A9E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283" w:type="dxa"/>
            <w:tcBorders>
              <w:left w:val="single" w:sz="12" w:space="0" w:color="auto"/>
            </w:tcBorders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sketches</w:t>
            </w:r>
          </w:p>
        </w:tc>
        <w:tc>
          <w:tcPr>
            <w:tcW w:w="2302" w:type="dxa"/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shd w:val="clear" w:color="auto" w:fill="auto"/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Landscape collage</w:t>
            </w:r>
          </w:p>
          <w:p w:rsidR="007F4A9E" w:rsidRPr="0034211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Artist: Jacob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Pierneef</w:t>
            </w:r>
            <w:proofErr w:type="spellEnd"/>
          </w:p>
        </w:tc>
        <w:tc>
          <w:tcPr>
            <w:tcW w:w="2227" w:type="dxa"/>
            <w:tcBorders>
              <w:right w:val="single" w:sz="4" w:space="0" w:color="auto"/>
            </w:tcBorders>
            <w:shd w:val="clear" w:color="auto" w:fill="auto"/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Egyptian drawings and writings</w:t>
            </w:r>
          </w:p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Monat</w:t>
            </w:r>
            <w:proofErr w:type="spellEnd"/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sketches</w:t>
            </w:r>
          </w:p>
        </w:tc>
      </w:tr>
      <w:tr w:rsidR="00155FFF" w:rsidTr="00B66A2E">
        <w:trPr>
          <w:trHeight w:val="210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155FFF" w:rsidRPr="00F51627" w:rsidRDefault="00155FFF" w:rsidP="00155F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155FFF" w:rsidRPr="00F51627" w:rsidRDefault="00155FFF" w:rsidP="00155F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55FFF" w:rsidRDefault="007F4A9E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  <w:p w:rsidR="00155FFF" w:rsidRDefault="00155FFF" w:rsidP="00155F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4A9E" w:rsidTr="00B66A2E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283" w:type="dxa"/>
            <w:tcBorders>
              <w:left w:val="single" w:sz="12" w:space="0" w:color="auto"/>
              <w:right w:val="single" w:sz="4" w:space="0" w:color="auto"/>
            </w:tcBorders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Football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</w:tcBorders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Netball</w:t>
            </w:r>
          </w:p>
        </w:tc>
        <w:tc>
          <w:tcPr>
            <w:tcW w:w="2214" w:type="dxa"/>
            <w:gridSpan w:val="2"/>
            <w:tcBorders>
              <w:right w:val="single" w:sz="4" w:space="0" w:color="auto"/>
            </w:tcBorders>
          </w:tcPr>
          <w:p w:rsidR="007F4A9E" w:rsidRPr="002A469F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7F4A9E" w:rsidRPr="00466E8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7F4A9E" w:rsidRPr="00466E84" w:rsidRDefault="007F4A9E" w:rsidP="007F4A9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12" w:space="0" w:color="auto"/>
            </w:tcBorders>
          </w:tcPr>
          <w:p w:rsidR="007F4A9E" w:rsidRPr="00466E84" w:rsidRDefault="007F4A9E" w:rsidP="007F4A9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Cricket</w:t>
            </w:r>
          </w:p>
        </w:tc>
      </w:tr>
      <w:tr w:rsidR="007F4A9E" w:rsidTr="00B66A2E">
        <w:trPr>
          <w:trHeight w:val="203"/>
        </w:trPr>
        <w:tc>
          <w:tcPr>
            <w:tcW w:w="156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5" w:type="dxa"/>
            <w:gridSpan w:val="2"/>
            <w:tcBorders>
              <w:left w:val="single" w:sz="12" w:space="0" w:color="auto"/>
            </w:tcBorders>
          </w:tcPr>
          <w:p w:rsidR="007F4A9E" w:rsidRPr="00105A5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b/>
                <w:sz w:val="20"/>
                <w:szCs w:val="20"/>
                <w:lang w:val="en-GB"/>
              </w:rPr>
              <w:t>Beliefs:</w:t>
            </w: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 xml:space="preserve"> Why are there different beliefs about God?</w:t>
            </w:r>
          </w:p>
          <w:p w:rsidR="007F4A9E" w:rsidRPr="00105A5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</w:t>
            </w: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: Why are certain people, places and times sacred?</w:t>
            </w:r>
          </w:p>
          <w:p w:rsidR="007F4A9E" w:rsidRPr="00105A54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 xml:space="preserve">Visit: Sikh </w:t>
            </w:r>
            <w:proofErr w:type="spellStart"/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Gurdwara</w:t>
            </w:r>
            <w:proofErr w:type="spellEnd"/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:rsidR="007F4A9E" w:rsidRPr="00B95BF8" w:rsidRDefault="007F4A9E" w:rsidP="007F4A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5BF8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of expression</w:t>
            </w:r>
          </w:p>
        </w:tc>
      </w:tr>
      <w:tr w:rsidR="007F4A9E" w:rsidTr="005B2DCB">
        <w:trPr>
          <w:trHeight w:val="435"/>
        </w:trPr>
        <w:tc>
          <w:tcPr>
            <w:tcW w:w="1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4A9E" w:rsidRPr="00F51627" w:rsidRDefault="007F4A9E" w:rsidP="007F4A9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F4A9E" w:rsidRDefault="007F4A9E" w:rsidP="007F4A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Buddhism / Sikhism</w:t>
            </w:r>
          </w:p>
        </w:tc>
      </w:tr>
      <w:tr w:rsidR="00D231E6" w:rsidTr="004D4C65"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D231E6" w:rsidRDefault="00D231E6" w:rsidP="00D231E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Spanish</w:t>
            </w:r>
          </w:p>
          <w:p w:rsidR="00D231E6" w:rsidRPr="00F51627" w:rsidRDefault="00D231E6" w:rsidP="00D231E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231E6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to 100 / the alphabet / sports / school subjects / my likes and dislikes / fruit / where I live / the weather</w:t>
            </w:r>
          </w:p>
        </w:tc>
      </w:tr>
      <w:tr w:rsidR="00D231E6" w:rsidTr="00B66A2E">
        <w:trPr>
          <w:trHeight w:val="428"/>
        </w:trPr>
        <w:tc>
          <w:tcPr>
            <w:tcW w:w="1562" w:type="dxa"/>
            <w:tcBorders>
              <w:left w:val="single" w:sz="12" w:space="0" w:color="auto"/>
              <w:right w:val="single" w:sz="12" w:space="0" w:color="auto"/>
            </w:tcBorders>
          </w:tcPr>
          <w:p w:rsidR="00D231E6" w:rsidRPr="00F51627" w:rsidRDefault="00D231E6" w:rsidP="00D231E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SMSC</w:t>
            </w:r>
          </w:p>
        </w:tc>
        <w:tc>
          <w:tcPr>
            <w:tcW w:w="2283" w:type="dxa"/>
            <w:tcBorders>
              <w:left w:val="single" w:sz="12" w:space="0" w:color="auto"/>
            </w:tcBorders>
          </w:tcPr>
          <w:p w:rsidR="00D231E6" w:rsidRPr="00244A4E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Magnificent me </w:t>
            </w:r>
          </w:p>
        </w:tc>
        <w:tc>
          <w:tcPr>
            <w:tcW w:w="2302" w:type="dxa"/>
          </w:tcPr>
          <w:p w:rsidR="00D231E6" w:rsidRPr="00244A4E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we’re better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E6" w:rsidRPr="00244A4E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Fit for Life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1E6" w:rsidRPr="00244A4E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Keeping Safe </w:t>
            </w:r>
          </w:p>
        </w:tc>
        <w:tc>
          <w:tcPr>
            <w:tcW w:w="2227" w:type="dxa"/>
          </w:tcPr>
          <w:p w:rsidR="00D231E6" w:rsidRPr="00244A4E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Drugs, the facts </w:t>
            </w:r>
          </w:p>
        </w:tc>
        <w:tc>
          <w:tcPr>
            <w:tcW w:w="2219" w:type="dxa"/>
            <w:tcBorders>
              <w:right w:val="single" w:sz="12" w:space="0" w:color="auto"/>
            </w:tcBorders>
          </w:tcPr>
          <w:p w:rsidR="00D231E6" w:rsidRPr="00244A4E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</w:tr>
      <w:tr w:rsidR="00D231E6" w:rsidTr="00B66A2E">
        <w:trPr>
          <w:trHeight w:val="428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1E6" w:rsidRDefault="00D231E6" w:rsidP="00D231E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3" w:type="dxa"/>
            <w:tcBorders>
              <w:left w:val="single" w:sz="12" w:space="0" w:color="auto"/>
              <w:bottom w:val="single" w:sz="12" w:space="0" w:color="auto"/>
            </w:tcBorders>
          </w:tcPr>
          <w:p w:rsidR="00D231E6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Collaboration, Perseverance, Questioning</w:t>
            </w:r>
          </w:p>
        </w:tc>
        <w:tc>
          <w:tcPr>
            <w:tcW w:w="2302" w:type="dxa"/>
            <w:tcBorders>
              <w:bottom w:val="single" w:sz="12" w:space="0" w:color="auto"/>
            </w:tcBorders>
          </w:tcPr>
          <w:p w:rsidR="00D231E6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Absorption, Managing Distractions,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31E6" w:rsidRPr="00D72497" w:rsidRDefault="00D231E6" w:rsidP="00D231E6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Noticing, Imagining, Reasoning</w:t>
            </w:r>
          </w:p>
          <w:p w:rsidR="00D231E6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231E6" w:rsidRPr="00D72497" w:rsidRDefault="00D231E6" w:rsidP="00D231E6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Listening &amp; Empathy,</w:t>
            </w:r>
          </w:p>
          <w:p w:rsidR="00D231E6" w:rsidRPr="00D72497" w:rsidRDefault="00D231E6" w:rsidP="00D231E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72497">
              <w:rPr>
                <w:rFonts w:ascii="Arial" w:hAnsi="Arial" w:cs="Arial"/>
                <w:b/>
                <w:sz w:val="18"/>
              </w:rPr>
              <w:t>Meta-learning,</w:t>
            </w:r>
          </w:p>
          <w:p w:rsidR="00D231E6" w:rsidRPr="00D72497" w:rsidRDefault="00D231E6" w:rsidP="00D231E6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b/>
                <w:sz w:val="18"/>
              </w:rPr>
              <w:t>Distilling</w:t>
            </w:r>
          </w:p>
          <w:p w:rsidR="00D231E6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  <w:tcBorders>
              <w:bottom w:val="single" w:sz="12" w:space="0" w:color="auto"/>
            </w:tcBorders>
          </w:tcPr>
          <w:p w:rsidR="00D231E6" w:rsidRPr="00D72497" w:rsidRDefault="00D231E6" w:rsidP="00D231E6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72497">
              <w:rPr>
                <w:rFonts w:ascii="Arial" w:hAnsi="Arial" w:cs="Arial"/>
                <w:sz w:val="18"/>
              </w:rPr>
              <w:t>Capitalising</w:t>
            </w:r>
            <w:proofErr w:type="spellEnd"/>
            <w:r w:rsidRPr="00D72497">
              <w:rPr>
                <w:rFonts w:ascii="Arial" w:hAnsi="Arial" w:cs="Arial"/>
                <w:sz w:val="18"/>
              </w:rPr>
              <w:t>,</w:t>
            </w:r>
          </w:p>
          <w:p w:rsidR="00D231E6" w:rsidRPr="00D72497" w:rsidRDefault="00D231E6" w:rsidP="00D231E6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Making Links</w:t>
            </w:r>
          </w:p>
          <w:p w:rsidR="00D231E6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tcBorders>
              <w:bottom w:val="single" w:sz="12" w:space="0" w:color="auto"/>
              <w:right w:val="single" w:sz="12" w:space="0" w:color="auto"/>
            </w:tcBorders>
          </w:tcPr>
          <w:p w:rsidR="00D231E6" w:rsidRPr="00D72497" w:rsidRDefault="00D231E6" w:rsidP="00D231E6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Imitation,</w:t>
            </w:r>
          </w:p>
          <w:p w:rsidR="00D231E6" w:rsidRPr="00D72497" w:rsidRDefault="00D231E6" w:rsidP="00D231E6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Revising</w:t>
            </w:r>
          </w:p>
          <w:p w:rsidR="00D231E6" w:rsidRDefault="00D231E6" w:rsidP="00D231E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  <w:bookmarkStart w:id="0" w:name="_GoBack"/>
      <w:bookmarkEnd w:id="0"/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218C3"/>
    <w:rsid w:val="00035C98"/>
    <w:rsid w:val="0006782C"/>
    <w:rsid w:val="00090D47"/>
    <w:rsid w:val="00095FC0"/>
    <w:rsid w:val="000A6514"/>
    <w:rsid w:val="000B434A"/>
    <w:rsid w:val="000E4379"/>
    <w:rsid w:val="000F1DB0"/>
    <w:rsid w:val="0010451A"/>
    <w:rsid w:val="00132444"/>
    <w:rsid w:val="00155FFF"/>
    <w:rsid w:val="00186920"/>
    <w:rsid w:val="001975F1"/>
    <w:rsid w:val="001A43B6"/>
    <w:rsid w:val="001B7816"/>
    <w:rsid w:val="001D2030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E144D"/>
    <w:rsid w:val="0043716C"/>
    <w:rsid w:val="00466E84"/>
    <w:rsid w:val="00484E4C"/>
    <w:rsid w:val="004C4056"/>
    <w:rsid w:val="004D2D8A"/>
    <w:rsid w:val="004D6E59"/>
    <w:rsid w:val="00505182"/>
    <w:rsid w:val="00523356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7F4A9E"/>
    <w:rsid w:val="007F6F97"/>
    <w:rsid w:val="00830DD4"/>
    <w:rsid w:val="00860E8C"/>
    <w:rsid w:val="00866F0E"/>
    <w:rsid w:val="008706C4"/>
    <w:rsid w:val="008B0A25"/>
    <w:rsid w:val="008C391C"/>
    <w:rsid w:val="008F02D8"/>
    <w:rsid w:val="008F06AE"/>
    <w:rsid w:val="009145FD"/>
    <w:rsid w:val="00921493"/>
    <w:rsid w:val="00943AC1"/>
    <w:rsid w:val="00965F96"/>
    <w:rsid w:val="009958B8"/>
    <w:rsid w:val="009A48BD"/>
    <w:rsid w:val="009B0DBB"/>
    <w:rsid w:val="009C5E91"/>
    <w:rsid w:val="009D2002"/>
    <w:rsid w:val="009F26A1"/>
    <w:rsid w:val="009F4056"/>
    <w:rsid w:val="00A11A8C"/>
    <w:rsid w:val="00A1430A"/>
    <w:rsid w:val="00A1624C"/>
    <w:rsid w:val="00A20FC7"/>
    <w:rsid w:val="00A320B5"/>
    <w:rsid w:val="00A73963"/>
    <w:rsid w:val="00A75CA4"/>
    <w:rsid w:val="00A86DEB"/>
    <w:rsid w:val="00AB1D79"/>
    <w:rsid w:val="00AE5F02"/>
    <w:rsid w:val="00B00F3A"/>
    <w:rsid w:val="00B66A2E"/>
    <w:rsid w:val="00B74ED2"/>
    <w:rsid w:val="00B97623"/>
    <w:rsid w:val="00BB49C1"/>
    <w:rsid w:val="00C00FE3"/>
    <w:rsid w:val="00C05C00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231E6"/>
    <w:rsid w:val="00D51D3A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8012C"/>
    <w:rsid w:val="00F90B5A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FACF0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0F78-659A-40CD-997C-3792AA0D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Qanza Choudhery</cp:lastModifiedBy>
  <cp:revision>3</cp:revision>
  <cp:lastPrinted>2019-07-10T12:20:00Z</cp:lastPrinted>
  <dcterms:created xsi:type="dcterms:W3CDTF">2019-06-26T15:37:00Z</dcterms:created>
  <dcterms:modified xsi:type="dcterms:W3CDTF">2019-07-10T12:21:00Z</dcterms:modified>
</cp:coreProperties>
</file>