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4A" w:rsidRDefault="0017384A">
      <w:pPr>
        <w:rPr>
          <w:i/>
          <w:color w:val="7030A0"/>
        </w:rPr>
      </w:pPr>
      <w:r>
        <w:rPr>
          <w:highlight w:val="yellow"/>
        </w:rPr>
        <w:t>WSFL</w:t>
      </w:r>
      <w:r>
        <w:br/>
      </w:r>
      <w:r w:rsidRPr="0017384A">
        <w:rPr>
          <w:i/>
          <w:color w:val="7030A0"/>
        </w:rPr>
        <w:t>Managing Relationships</w:t>
      </w:r>
      <w:r>
        <w:rPr>
          <w:i/>
          <w:color w:val="7030A0"/>
        </w:rPr>
        <w:br/>
        <w:t xml:space="preserve">Coping with life </w:t>
      </w:r>
    </w:p>
    <w:p w:rsidR="0017384A" w:rsidRPr="00DB5667" w:rsidRDefault="0017384A">
      <w:pPr>
        <w:rPr>
          <w:b/>
        </w:rPr>
      </w:pPr>
      <w:r w:rsidRPr="00DB5667">
        <w:rPr>
          <w:b/>
        </w:rPr>
        <w:t xml:space="preserve">We know that sometimes you can feel worried about changes that happen. </w:t>
      </w:r>
    </w:p>
    <w:p w:rsidR="0017384A" w:rsidRPr="0017384A" w:rsidRDefault="0017384A">
      <w:pPr>
        <w:rPr>
          <w:highlight w:val="yellow"/>
        </w:rPr>
      </w:pPr>
      <w:r w:rsidRPr="00DB5667">
        <w:rPr>
          <w:b/>
          <w:noProof/>
          <w:highlight w:val="yellow"/>
          <w:lang w:eastAsia="en-GB"/>
        </w:rPr>
        <w:drawing>
          <wp:anchor distT="0" distB="0" distL="114300" distR="114300" simplePos="0" relativeHeight="251658240" behindDoc="1" locked="0" layoutInCell="1" allowOverlap="1" wp14:anchorId="5CEFF285" wp14:editId="7C37B4B3">
            <wp:simplePos x="0" y="0"/>
            <wp:positionH relativeFrom="margin">
              <wp:align>center</wp:align>
            </wp:positionH>
            <wp:positionV relativeFrom="paragraph">
              <wp:posOffset>986155</wp:posOffset>
            </wp:positionV>
            <wp:extent cx="5596255" cy="7220585"/>
            <wp:effectExtent l="0" t="0" r="4445" b="0"/>
            <wp:wrapTight wrapText="bothSides">
              <wp:wrapPolygon edited="0">
                <wp:start x="0" y="0"/>
                <wp:lineTo x="0" y="21541"/>
                <wp:lineTo x="21544" y="2154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96255" cy="7220585"/>
                    </a:xfrm>
                    <a:prstGeom prst="rect">
                      <a:avLst/>
                    </a:prstGeom>
                  </pic:spPr>
                </pic:pic>
              </a:graphicData>
            </a:graphic>
            <wp14:sizeRelH relativeFrom="margin">
              <wp14:pctWidth>0</wp14:pctWidth>
            </wp14:sizeRelH>
            <wp14:sizeRelV relativeFrom="margin">
              <wp14:pctHeight>0</wp14:pctHeight>
            </wp14:sizeRelV>
          </wp:anchor>
        </w:drawing>
      </w:r>
      <w:r w:rsidRPr="00DB5667">
        <w:rPr>
          <w:b/>
        </w:rPr>
        <w:t>Decorate the person below to look like you. Can you write all the things that you are worried about on the outside and all the things that make you happy on the inside?</w:t>
      </w:r>
      <w:bookmarkStart w:id="0" w:name="_GoBack"/>
      <w:bookmarkEnd w:id="0"/>
      <w:r w:rsidRPr="00DB5667">
        <w:t xml:space="preserve"> </w:t>
      </w:r>
    </w:p>
    <w:sectPr w:rsidR="0017384A" w:rsidRPr="0017384A" w:rsidSect="001738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7"/>
    <w:rsid w:val="0017384A"/>
    <w:rsid w:val="00762E2E"/>
    <w:rsid w:val="00807AC7"/>
    <w:rsid w:val="00867524"/>
    <w:rsid w:val="00B658C9"/>
    <w:rsid w:val="00DB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CA45"/>
  <w15:chartTrackingRefBased/>
  <w15:docId w15:val="{A6CFF74B-3AE6-48CB-BE09-53FF0E71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52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6752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Shaw</dc:creator>
  <cp:keywords/>
  <dc:description/>
  <cp:lastModifiedBy>Emma Chadwick</cp:lastModifiedBy>
  <cp:revision>2</cp:revision>
  <cp:lastPrinted>2020-06-18T13:17:00Z</cp:lastPrinted>
  <dcterms:created xsi:type="dcterms:W3CDTF">2020-07-16T10:45:00Z</dcterms:created>
  <dcterms:modified xsi:type="dcterms:W3CDTF">2020-07-16T10:45:00Z</dcterms:modified>
</cp:coreProperties>
</file>