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1E" w:rsidRDefault="00F2511E" w:rsidP="00F2511E">
      <w:pPr>
        <w:jc w:val="center"/>
        <w:rPr>
          <w:rFonts w:ascii="Arial" w:hAnsi="Arial" w:cs="Arial"/>
          <w:sz w:val="44"/>
          <w:szCs w:val="44"/>
        </w:rPr>
      </w:pPr>
      <w:r w:rsidRPr="00F2511E">
        <w:rPr>
          <w:rFonts w:ascii="Arial" w:hAnsi="Arial" w:cs="Arial"/>
          <w:sz w:val="44"/>
          <w:szCs w:val="44"/>
        </w:rPr>
        <w:t>Google Classroom | Getting started</w:t>
      </w:r>
    </w:p>
    <w:p w:rsidR="006A0473" w:rsidRDefault="006A0473" w:rsidP="00C7175E">
      <w:pPr>
        <w:rPr>
          <w:rFonts w:ascii="Arial" w:hAnsi="Arial" w:cs="Arial"/>
          <w:b/>
          <w:sz w:val="30"/>
          <w:szCs w:val="30"/>
        </w:rPr>
      </w:pPr>
    </w:p>
    <w:p w:rsidR="00C7175E" w:rsidRPr="006A0473" w:rsidRDefault="00C7175E" w:rsidP="00C7175E">
      <w:pPr>
        <w:rPr>
          <w:rFonts w:ascii="Arial" w:hAnsi="Arial" w:cs="Arial"/>
          <w:b/>
          <w:sz w:val="30"/>
          <w:szCs w:val="30"/>
        </w:rPr>
      </w:pPr>
      <w:r w:rsidRPr="006A0473">
        <w:rPr>
          <w:rFonts w:ascii="Arial" w:hAnsi="Arial" w:cs="Arial"/>
          <w:b/>
          <w:sz w:val="30"/>
          <w:szCs w:val="30"/>
        </w:rPr>
        <w:t>What is Google Classroom?</w:t>
      </w:r>
    </w:p>
    <w:p w:rsidR="006A0473" w:rsidRDefault="00C7175E" w:rsidP="00C7175E">
      <w:pPr>
        <w:rPr>
          <w:rFonts w:ascii="Arial" w:hAnsi="Arial" w:cs="Arial"/>
          <w:sz w:val="24"/>
          <w:szCs w:val="24"/>
        </w:rPr>
      </w:pPr>
      <w:r>
        <w:rPr>
          <w:rFonts w:ascii="Arial" w:hAnsi="Arial" w:cs="Arial"/>
          <w:sz w:val="24"/>
          <w:szCs w:val="24"/>
        </w:rPr>
        <w:t>Google Classroom is a free Google App that aims to simply creating, distributing and assessing learning in a paperless way. Teachers can use Google Classroom</w:t>
      </w:r>
      <w:r w:rsidR="006A0473">
        <w:rPr>
          <w:rFonts w:ascii="Arial" w:hAnsi="Arial" w:cs="Arial"/>
          <w:sz w:val="24"/>
          <w:szCs w:val="24"/>
        </w:rPr>
        <w:t xml:space="preserve"> to send announcements to entire classes, share resources, lesson notes, PowerPoints, diagrams and home learning. Pupils can use it to access work covered in class in school, at home or on the go and complete home learning. Parents can use some of the features to engage with and support pupils in their home learning. It is a free resource that can be accessed from any device connected to the internet-laptops, desktop computers, tablets or mobile phones.</w:t>
      </w:r>
    </w:p>
    <w:p w:rsidR="006A0473" w:rsidRDefault="006A0473" w:rsidP="00C7175E">
      <w:pPr>
        <w:rPr>
          <w:rFonts w:ascii="Arial" w:hAnsi="Arial" w:cs="Arial"/>
          <w:sz w:val="24"/>
          <w:szCs w:val="24"/>
        </w:rPr>
      </w:pPr>
    </w:p>
    <w:p w:rsidR="006A0473" w:rsidRPr="006A0473" w:rsidRDefault="006A0473" w:rsidP="00C7175E">
      <w:pPr>
        <w:rPr>
          <w:rFonts w:ascii="Arial" w:hAnsi="Arial" w:cs="Arial"/>
          <w:b/>
          <w:sz w:val="30"/>
          <w:szCs w:val="30"/>
        </w:rPr>
      </w:pPr>
      <w:r w:rsidRPr="006A0473">
        <w:rPr>
          <w:rFonts w:ascii="Arial" w:hAnsi="Arial" w:cs="Arial"/>
          <w:b/>
          <w:sz w:val="30"/>
          <w:szCs w:val="30"/>
        </w:rPr>
        <w:t>What is G Suite for Education?</w:t>
      </w:r>
    </w:p>
    <w:p w:rsidR="006A0473" w:rsidRDefault="006A0473" w:rsidP="00C7175E">
      <w:pPr>
        <w:rPr>
          <w:rFonts w:ascii="Arial" w:hAnsi="Arial" w:cs="Arial"/>
          <w:sz w:val="24"/>
          <w:szCs w:val="24"/>
        </w:rPr>
      </w:pPr>
      <w:proofErr w:type="spellStart"/>
      <w:r>
        <w:rPr>
          <w:rFonts w:ascii="Arial" w:hAnsi="Arial" w:cs="Arial"/>
          <w:sz w:val="24"/>
          <w:szCs w:val="24"/>
        </w:rPr>
        <w:t>GSuite</w:t>
      </w:r>
      <w:proofErr w:type="spellEnd"/>
      <w:r>
        <w:rPr>
          <w:rFonts w:ascii="Arial" w:hAnsi="Arial" w:cs="Arial"/>
          <w:sz w:val="24"/>
          <w:szCs w:val="24"/>
        </w:rPr>
        <w:t xml:space="preserve"> for Education is a set of Google Apps: Docs, Sheets, Slides, Drive, Classroom, Calendar and more</w:t>
      </w:r>
      <w:r w:rsidR="00665C40">
        <w:rPr>
          <w:rFonts w:ascii="Arial" w:hAnsi="Arial" w:cs="Arial"/>
          <w:sz w:val="24"/>
          <w:szCs w:val="24"/>
        </w:rPr>
        <w:t>,</w:t>
      </w:r>
      <w:r>
        <w:rPr>
          <w:rFonts w:ascii="Arial" w:hAnsi="Arial" w:cs="Arial"/>
          <w:sz w:val="24"/>
          <w:szCs w:val="24"/>
        </w:rPr>
        <w:t xml:space="preserve"> designed with intelligent features that make work easier to complete. It is a suite of tools that can help increase opportunity for critical thinking, communication, collaboration and creativity, all while supporting the learning. Gmail will not be enabled for children at this time.</w:t>
      </w:r>
    </w:p>
    <w:p w:rsidR="006A0473" w:rsidRPr="00C7175E" w:rsidRDefault="006A0473" w:rsidP="00C7175E">
      <w:pPr>
        <w:rPr>
          <w:rFonts w:ascii="Arial" w:hAnsi="Arial" w:cs="Arial"/>
          <w:sz w:val="24"/>
          <w:szCs w:val="24"/>
        </w:rPr>
      </w:pPr>
    </w:p>
    <w:p w:rsidR="00F2511E" w:rsidRPr="006A0473" w:rsidRDefault="006A0473">
      <w:pPr>
        <w:rPr>
          <w:rFonts w:ascii="Arial" w:hAnsi="Arial" w:cs="Arial"/>
          <w:b/>
          <w:sz w:val="30"/>
          <w:szCs w:val="30"/>
        </w:rPr>
      </w:pPr>
      <w:r w:rsidRPr="006A0473">
        <w:rPr>
          <w:rFonts w:ascii="Arial" w:hAnsi="Arial" w:cs="Arial"/>
          <w:b/>
          <w:sz w:val="30"/>
          <w:szCs w:val="30"/>
        </w:rPr>
        <w:t>Accessing Google Classroom</w:t>
      </w:r>
    </w:p>
    <w:p w:rsidR="00DF0849" w:rsidRPr="00597010" w:rsidRDefault="00F2511E" w:rsidP="00597010">
      <w:pPr>
        <w:pStyle w:val="ListParagraph"/>
        <w:numPr>
          <w:ilvl w:val="0"/>
          <w:numId w:val="3"/>
        </w:numPr>
        <w:rPr>
          <w:rFonts w:ascii="Arial" w:hAnsi="Arial" w:cs="Arial"/>
          <w:b/>
          <w:sz w:val="30"/>
          <w:szCs w:val="30"/>
          <w:u w:val="single"/>
        </w:rPr>
      </w:pPr>
      <w:r w:rsidRPr="00597010">
        <w:rPr>
          <w:rFonts w:ascii="Arial" w:hAnsi="Arial" w:cs="Arial"/>
          <w:sz w:val="30"/>
          <w:szCs w:val="30"/>
        </w:rPr>
        <w:t>On your chosen internet browser, go to</w:t>
      </w:r>
      <w:r w:rsidR="00597010">
        <w:rPr>
          <w:rFonts w:ascii="Arial" w:hAnsi="Arial" w:cs="Arial"/>
          <w:sz w:val="30"/>
          <w:szCs w:val="30"/>
        </w:rPr>
        <w:t xml:space="preserve">: </w:t>
      </w:r>
      <w:hyperlink r:id="rId5" w:history="1">
        <w:r w:rsidR="00597010" w:rsidRPr="00C35D97">
          <w:rPr>
            <w:rStyle w:val="Hyperlink"/>
            <w:rFonts w:ascii="Arial" w:hAnsi="Arial" w:cs="Arial"/>
            <w:b/>
            <w:sz w:val="30"/>
            <w:szCs w:val="30"/>
          </w:rPr>
          <w:t>www.classroom.google.com</w:t>
        </w:r>
      </w:hyperlink>
    </w:p>
    <w:p w:rsidR="00597010" w:rsidRPr="00597010" w:rsidRDefault="00597010" w:rsidP="00597010">
      <w:pPr>
        <w:pStyle w:val="ListParagraph"/>
        <w:ind w:left="1080"/>
        <w:rPr>
          <w:rFonts w:ascii="Arial" w:hAnsi="Arial" w:cs="Arial"/>
          <w:b/>
          <w:sz w:val="30"/>
          <w:szCs w:val="30"/>
          <w:u w:val="single"/>
        </w:rPr>
      </w:pPr>
    </w:p>
    <w:p w:rsidR="00F2511E" w:rsidRPr="00597010" w:rsidRDefault="00F2511E" w:rsidP="00597010">
      <w:pPr>
        <w:pStyle w:val="ListParagraph"/>
        <w:numPr>
          <w:ilvl w:val="0"/>
          <w:numId w:val="3"/>
        </w:numPr>
        <w:rPr>
          <w:rFonts w:ascii="Arial" w:hAnsi="Arial" w:cs="Arial"/>
          <w:sz w:val="30"/>
          <w:szCs w:val="30"/>
        </w:rPr>
      </w:pPr>
      <w:r w:rsidRPr="00597010">
        <w:rPr>
          <w:rFonts w:ascii="Arial" w:hAnsi="Arial" w:cs="Arial"/>
          <w:sz w:val="30"/>
          <w:szCs w:val="30"/>
        </w:rPr>
        <w:t xml:space="preserve">Enter your child’s unique </w:t>
      </w:r>
      <w:r w:rsidR="00C7175E" w:rsidRPr="00597010">
        <w:rPr>
          <w:rFonts w:ascii="Arial" w:hAnsi="Arial" w:cs="Arial"/>
          <w:sz w:val="30"/>
          <w:szCs w:val="30"/>
        </w:rPr>
        <w:t xml:space="preserve">Google Classroom </w:t>
      </w:r>
      <w:r w:rsidRPr="00597010">
        <w:rPr>
          <w:rFonts w:ascii="Arial" w:hAnsi="Arial" w:cs="Arial"/>
          <w:sz w:val="30"/>
          <w:szCs w:val="30"/>
        </w:rPr>
        <w:t>username and password. These can be found in your child’s reading journal.</w:t>
      </w:r>
    </w:p>
    <w:p w:rsidR="00DF0849" w:rsidRDefault="00597010" w:rsidP="00DF0849">
      <w:pPr>
        <w:pStyle w:val="ListParagraph"/>
        <w:rPr>
          <w:rFonts w:ascii="Arial" w:hAnsi="Arial" w:cs="Arial"/>
          <w:sz w:val="30"/>
          <w:szCs w:val="30"/>
        </w:rPr>
      </w:pPr>
      <w:r>
        <w:rPr>
          <w:noProof/>
        </w:rPr>
        <mc:AlternateContent>
          <mc:Choice Requires="wps">
            <w:drawing>
              <wp:anchor distT="0" distB="0" distL="114300" distR="114300" simplePos="0" relativeHeight="251661312" behindDoc="0" locked="0" layoutInCell="1" allowOverlap="1" wp14:anchorId="47CFE5B8" wp14:editId="0DAC9EA9">
                <wp:simplePos x="0" y="0"/>
                <wp:positionH relativeFrom="column">
                  <wp:posOffset>1594884</wp:posOffset>
                </wp:positionH>
                <wp:positionV relativeFrom="paragraph">
                  <wp:posOffset>44878</wp:posOffset>
                </wp:positionV>
                <wp:extent cx="669851" cy="595113"/>
                <wp:effectExtent l="38100" t="19050" r="16510" b="52705"/>
                <wp:wrapNone/>
                <wp:docPr id="9" name="Straight Arrow Connector 9"/>
                <wp:cNvGraphicFramePr/>
                <a:graphic xmlns:a="http://schemas.openxmlformats.org/drawingml/2006/main">
                  <a:graphicData uri="http://schemas.microsoft.com/office/word/2010/wordprocessingShape">
                    <wps:wsp>
                      <wps:cNvCnPr/>
                      <wps:spPr>
                        <a:xfrm flipH="1">
                          <a:off x="0" y="0"/>
                          <a:ext cx="669851" cy="595113"/>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DFA65A" id="_x0000_t32" coordsize="21600,21600" o:spt="32" o:oned="t" path="m,l21600,21600e" filled="f">
                <v:path arrowok="t" fillok="f" o:connecttype="none"/>
                <o:lock v:ext="edit" shapetype="t"/>
              </v:shapetype>
              <v:shape id="Straight Arrow Connector 9" o:spid="_x0000_s1026" type="#_x0000_t32" style="position:absolute;margin-left:125.6pt;margin-top:3.55pt;width:52.75pt;height:46.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" strokecolor="#2f5496 [2404]" strokeweight="3pt">
                <v:stroke endarrow="block" joinstyle="miter"/>
              </v:shape>
            </w:pict>
          </mc:Fallback>
        </mc:AlternateContent>
      </w:r>
      <w:r w:rsidR="00DF0849">
        <w:rPr>
          <w:noProof/>
        </w:rPr>
        <w:drawing>
          <wp:inline distT="0" distB="0" distL="0" distR="0" wp14:anchorId="64ADE0D0" wp14:editId="69808D16">
            <wp:extent cx="1447800" cy="1495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7800" cy="1495425"/>
                    </a:xfrm>
                    <a:prstGeom prst="rect">
                      <a:avLst/>
                    </a:prstGeom>
                  </pic:spPr>
                </pic:pic>
              </a:graphicData>
            </a:graphic>
          </wp:inline>
        </w:drawing>
      </w:r>
    </w:p>
    <w:p w:rsidR="00C7175E" w:rsidRDefault="00C7175E" w:rsidP="00C7175E">
      <w:pPr>
        <w:pStyle w:val="ListParagraph"/>
        <w:rPr>
          <w:rFonts w:ascii="Arial" w:hAnsi="Arial" w:cs="Arial"/>
          <w:sz w:val="30"/>
          <w:szCs w:val="30"/>
        </w:rPr>
      </w:pPr>
    </w:p>
    <w:p w:rsidR="00F2511E" w:rsidRDefault="00597010" w:rsidP="00F2511E">
      <w:pPr>
        <w:pStyle w:val="ListParagraph"/>
        <w:numPr>
          <w:ilvl w:val="0"/>
          <w:numId w:val="1"/>
        </w:numPr>
        <w:rPr>
          <w:rFonts w:ascii="Arial" w:hAnsi="Arial" w:cs="Arial"/>
          <w:sz w:val="30"/>
          <w:szCs w:val="30"/>
        </w:rPr>
      </w:pPr>
      <w:r>
        <w:rPr>
          <w:rFonts w:ascii="Arial" w:hAnsi="Arial" w:cs="Arial"/>
          <w:sz w:val="30"/>
          <w:szCs w:val="30"/>
        </w:rPr>
        <w:lastRenderedPageBreak/>
        <w:t xml:space="preserve">Once pupils have logged in, they will see the class overview page. From here they can see all of the classes they are registered with. Clicking on a class will open that classroom. </w:t>
      </w:r>
    </w:p>
    <w:p w:rsidR="00597010" w:rsidRDefault="00597010" w:rsidP="00597010">
      <w:pPr>
        <w:pStyle w:val="ListParagraph"/>
        <w:rPr>
          <w:rFonts w:ascii="Arial" w:hAnsi="Arial" w:cs="Arial"/>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2296633</wp:posOffset>
                </wp:positionH>
                <wp:positionV relativeFrom="paragraph">
                  <wp:posOffset>98779</wp:posOffset>
                </wp:positionV>
                <wp:extent cx="2456120" cy="1392866"/>
                <wp:effectExtent l="38100" t="19050" r="20955" b="55245"/>
                <wp:wrapNone/>
                <wp:docPr id="8" name="Straight Arrow Connector 8"/>
                <wp:cNvGraphicFramePr/>
                <a:graphic xmlns:a="http://schemas.openxmlformats.org/drawingml/2006/main">
                  <a:graphicData uri="http://schemas.microsoft.com/office/word/2010/wordprocessingShape">
                    <wps:wsp>
                      <wps:cNvCnPr/>
                      <wps:spPr>
                        <a:xfrm flipH="1">
                          <a:off x="0" y="0"/>
                          <a:ext cx="2456120" cy="1392866"/>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B4E37" id="Straight Arrow Connector 8" o:spid="_x0000_s1026" type="#_x0000_t32" style="position:absolute;margin-left:180.85pt;margin-top:7.8pt;width:193.4pt;height:109.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" strokecolor="#2f5496 [2404]" strokeweight="3pt">
                <v:stroke endarrow="block" joinstyle="miter"/>
              </v:shape>
            </w:pict>
          </mc:Fallback>
        </mc:AlternateContent>
      </w:r>
      <w:r>
        <w:rPr>
          <w:noProof/>
        </w:rPr>
        <w:drawing>
          <wp:inline distT="0" distB="0" distL="0" distR="0" wp14:anchorId="3F116621" wp14:editId="0A01D69C">
            <wp:extent cx="293370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3700" cy="4076700"/>
                    </a:xfrm>
                    <a:prstGeom prst="rect">
                      <a:avLst/>
                    </a:prstGeom>
                  </pic:spPr>
                </pic:pic>
              </a:graphicData>
            </a:graphic>
          </wp:inline>
        </w:drawing>
      </w:r>
    </w:p>
    <w:p w:rsidR="00F2511E" w:rsidRDefault="00F2511E" w:rsidP="00F2511E">
      <w:pPr>
        <w:pStyle w:val="ListParagraph"/>
        <w:numPr>
          <w:ilvl w:val="0"/>
          <w:numId w:val="1"/>
        </w:numPr>
        <w:rPr>
          <w:rFonts w:ascii="Arial" w:hAnsi="Arial" w:cs="Arial"/>
          <w:sz w:val="30"/>
          <w:szCs w:val="30"/>
        </w:rPr>
      </w:pPr>
      <w:r>
        <w:rPr>
          <w:rFonts w:ascii="Arial" w:hAnsi="Arial" w:cs="Arial"/>
          <w:sz w:val="30"/>
          <w:szCs w:val="30"/>
        </w:rPr>
        <w:t>‘</w:t>
      </w:r>
      <w:r w:rsidRPr="00F2511E">
        <w:rPr>
          <w:rFonts w:ascii="Arial" w:hAnsi="Arial" w:cs="Arial"/>
          <w:b/>
          <w:sz w:val="30"/>
          <w:szCs w:val="30"/>
        </w:rPr>
        <w:t>Stream</w:t>
      </w:r>
      <w:r>
        <w:rPr>
          <w:rFonts w:ascii="Arial" w:hAnsi="Arial" w:cs="Arial"/>
          <w:sz w:val="30"/>
          <w:szCs w:val="30"/>
        </w:rPr>
        <w:t>’- New work that teachers have posted will appear in the stream here.</w:t>
      </w:r>
    </w:p>
    <w:p w:rsidR="00F2511E" w:rsidRDefault="00F2511E" w:rsidP="00F2511E">
      <w:pPr>
        <w:pStyle w:val="ListParagraph"/>
        <w:rPr>
          <w:rFonts w:ascii="Arial" w:hAnsi="Arial" w:cs="Arial"/>
          <w:sz w:val="30"/>
          <w:szCs w:val="30"/>
        </w:rPr>
      </w:pPr>
      <w:r>
        <w:rPr>
          <w:rFonts w:ascii="Arial" w:hAnsi="Arial" w:cs="Arial"/>
          <w:sz w:val="30"/>
          <w:szCs w:val="30"/>
        </w:rPr>
        <w:t>Click on the ‘Classwork’ tab to view learning that has been set.</w:t>
      </w:r>
    </w:p>
    <w:p w:rsidR="00597010" w:rsidRDefault="00597010" w:rsidP="00F2511E">
      <w:pPr>
        <w:pStyle w:val="ListParagraph"/>
        <w:rPr>
          <w:rFonts w:ascii="Arial" w:hAnsi="Arial" w:cs="Arial"/>
          <w:sz w:val="30"/>
          <w:szCs w:val="30"/>
        </w:rPr>
      </w:pPr>
      <w:r>
        <w:rPr>
          <w:noProof/>
        </w:rPr>
        <mc:AlternateContent>
          <mc:Choice Requires="wps">
            <w:drawing>
              <wp:anchor distT="0" distB="0" distL="114300" distR="114300" simplePos="0" relativeHeight="251663360" behindDoc="0" locked="0" layoutInCell="1" allowOverlap="1" wp14:anchorId="47CFE5B8" wp14:editId="0DAC9EA9">
                <wp:simplePos x="0" y="0"/>
                <wp:positionH relativeFrom="margin">
                  <wp:posOffset>1775638</wp:posOffset>
                </wp:positionH>
                <wp:positionV relativeFrom="paragraph">
                  <wp:posOffset>30938</wp:posOffset>
                </wp:positionV>
                <wp:extent cx="648586" cy="265814"/>
                <wp:effectExtent l="19050" t="19050" r="37465" b="58420"/>
                <wp:wrapNone/>
                <wp:docPr id="10" name="Straight Arrow Connector 10"/>
                <wp:cNvGraphicFramePr/>
                <a:graphic xmlns:a="http://schemas.openxmlformats.org/drawingml/2006/main">
                  <a:graphicData uri="http://schemas.microsoft.com/office/word/2010/wordprocessingShape">
                    <wps:wsp>
                      <wps:cNvCnPr/>
                      <wps:spPr>
                        <a:xfrm>
                          <a:off x="0" y="0"/>
                          <a:ext cx="648586" cy="265814"/>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AB4D7" id="Straight Arrow Connector 10" o:spid="_x0000_s1026" type="#_x0000_t32" style="position:absolute;margin-left:139.8pt;margin-top:2.45pt;width:51.05pt;height:2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" strokecolor="#2f5496 [2404]" strokeweight="3pt">
                <v:stroke endarrow="block" joinstyle="miter"/>
                <w10:wrap anchorx="margin"/>
              </v:shape>
            </w:pict>
          </mc:Fallback>
        </mc:AlternateContent>
      </w:r>
      <w:r>
        <w:rPr>
          <w:noProof/>
        </w:rPr>
        <w:drawing>
          <wp:inline distT="0" distB="0" distL="0" distR="0" wp14:anchorId="0B8E54F7" wp14:editId="631703C8">
            <wp:extent cx="4572000" cy="31476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6464" cy="3157577"/>
                    </a:xfrm>
                    <a:prstGeom prst="rect">
                      <a:avLst/>
                    </a:prstGeom>
                  </pic:spPr>
                </pic:pic>
              </a:graphicData>
            </a:graphic>
          </wp:inline>
        </w:drawing>
      </w:r>
    </w:p>
    <w:p w:rsidR="00F2511E" w:rsidRDefault="00F2511E" w:rsidP="00F2511E">
      <w:pPr>
        <w:pStyle w:val="ListParagraph"/>
        <w:numPr>
          <w:ilvl w:val="0"/>
          <w:numId w:val="1"/>
        </w:numPr>
        <w:rPr>
          <w:rFonts w:ascii="Arial" w:hAnsi="Arial" w:cs="Arial"/>
          <w:sz w:val="30"/>
          <w:szCs w:val="30"/>
        </w:rPr>
      </w:pPr>
      <w:r>
        <w:rPr>
          <w:rFonts w:ascii="Arial" w:hAnsi="Arial" w:cs="Arial"/>
          <w:sz w:val="30"/>
          <w:szCs w:val="30"/>
        </w:rPr>
        <w:lastRenderedPageBreak/>
        <w:t>‘</w:t>
      </w:r>
      <w:r w:rsidRPr="00F2511E">
        <w:rPr>
          <w:rFonts w:ascii="Arial" w:hAnsi="Arial" w:cs="Arial"/>
          <w:b/>
          <w:sz w:val="30"/>
          <w:szCs w:val="30"/>
        </w:rPr>
        <w:t>Classwork</w:t>
      </w:r>
      <w:r>
        <w:rPr>
          <w:rFonts w:ascii="Arial" w:hAnsi="Arial" w:cs="Arial"/>
          <w:sz w:val="30"/>
          <w:szCs w:val="30"/>
        </w:rPr>
        <w:t>’- This is where you can view all of your current or ongoing learning tasks and deadlines. Learning tasks can be viewed by clicking individual assignments.</w:t>
      </w:r>
      <w:r w:rsidR="00820A52" w:rsidRPr="00820A52">
        <w:rPr>
          <w:noProof/>
        </w:rPr>
        <w:t xml:space="preserve"> </w:t>
      </w:r>
    </w:p>
    <w:p w:rsidR="00F2511E" w:rsidRDefault="00457093" w:rsidP="00F2511E">
      <w:pPr>
        <w:ind w:left="360"/>
        <w:rPr>
          <w:rFonts w:ascii="Arial" w:hAnsi="Arial" w:cs="Arial"/>
          <w:sz w:val="30"/>
          <w:szCs w:val="30"/>
        </w:rPr>
      </w:pPr>
      <w:r>
        <w:rPr>
          <w:noProof/>
        </w:rPr>
        <mc:AlternateContent>
          <mc:Choice Requires="wps">
            <w:drawing>
              <wp:anchor distT="0" distB="0" distL="114300" distR="114300" simplePos="0" relativeHeight="251667456" behindDoc="0" locked="0" layoutInCell="1" allowOverlap="1" wp14:anchorId="6F0CEFAA" wp14:editId="5E533402">
                <wp:simplePos x="0" y="0"/>
                <wp:positionH relativeFrom="margin">
                  <wp:posOffset>1201479</wp:posOffset>
                </wp:positionH>
                <wp:positionV relativeFrom="paragraph">
                  <wp:posOffset>1794082</wp:posOffset>
                </wp:positionV>
                <wp:extent cx="669423" cy="531628"/>
                <wp:effectExtent l="19050" t="38100" r="54610" b="20955"/>
                <wp:wrapNone/>
                <wp:docPr id="19" name="Straight Arrow Connector 19"/>
                <wp:cNvGraphicFramePr/>
                <a:graphic xmlns:a="http://schemas.openxmlformats.org/drawingml/2006/main">
                  <a:graphicData uri="http://schemas.microsoft.com/office/word/2010/wordprocessingShape">
                    <wps:wsp>
                      <wps:cNvCnPr/>
                      <wps:spPr>
                        <a:xfrm flipV="1">
                          <a:off x="0" y="0"/>
                          <a:ext cx="669423" cy="531628"/>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5F1C87" id="Straight Arrow Connector 19" o:spid="_x0000_s1026" type="#_x0000_t32" style="position:absolute;margin-left:94.6pt;margin-top:141.25pt;width:52.7pt;height:41.8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" strokecolor="#2f5496 [2404]" strokeweight="3pt">
                <v:stroke endarrow="block" joinstyle="miter"/>
                <w10:wrap anchorx="margin"/>
              </v:shape>
            </w:pict>
          </mc:Fallback>
        </mc:AlternateContent>
      </w:r>
      <w:r w:rsidR="00820A52">
        <w:rPr>
          <w:noProof/>
        </w:rPr>
        <mc:AlternateContent>
          <mc:Choice Requires="wps">
            <w:drawing>
              <wp:anchor distT="0" distB="0" distL="114300" distR="114300" simplePos="0" relativeHeight="251665408" behindDoc="0" locked="0" layoutInCell="1" allowOverlap="1" wp14:anchorId="7D72E938" wp14:editId="3C6A092C">
                <wp:simplePos x="0" y="0"/>
                <wp:positionH relativeFrom="margin">
                  <wp:posOffset>1467293</wp:posOffset>
                </wp:positionH>
                <wp:positionV relativeFrom="paragraph">
                  <wp:posOffset>-2821</wp:posOffset>
                </wp:positionV>
                <wp:extent cx="340242" cy="1030753"/>
                <wp:effectExtent l="19050" t="19050" r="60325" b="55245"/>
                <wp:wrapNone/>
                <wp:docPr id="12" name="Straight Arrow Connector 12"/>
                <wp:cNvGraphicFramePr/>
                <a:graphic xmlns:a="http://schemas.openxmlformats.org/drawingml/2006/main">
                  <a:graphicData uri="http://schemas.microsoft.com/office/word/2010/wordprocessingShape">
                    <wps:wsp>
                      <wps:cNvCnPr/>
                      <wps:spPr>
                        <a:xfrm>
                          <a:off x="0" y="0"/>
                          <a:ext cx="340242" cy="1030753"/>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66748" id="Straight Arrow Connector 12" o:spid="_x0000_s1026" type="#_x0000_t32" style="position:absolute;margin-left:115.55pt;margin-top:-.2pt;width:26.8pt;height:8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" strokecolor="#2f5496 [2404]" strokeweight="3pt">
                <v:stroke endarrow="block" joinstyle="miter"/>
                <w10:wrap anchorx="margin"/>
              </v:shape>
            </w:pict>
          </mc:Fallback>
        </mc:AlternateContent>
      </w:r>
      <w:r w:rsidR="006679A0">
        <w:rPr>
          <w:noProof/>
        </w:rPr>
        <w:drawing>
          <wp:inline distT="0" distB="0" distL="0" distR="0" wp14:anchorId="5AB3F24D" wp14:editId="3B83A93C">
            <wp:extent cx="5731510" cy="22542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54250"/>
                    </a:xfrm>
                    <a:prstGeom prst="rect">
                      <a:avLst/>
                    </a:prstGeom>
                  </pic:spPr>
                </pic:pic>
              </a:graphicData>
            </a:graphic>
          </wp:inline>
        </w:drawing>
      </w:r>
    </w:p>
    <w:p w:rsidR="00F2511E" w:rsidRDefault="00F2511E" w:rsidP="00F2511E">
      <w:pPr>
        <w:pStyle w:val="ListParagraph"/>
        <w:numPr>
          <w:ilvl w:val="0"/>
          <w:numId w:val="1"/>
        </w:numPr>
        <w:tabs>
          <w:tab w:val="left" w:pos="7719"/>
        </w:tabs>
        <w:rPr>
          <w:rFonts w:ascii="Arial" w:hAnsi="Arial" w:cs="Arial"/>
          <w:sz w:val="30"/>
          <w:szCs w:val="30"/>
        </w:rPr>
      </w:pPr>
      <w:r>
        <w:rPr>
          <w:rFonts w:ascii="Arial" w:hAnsi="Arial" w:cs="Arial"/>
          <w:sz w:val="30"/>
          <w:szCs w:val="30"/>
        </w:rPr>
        <w:t>‘</w:t>
      </w:r>
      <w:r w:rsidRPr="00F2511E">
        <w:rPr>
          <w:rFonts w:ascii="Arial" w:hAnsi="Arial" w:cs="Arial"/>
          <w:b/>
          <w:sz w:val="30"/>
          <w:szCs w:val="30"/>
        </w:rPr>
        <w:t>Assignment</w:t>
      </w:r>
      <w:r>
        <w:rPr>
          <w:rFonts w:ascii="Arial" w:hAnsi="Arial" w:cs="Arial"/>
          <w:sz w:val="30"/>
          <w:szCs w:val="30"/>
        </w:rPr>
        <w:t>’- Click on the assignment to view the learning task.</w:t>
      </w:r>
    </w:p>
    <w:p w:rsidR="00DF0849" w:rsidRDefault="00DF0849" w:rsidP="00F2511E">
      <w:pPr>
        <w:tabs>
          <w:tab w:val="left" w:pos="7719"/>
        </w:tabs>
        <w:rPr>
          <w:rFonts w:ascii="Arial" w:hAnsi="Arial" w:cs="Arial"/>
          <w:sz w:val="44"/>
          <w:szCs w:val="44"/>
        </w:rPr>
      </w:pPr>
    </w:p>
    <w:p w:rsidR="00F2511E" w:rsidRDefault="00F2511E" w:rsidP="00F2511E">
      <w:pPr>
        <w:tabs>
          <w:tab w:val="left" w:pos="7719"/>
        </w:tabs>
        <w:rPr>
          <w:rFonts w:ascii="Arial" w:hAnsi="Arial" w:cs="Arial"/>
          <w:sz w:val="44"/>
          <w:szCs w:val="44"/>
        </w:rPr>
      </w:pPr>
      <w:r>
        <w:rPr>
          <w:rFonts w:ascii="Arial" w:hAnsi="Arial" w:cs="Arial"/>
          <w:sz w:val="44"/>
          <w:szCs w:val="44"/>
        </w:rPr>
        <w:t>Submitting learning</w:t>
      </w:r>
    </w:p>
    <w:p w:rsidR="00F2511E" w:rsidRDefault="00F2511E" w:rsidP="00F2511E">
      <w:pPr>
        <w:tabs>
          <w:tab w:val="left" w:pos="7719"/>
        </w:tabs>
        <w:rPr>
          <w:rFonts w:ascii="Arial" w:hAnsi="Arial" w:cs="Arial"/>
          <w:sz w:val="30"/>
          <w:szCs w:val="30"/>
        </w:rPr>
      </w:pPr>
      <w:r>
        <w:rPr>
          <w:rFonts w:ascii="Arial" w:hAnsi="Arial" w:cs="Arial"/>
          <w:sz w:val="30"/>
          <w:szCs w:val="30"/>
        </w:rPr>
        <w:t>Learning can be completed and submitted in two ways. Pupils can complete their learning task on a variety of Google apps, such as Docs, Drawings, Forms and Slides. If a pupil is unable to do this, they can take a photo, video or audio of their learning and submit it as a file attachment instead.</w:t>
      </w:r>
    </w:p>
    <w:p w:rsidR="00F2511E" w:rsidRDefault="00F2511E" w:rsidP="00F2511E">
      <w:pPr>
        <w:tabs>
          <w:tab w:val="left" w:pos="7719"/>
        </w:tabs>
        <w:rPr>
          <w:rFonts w:ascii="Arial" w:hAnsi="Arial" w:cs="Arial"/>
          <w:sz w:val="30"/>
          <w:szCs w:val="30"/>
        </w:rPr>
      </w:pPr>
    </w:p>
    <w:p w:rsidR="00F2511E" w:rsidRDefault="00457093" w:rsidP="00F2511E">
      <w:pPr>
        <w:pStyle w:val="ListParagraph"/>
        <w:numPr>
          <w:ilvl w:val="0"/>
          <w:numId w:val="2"/>
        </w:numPr>
        <w:tabs>
          <w:tab w:val="left" w:pos="7719"/>
        </w:tabs>
        <w:rPr>
          <w:rFonts w:ascii="Arial" w:hAnsi="Arial" w:cs="Arial"/>
          <w:sz w:val="30"/>
          <w:szCs w:val="30"/>
        </w:rPr>
      </w:pPr>
      <w:r>
        <w:rPr>
          <w:noProof/>
        </w:rPr>
        <mc:AlternateContent>
          <mc:Choice Requires="wps">
            <w:drawing>
              <wp:anchor distT="0" distB="0" distL="114300" distR="114300" simplePos="0" relativeHeight="251669504" behindDoc="0" locked="0" layoutInCell="1" allowOverlap="1" wp14:anchorId="6F0CEFAA" wp14:editId="5E533402">
                <wp:simplePos x="0" y="0"/>
                <wp:positionH relativeFrom="margin">
                  <wp:posOffset>4189227</wp:posOffset>
                </wp:positionH>
                <wp:positionV relativeFrom="paragraph">
                  <wp:posOffset>298391</wp:posOffset>
                </wp:positionV>
                <wp:extent cx="967725" cy="701749"/>
                <wp:effectExtent l="38100" t="19050" r="23495" b="41275"/>
                <wp:wrapNone/>
                <wp:docPr id="20" name="Straight Arrow Connector 20"/>
                <wp:cNvGraphicFramePr/>
                <a:graphic xmlns:a="http://schemas.openxmlformats.org/drawingml/2006/main">
                  <a:graphicData uri="http://schemas.microsoft.com/office/word/2010/wordprocessingShape">
                    <wps:wsp>
                      <wps:cNvCnPr/>
                      <wps:spPr>
                        <a:xfrm flipH="1">
                          <a:off x="0" y="0"/>
                          <a:ext cx="967725" cy="701749"/>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C6441" id="Straight Arrow Connector 20" o:spid="_x0000_s1026" type="#_x0000_t32" style="position:absolute;margin-left:329.85pt;margin-top:23.5pt;width:76.2pt;height:55.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" strokecolor="#2f5496 [2404]" strokeweight="3pt">
                <v:stroke endarrow="block" joinstyle="miter"/>
                <w10:wrap anchorx="margin"/>
              </v:shape>
            </w:pict>
          </mc:Fallback>
        </mc:AlternateContent>
      </w:r>
      <w:r w:rsidR="00F2511E">
        <w:rPr>
          <w:rFonts w:ascii="Arial" w:hAnsi="Arial" w:cs="Arial"/>
          <w:sz w:val="30"/>
          <w:szCs w:val="30"/>
        </w:rPr>
        <w:t>To complete a Google app document, click on the file under the section ‘</w:t>
      </w:r>
      <w:r w:rsidR="00F2511E" w:rsidRPr="00F2511E">
        <w:rPr>
          <w:rFonts w:ascii="Arial" w:hAnsi="Arial" w:cs="Arial"/>
          <w:b/>
          <w:sz w:val="30"/>
          <w:szCs w:val="30"/>
        </w:rPr>
        <w:t>Your work’</w:t>
      </w:r>
      <w:r w:rsidR="00F2511E">
        <w:rPr>
          <w:rFonts w:ascii="Arial" w:hAnsi="Arial" w:cs="Arial"/>
          <w:sz w:val="30"/>
          <w:szCs w:val="30"/>
        </w:rPr>
        <w:t>.</w:t>
      </w:r>
    </w:p>
    <w:p w:rsidR="00540BFA" w:rsidRPr="00540BFA" w:rsidRDefault="00457093" w:rsidP="00457093">
      <w:pPr>
        <w:tabs>
          <w:tab w:val="left" w:pos="7719"/>
        </w:tabs>
        <w:jc w:val="center"/>
        <w:rPr>
          <w:rFonts w:ascii="Arial" w:hAnsi="Arial" w:cs="Arial"/>
          <w:sz w:val="30"/>
          <w:szCs w:val="30"/>
        </w:rPr>
      </w:pPr>
      <w:r>
        <w:rPr>
          <w:noProof/>
        </w:rPr>
        <w:drawing>
          <wp:inline distT="0" distB="0" distL="0" distR="0" wp14:anchorId="2C422BA3" wp14:editId="2BDF9AE7">
            <wp:extent cx="5429250" cy="1695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29250" cy="1695450"/>
                    </a:xfrm>
                    <a:prstGeom prst="rect">
                      <a:avLst/>
                    </a:prstGeom>
                  </pic:spPr>
                </pic:pic>
              </a:graphicData>
            </a:graphic>
          </wp:inline>
        </w:drawing>
      </w:r>
    </w:p>
    <w:p w:rsidR="00F2511E" w:rsidRDefault="00F2511E" w:rsidP="00F2511E">
      <w:pPr>
        <w:pStyle w:val="ListParagraph"/>
        <w:numPr>
          <w:ilvl w:val="0"/>
          <w:numId w:val="2"/>
        </w:numPr>
        <w:tabs>
          <w:tab w:val="left" w:pos="7719"/>
        </w:tabs>
        <w:rPr>
          <w:rFonts w:ascii="Arial" w:hAnsi="Arial" w:cs="Arial"/>
          <w:sz w:val="30"/>
          <w:szCs w:val="30"/>
        </w:rPr>
      </w:pPr>
      <w:r>
        <w:rPr>
          <w:rFonts w:ascii="Arial" w:hAnsi="Arial" w:cs="Arial"/>
          <w:sz w:val="30"/>
          <w:szCs w:val="30"/>
        </w:rPr>
        <w:lastRenderedPageBreak/>
        <w:t>Pupil</w:t>
      </w:r>
      <w:r w:rsidR="001E64F6">
        <w:rPr>
          <w:rFonts w:ascii="Arial" w:hAnsi="Arial" w:cs="Arial"/>
          <w:sz w:val="30"/>
          <w:szCs w:val="30"/>
        </w:rPr>
        <w:t>s</w:t>
      </w:r>
      <w:r>
        <w:rPr>
          <w:rFonts w:ascii="Arial" w:hAnsi="Arial" w:cs="Arial"/>
          <w:sz w:val="30"/>
          <w:szCs w:val="30"/>
        </w:rPr>
        <w:t xml:space="preserve"> can type straight onto the document and </w:t>
      </w:r>
      <w:r w:rsidR="001B3D7C">
        <w:rPr>
          <w:rFonts w:ascii="Arial" w:hAnsi="Arial" w:cs="Arial"/>
          <w:sz w:val="30"/>
          <w:szCs w:val="30"/>
        </w:rPr>
        <w:t>when</w:t>
      </w:r>
      <w:r>
        <w:rPr>
          <w:rFonts w:ascii="Arial" w:hAnsi="Arial" w:cs="Arial"/>
          <w:sz w:val="30"/>
          <w:szCs w:val="30"/>
        </w:rPr>
        <w:t xml:space="preserve"> they have finished they can close the tab in their web browser. There is no need to press save if you are connected to the internet as Google files are saved automatically.</w:t>
      </w:r>
    </w:p>
    <w:p w:rsidR="001B3D7C" w:rsidRDefault="00457093" w:rsidP="00F2511E">
      <w:pPr>
        <w:pStyle w:val="ListParagraph"/>
        <w:numPr>
          <w:ilvl w:val="0"/>
          <w:numId w:val="2"/>
        </w:numPr>
        <w:tabs>
          <w:tab w:val="left" w:pos="7719"/>
        </w:tabs>
        <w:rPr>
          <w:rFonts w:ascii="Arial" w:hAnsi="Arial" w:cs="Arial"/>
          <w:sz w:val="30"/>
          <w:szCs w:val="30"/>
        </w:rPr>
      </w:pPr>
      <w:r>
        <w:rPr>
          <w:noProof/>
        </w:rPr>
        <mc:AlternateContent>
          <mc:Choice Requires="wps">
            <w:drawing>
              <wp:anchor distT="0" distB="0" distL="114300" distR="114300" simplePos="0" relativeHeight="251671552" behindDoc="0" locked="0" layoutInCell="1" allowOverlap="1" wp14:anchorId="6F0CEFAA" wp14:editId="5E533402">
                <wp:simplePos x="0" y="0"/>
                <wp:positionH relativeFrom="margin">
                  <wp:posOffset>5220586</wp:posOffset>
                </wp:positionH>
                <wp:positionV relativeFrom="paragraph">
                  <wp:posOffset>287862</wp:posOffset>
                </wp:positionV>
                <wp:extent cx="127591" cy="786809"/>
                <wp:effectExtent l="19050" t="19050" r="44450" b="51435"/>
                <wp:wrapNone/>
                <wp:docPr id="21" name="Straight Arrow Connector 21"/>
                <wp:cNvGraphicFramePr/>
                <a:graphic xmlns:a="http://schemas.openxmlformats.org/drawingml/2006/main">
                  <a:graphicData uri="http://schemas.microsoft.com/office/word/2010/wordprocessingShape">
                    <wps:wsp>
                      <wps:cNvCnPr/>
                      <wps:spPr>
                        <a:xfrm>
                          <a:off x="0" y="0"/>
                          <a:ext cx="127591" cy="786809"/>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39362" id="Straight Arrow Connector 21" o:spid="_x0000_s1026" type="#_x0000_t32" style="position:absolute;margin-left:411.05pt;margin-top:22.65pt;width:10.05pt;height:6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" strokecolor="#2f5496 [2404]" strokeweight="3pt">
                <v:stroke endarrow="block" joinstyle="miter"/>
                <w10:wrap anchorx="margin"/>
              </v:shape>
            </w:pict>
          </mc:Fallback>
        </mc:AlternateContent>
      </w:r>
      <w:r w:rsidR="001B3D7C">
        <w:rPr>
          <w:rFonts w:ascii="Arial" w:hAnsi="Arial" w:cs="Arial"/>
          <w:sz w:val="30"/>
          <w:szCs w:val="30"/>
        </w:rPr>
        <w:t xml:space="preserve">If you would prefer to submit a different file (photo, video or audio) containing the learning, click on </w:t>
      </w:r>
      <w:r w:rsidR="001B3D7C" w:rsidRPr="001B3D7C">
        <w:rPr>
          <w:rFonts w:ascii="Arial" w:hAnsi="Arial" w:cs="Arial"/>
          <w:b/>
          <w:sz w:val="30"/>
          <w:szCs w:val="30"/>
        </w:rPr>
        <w:t>‘Add or create’</w:t>
      </w:r>
      <w:r w:rsidR="001B3D7C">
        <w:rPr>
          <w:rFonts w:ascii="Arial" w:hAnsi="Arial" w:cs="Arial"/>
          <w:sz w:val="30"/>
          <w:szCs w:val="30"/>
        </w:rPr>
        <w:t>.</w:t>
      </w:r>
      <w:r w:rsidRPr="00457093">
        <w:rPr>
          <w:noProof/>
        </w:rPr>
        <w:t xml:space="preserve"> </w:t>
      </w:r>
    </w:p>
    <w:p w:rsidR="00457093" w:rsidRDefault="00457093" w:rsidP="00457093">
      <w:pPr>
        <w:pStyle w:val="ListParagraph"/>
        <w:tabs>
          <w:tab w:val="left" w:pos="7719"/>
        </w:tabs>
        <w:jc w:val="center"/>
        <w:rPr>
          <w:rFonts w:ascii="Arial" w:hAnsi="Arial" w:cs="Arial"/>
          <w:sz w:val="30"/>
          <w:szCs w:val="30"/>
        </w:rPr>
      </w:pPr>
      <w:r>
        <w:rPr>
          <w:noProof/>
        </w:rPr>
        <w:drawing>
          <wp:inline distT="0" distB="0" distL="0" distR="0" wp14:anchorId="2301B98C" wp14:editId="26181856">
            <wp:extent cx="5731510" cy="1900555"/>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900555"/>
                    </a:xfrm>
                    <a:prstGeom prst="rect">
                      <a:avLst/>
                    </a:prstGeom>
                  </pic:spPr>
                </pic:pic>
              </a:graphicData>
            </a:graphic>
          </wp:inline>
        </w:drawing>
      </w:r>
    </w:p>
    <w:p w:rsidR="001B3D7C" w:rsidRDefault="001B3D7C" w:rsidP="00F2511E">
      <w:pPr>
        <w:pStyle w:val="ListParagraph"/>
        <w:numPr>
          <w:ilvl w:val="0"/>
          <w:numId w:val="2"/>
        </w:numPr>
        <w:tabs>
          <w:tab w:val="left" w:pos="7719"/>
        </w:tabs>
        <w:rPr>
          <w:rFonts w:ascii="Arial" w:hAnsi="Arial" w:cs="Arial"/>
          <w:sz w:val="30"/>
          <w:szCs w:val="30"/>
        </w:rPr>
      </w:pPr>
      <w:r>
        <w:rPr>
          <w:rFonts w:ascii="Arial" w:hAnsi="Arial" w:cs="Arial"/>
          <w:sz w:val="30"/>
          <w:szCs w:val="30"/>
        </w:rPr>
        <w:t>There are several options to choose from. If you want to upload a file from your device, click ‘</w:t>
      </w:r>
      <w:r w:rsidRPr="001B3D7C">
        <w:rPr>
          <w:rFonts w:ascii="Arial" w:hAnsi="Arial" w:cs="Arial"/>
          <w:b/>
          <w:sz w:val="30"/>
          <w:szCs w:val="30"/>
        </w:rPr>
        <w:t>File’</w:t>
      </w:r>
      <w:r>
        <w:rPr>
          <w:rFonts w:ascii="Arial" w:hAnsi="Arial" w:cs="Arial"/>
          <w:sz w:val="30"/>
          <w:szCs w:val="30"/>
        </w:rPr>
        <w:t>.</w:t>
      </w:r>
    </w:p>
    <w:p w:rsidR="001B3D7C" w:rsidRPr="001B3D7C" w:rsidRDefault="001B3D7C" w:rsidP="00F2511E">
      <w:pPr>
        <w:pStyle w:val="ListParagraph"/>
        <w:numPr>
          <w:ilvl w:val="0"/>
          <w:numId w:val="2"/>
        </w:numPr>
        <w:tabs>
          <w:tab w:val="left" w:pos="7719"/>
        </w:tabs>
        <w:rPr>
          <w:rFonts w:ascii="Arial" w:hAnsi="Arial" w:cs="Arial"/>
          <w:sz w:val="30"/>
          <w:szCs w:val="30"/>
        </w:rPr>
      </w:pPr>
      <w:r>
        <w:rPr>
          <w:rFonts w:ascii="Arial" w:hAnsi="Arial" w:cs="Arial"/>
          <w:sz w:val="30"/>
          <w:szCs w:val="30"/>
        </w:rPr>
        <w:t>Select the upload tab and then click on ‘</w:t>
      </w:r>
      <w:r w:rsidRPr="001B3D7C">
        <w:rPr>
          <w:rFonts w:ascii="Arial" w:hAnsi="Arial" w:cs="Arial"/>
          <w:b/>
          <w:sz w:val="30"/>
          <w:szCs w:val="30"/>
        </w:rPr>
        <w:t>Select files from your device’.</w:t>
      </w:r>
      <w:r w:rsidR="00457093" w:rsidRPr="00457093">
        <w:rPr>
          <w:noProof/>
        </w:rPr>
        <w:t xml:space="preserve"> </w:t>
      </w:r>
    </w:p>
    <w:p w:rsidR="001B3D7C" w:rsidRPr="001B3D7C" w:rsidRDefault="00457093" w:rsidP="001B3D7C">
      <w:pPr>
        <w:tabs>
          <w:tab w:val="left" w:pos="7719"/>
        </w:tabs>
        <w:ind w:left="360"/>
        <w:rPr>
          <w:rFonts w:ascii="Arial" w:hAnsi="Arial" w:cs="Arial"/>
          <w:sz w:val="30"/>
          <w:szCs w:val="30"/>
        </w:rPr>
      </w:pPr>
      <w:r>
        <w:rPr>
          <w:noProof/>
        </w:rPr>
        <mc:AlternateContent>
          <mc:Choice Requires="wps">
            <w:drawing>
              <wp:anchor distT="0" distB="0" distL="114300" distR="114300" simplePos="0" relativeHeight="251673600" behindDoc="0" locked="0" layoutInCell="1" allowOverlap="1" wp14:anchorId="6F0CEFAA" wp14:editId="5E533402">
                <wp:simplePos x="0" y="0"/>
                <wp:positionH relativeFrom="margin">
                  <wp:posOffset>3413050</wp:posOffset>
                </wp:positionH>
                <wp:positionV relativeFrom="paragraph">
                  <wp:posOffset>2016759</wp:posOffset>
                </wp:positionV>
                <wp:extent cx="1041991" cy="659219"/>
                <wp:effectExtent l="38100" t="38100" r="25400" b="26670"/>
                <wp:wrapNone/>
                <wp:docPr id="22" name="Straight Arrow Connector 22"/>
                <wp:cNvGraphicFramePr/>
                <a:graphic xmlns:a="http://schemas.openxmlformats.org/drawingml/2006/main">
                  <a:graphicData uri="http://schemas.microsoft.com/office/word/2010/wordprocessingShape">
                    <wps:wsp>
                      <wps:cNvCnPr/>
                      <wps:spPr>
                        <a:xfrm flipH="1" flipV="1">
                          <a:off x="0" y="0"/>
                          <a:ext cx="1041991" cy="659219"/>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7C969" id="Straight Arrow Connector 22" o:spid="_x0000_s1026" type="#_x0000_t32" style="position:absolute;margin-left:268.75pt;margin-top:158.8pt;width:82.05pt;height:51.9p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" strokecolor="#2f5496 [2404]" strokeweight="3pt">
                <v:stroke endarrow="block" joinstyle="miter"/>
                <w10:wrap anchorx="margin"/>
              </v:shape>
            </w:pict>
          </mc:Fallback>
        </mc:AlternateContent>
      </w:r>
      <w:r w:rsidR="001B3D7C">
        <w:rPr>
          <w:noProof/>
        </w:rPr>
        <w:drawing>
          <wp:inline distT="0" distB="0" distL="0" distR="0" wp14:anchorId="624DE063" wp14:editId="26E42198">
            <wp:extent cx="5731510" cy="36423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42360"/>
                    </a:xfrm>
                    <a:prstGeom prst="rect">
                      <a:avLst/>
                    </a:prstGeom>
                  </pic:spPr>
                </pic:pic>
              </a:graphicData>
            </a:graphic>
          </wp:inline>
        </w:drawing>
      </w:r>
    </w:p>
    <w:p w:rsidR="001B3D7C" w:rsidRPr="001B3D7C" w:rsidRDefault="001B3D7C" w:rsidP="00F2511E">
      <w:pPr>
        <w:pStyle w:val="ListParagraph"/>
        <w:numPr>
          <w:ilvl w:val="0"/>
          <w:numId w:val="2"/>
        </w:numPr>
        <w:tabs>
          <w:tab w:val="left" w:pos="7719"/>
        </w:tabs>
        <w:rPr>
          <w:rFonts w:ascii="Arial" w:hAnsi="Arial" w:cs="Arial"/>
          <w:sz w:val="30"/>
          <w:szCs w:val="30"/>
        </w:rPr>
      </w:pPr>
      <w:r>
        <w:rPr>
          <w:rFonts w:ascii="Arial" w:hAnsi="Arial" w:cs="Arial"/>
          <w:sz w:val="30"/>
          <w:szCs w:val="30"/>
        </w:rPr>
        <w:t xml:space="preserve">Select the file (containing the learning) that you want to submit. Then click </w:t>
      </w:r>
      <w:r w:rsidRPr="001B3D7C">
        <w:rPr>
          <w:rFonts w:ascii="Arial" w:hAnsi="Arial" w:cs="Arial"/>
          <w:b/>
          <w:sz w:val="30"/>
          <w:szCs w:val="30"/>
        </w:rPr>
        <w:t>‘Upload’.</w:t>
      </w:r>
    </w:p>
    <w:p w:rsidR="001B3D7C" w:rsidRDefault="001B3D7C" w:rsidP="00F2511E">
      <w:pPr>
        <w:pStyle w:val="ListParagraph"/>
        <w:numPr>
          <w:ilvl w:val="0"/>
          <w:numId w:val="2"/>
        </w:numPr>
        <w:tabs>
          <w:tab w:val="left" w:pos="7719"/>
        </w:tabs>
        <w:rPr>
          <w:rFonts w:ascii="Arial" w:hAnsi="Arial" w:cs="Arial"/>
          <w:sz w:val="30"/>
          <w:szCs w:val="30"/>
        </w:rPr>
      </w:pPr>
      <w:r>
        <w:rPr>
          <w:rFonts w:ascii="Arial" w:hAnsi="Arial" w:cs="Arial"/>
          <w:sz w:val="30"/>
          <w:szCs w:val="30"/>
        </w:rPr>
        <w:lastRenderedPageBreak/>
        <w:t xml:space="preserve">The file should now appear under </w:t>
      </w:r>
      <w:r w:rsidRPr="001B3D7C">
        <w:rPr>
          <w:rFonts w:ascii="Arial" w:hAnsi="Arial" w:cs="Arial"/>
          <w:b/>
          <w:sz w:val="30"/>
          <w:szCs w:val="30"/>
        </w:rPr>
        <w:t>‘</w:t>
      </w:r>
      <w:r>
        <w:rPr>
          <w:rFonts w:ascii="Arial" w:hAnsi="Arial" w:cs="Arial"/>
          <w:b/>
          <w:sz w:val="30"/>
          <w:szCs w:val="30"/>
        </w:rPr>
        <w:t>Y</w:t>
      </w:r>
      <w:r w:rsidRPr="001B3D7C">
        <w:rPr>
          <w:rFonts w:ascii="Arial" w:hAnsi="Arial" w:cs="Arial"/>
          <w:b/>
          <w:sz w:val="30"/>
          <w:szCs w:val="30"/>
        </w:rPr>
        <w:t>our work’</w:t>
      </w:r>
      <w:r>
        <w:rPr>
          <w:rFonts w:ascii="Arial" w:hAnsi="Arial" w:cs="Arial"/>
          <w:sz w:val="30"/>
          <w:szCs w:val="30"/>
        </w:rPr>
        <w:t xml:space="preserve">. Click </w:t>
      </w:r>
      <w:r w:rsidRPr="001B3D7C">
        <w:rPr>
          <w:rFonts w:ascii="Arial" w:hAnsi="Arial" w:cs="Arial"/>
          <w:b/>
          <w:sz w:val="30"/>
          <w:szCs w:val="30"/>
        </w:rPr>
        <w:t>‘Turn in’</w:t>
      </w:r>
      <w:r>
        <w:rPr>
          <w:rFonts w:ascii="Arial" w:hAnsi="Arial" w:cs="Arial"/>
          <w:sz w:val="30"/>
          <w:szCs w:val="30"/>
        </w:rPr>
        <w:t xml:space="preserve"> to submit learning.</w:t>
      </w:r>
    </w:p>
    <w:p w:rsidR="00457093" w:rsidRDefault="00457093" w:rsidP="00457093">
      <w:pPr>
        <w:pStyle w:val="ListParagraph"/>
        <w:tabs>
          <w:tab w:val="left" w:pos="7719"/>
        </w:tabs>
        <w:jc w:val="center"/>
        <w:rPr>
          <w:rFonts w:ascii="Arial" w:hAnsi="Arial" w:cs="Arial"/>
          <w:sz w:val="30"/>
          <w:szCs w:val="30"/>
        </w:rPr>
      </w:pPr>
      <w:r>
        <w:rPr>
          <w:noProof/>
        </w:rPr>
        <mc:AlternateContent>
          <mc:Choice Requires="wps">
            <w:drawing>
              <wp:anchor distT="0" distB="0" distL="114300" distR="114300" simplePos="0" relativeHeight="251675648" behindDoc="0" locked="0" layoutInCell="1" allowOverlap="1" wp14:anchorId="6F0CEFAA" wp14:editId="5E533402">
                <wp:simplePos x="0" y="0"/>
                <wp:positionH relativeFrom="margin">
                  <wp:posOffset>1222494</wp:posOffset>
                </wp:positionH>
                <wp:positionV relativeFrom="paragraph">
                  <wp:posOffset>1578462</wp:posOffset>
                </wp:positionV>
                <wp:extent cx="754395" cy="403284"/>
                <wp:effectExtent l="19050" t="19050" r="64770" b="53975"/>
                <wp:wrapNone/>
                <wp:docPr id="23" name="Straight Arrow Connector 23"/>
                <wp:cNvGraphicFramePr/>
                <a:graphic xmlns:a="http://schemas.openxmlformats.org/drawingml/2006/main">
                  <a:graphicData uri="http://schemas.microsoft.com/office/word/2010/wordprocessingShape">
                    <wps:wsp>
                      <wps:cNvCnPr/>
                      <wps:spPr>
                        <a:xfrm>
                          <a:off x="0" y="0"/>
                          <a:ext cx="754395" cy="403284"/>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77BEF" id="Straight Arrow Connector 23" o:spid="_x0000_s1026" type="#_x0000_t32" style="position:absolute;margin-left:96.25pt;margin-top:124.3pt;width:59.4pt;height:3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" strokecolor="#2f5496 [2404]" strokeweight="3pt">
                <v:stroke endarrow="block" joinstyle="miter"/>
                <w10:wrap anchorx="margin"/>
              </v:shape>
            </w:pict>
          </mc:Fallback>
        </mc:AlternateContent>
      </w:r>
      <w:r>
        <w:rPr>
          <w:noProof/>
        </w:rPr>
        <w:drawing>
          <wp:inline distT="0" distB="0" distL="0" distR="0" wp14:anchorId="507A088C" wp14:editId="0B06D7D5">
            <wp:extent cx="3086100" cy="2657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6100" cy="2657475"/>
                    </a:xfrm>
                    <a:prstGeom prst="rect">
                      <a:avLst/>
                    </a:prstGeom>
                  </pic:spPr>
                </pic:pic>
              </a:graphicData>
            </a:graphic>
          </wp:inline>
        </w:drawing>
      </w:r>
    </w:p>
    <w:p w:rsidR="001B3D7C" w:rsidRPr="00457093" w:rsidRDefault="001B3D7C" w:rsidP="00F2511E">
      <w:pPr>
        <w:pStyle w:val="ListParagraph"/>
        <w:numPr>
          <w:ilvl w:val="0"/>
          <w:numId w:val="2"/>
        </w:numPr>
        <w:tabs>
          <w:tab w:val="left" w:pos="7719"/>
        </w:tabs>
        <w:rPr>
          <w:rFonts w:ascii="Arial" w:hAnsi="Arial" w:cs="Arial"/>
          <w:sz w:val="30"/>
          <w:szCs w:val="30"/>
        </w:rPr>
      </w:pPr>
      <w:r>
        <w:rPr>
          <w:rFonts w:ascii="Arial" w:hAnsi="Arial" w:cs="Arial"/>
          <w:sz w:val="30"/>
          <w:szCs w:val="30"/>
        </w:rPr>
        <w:t xml:space="preserve">If at any time you want to make any changes to your learning, you can click </w:t>
      </w:r>
      <w:r w:rsidRPr="001B3D7C">
        <w:rPr>
          <w:rFonts w:ascii="Arial" w:hAnsi="Arial" w:cs="Arial"/>
          <w:b/>
          <w:sz w:val="30"/>
          <w:szCs w:val="30"/>
        </w:rPr>
        <w:t>‘</w:t>
      </w:r>
      <w:proofErr w:type="spellStart"/>
      <w:r w:rsidRPr="001B3D7C">
        <w:rPr>
          <w:rFonts w:ascii="Arial" w:hAnsi="Arial" w:cs="Arial"/>
          <w:b/>
          <w:sz w:val="30"/>
          <w:szCs w:val="30"/>
        </w:rPr>
        <w:t>Unsubmit</w:t>
      </w:r>
      <w:proofErr w:type="spellEnd"/>
      <w:r w:rsidRPr="001B3D7C">
        <w:rPr>
          <w:rFonts w:ascii="Arial" w:hAnsi="Arial" w:cs="Arial"/>
          <w:b/>
          <w:sz w:val="30"/>
          <w:szCs w:val="30"/>
        </w:rPr>
        <w:t>’.</w:t>
      </w:r>
    </w:p>
    <w:p w:rsidR="00457093" w:rsidRPr="00457093" w:rsidRDefault="00457093" w:rsidP="00457093">
      <w:pPr>
        <w:pStyle w:val="ListParagraph"/>
        <w:tabs>
          <w:tab w:val="left" w:pos="7719"/>
        </w:tabs>
        <w:rPr>
          <w:rFonts w:ascii="Arial" w:hAnsi="Arial" w:cs="Arial"/>
          <w:sz w:val="30"/>
          <w:szCs w:val="30"/>
        </w:rPr>
      </w:pPr>
    </w:p>
    <w:p w:rsidR="006A0473" w:rsidRDefault="00457093" w:rsidP="003A44BD">
      <w:pPr>
        <w:pStyle w:val="ListParagraph"/>
        <w:tabs>
          <w:tab w:val="left" w:pos="7719"/>
        </w:tabs>
        <w:jc w:val="center"/>
        <w:rPr>
          <w:rFonts w:ascii="Arial" w:hAnsi="Arial" w:cs="Arial"/>
          <w:sz w:val="30"/>
          <w:szCs w:val="30"/>
        </w:rPr>
      </w:pPr>
      <w:r>
        <w:rPr>
          <w:noProof/>
        </w:rPr>
        <mc:AlternateContent>
          <mc:Choice Requires="wps">
            <w:drawing>
              <wp:anchor distT="0" distB="0" distL="114300" distR="114300" simplePos="0" relativeHeight="251677696" behindDoc="0" locked="0" layoutInCell="1" allowOverlap="1" wp14:anchorId="6F0CEFAA" wp14:editId="5E533402">
                <wp:simplePos x="0" y="0"/>
                <wp:positionH relativeFrom="margin">
                  <wp:posOffset>776178</wp:posOffset>
                </wp:positionH>
                <wp:positionV relativeFrom="paragraph">
                  <wp:posOffset>890048</wp:posOffset>
                </wp:positionV>
                <wp:extent cx="1041474" cy="520243"/>
                <wp:effectExtent l="19050" t="19050" r="63500" b="51435"/>
                <wp:wrapNone/>
                <wp:docPr id="24" name="Straight Arrow Connector 24"/>
                <wp:cNvGraphicFramePr/>
                <a:graphic xmlns:a="http://schemas.openxmlformats.org/drawingml/2006/main">
                  <a:graphicData uri="http://schemas.microsoft.com/office/word/2010/wordprocessingShape">
                    <wps:wsp>
                      <wps:cNvCnPr/>
                      <wps:spPr>
                        <a:xfrm>
                          <a:off x="0" y="0"/>
                          <a:ext cx="1041474" cy="520243"/>
                        </a:xfrm>
                        <a:prstGeom prst="straightConnector1">
                          <a:avLst/>
                        </a:prstGeom>
                        <a:ln w="3810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B567D" id="Straight Arrow Connector 24" o:spid="_x0000_s1026" type="#_x0000_t32" style="position:absolute;margin-left:61.1pt;margin-top:70.1pt;width:82pt;height:40.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" strokecolor="#2f5496 [2404]" strokeweight="3pt">
                <v:stroke endarrow="block" joinstyle="miter"/>
                <w10:wrap anchorx="margin"/>
              </v:shape>
            </w:pict>
          </mc:Fallback>
        </mc:AlternateContent>
      </w:r>
      <w:r>
        <w:rPr>
          <w:noProof/>
        </w:rPr>
        <w:drawing>
          <wp:inline distT="0" distB="0" distL="0" distR="0" wp14:anchorId="4EE9C85C" wp14:editId="31709561">
            <wp:extent cx="2933700" cy="1962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700" cy="1962150"/>
                    </a:xfrm>
                    <a:prstGeom prst="rect">
                      <a:avLst/>
                    </a:prstGeom>
                  </pic:spPr>
                </pic:pic>
              </a:graphicData>
            </a:graphic>
          </wp:inline>
        </w:drawing>
      </w:r>
    </w:p>
    <w:p w:rsidR="006A0473" w:rsidRDefault="006A0473" w:rsidP="006A0473">
      <w:pPr>
        <w:tabs>
          <w:tab w:val="left" w:pos="7719"/>
        </w:tabs>
        <w:rPr>
          <w:rFonts w:ascii="Arial" w:hAnsi="Arial" w:cs="Arial"/>
          <w:sz w:val="30"/>
          <w:szCs w:val="30"/>
        </w:rPr>
      </w:pPr>
      <w:r>
        <w:rPr>
          <w:rFonts w:ascii="Arial" w:hAnsi="Arial" w:cs="Arial"/>
          <w:sz w:val="30"/>
          <w:szCs w:val="30"/>
        </w:rPr>
        <w:t xml:space="preserve">Although many safety features have been enabled by our </w:t>
      </w:r>
      <w:r w:rsidR="003D7F48">
        <w:rPr>
          <w:rFonts w:ascii="Arial" w:hAnsi="Arial" w:cs="Arial"/>
          <w:sz w:val="30"/>
          <w:szCs w:val="30"/>
        </w:rPr>
        <w:t>administrators</w:t>
      </w:r>
      <w:r>
        <w:rPr>
          <w:rFonts w:ascii="Arial" w:hAnsi="Arial" w:cs="Arial"/>
          <w:sz w:val="30"/>
          <w:szCs w:val="30"/>
        </w:rPr>
        <w:t>, it is still the responsibility of parents to monitor what children are accessing online at home. We will continue t</w:t>
      </w:r>
      <w:r w:rsidR="000C52A8">
        <w:rPr>
          <w:rFonts w:ascii="Arial" w:hAnsi="Arial" w:cs="Arial"/>
          <w:sz w:val="30"/>
          <w:szCs w:val="30"/>
        </w:rPr>
        <w:t xml:space="preserve">o teach children the importance of being responsible digital citizens and accessing age appropriate material and we appreciate parents supporting this at home with their children. </w:t>
      </w:r>
    </w:p>
    <w:p w:rsidR="000C52A8" w:rsidRDefault="000C52A8" w:rsidP="006A0473">
      <w:pPr>
        <w:tabs>
          <w:tab w:val="left" w:pos="7719"/>
        </w:tabs>
        <w:rPr>
          <w:rFonts w:ascii="Arial" w:hAnsi="Arial" w:cs="Arial"/>
          <w:sz w:val="30"/>
          <w:szCs w:val="30"/>
        </w:rPr>
      </w:pPr>
    </w:p>
    <w:p w:rsidR="000C52A8" w:rsidRPr="006A0473" w:rsidRDefault="000C52A8" w:rsidP="006A0473">
      <w:pPr>
        <w:tabs>
          <w:tab w:val="left" w:pos="7719"/>
        </w:tabs>
        <w:rPr>
          <w:rFonts w:ascii="Arial" w:hAnsi="Arial" w:cs="Arial"/>
          <w:sz w:val="30"/>
          <w:szCs w:val="30"/>
        </w:rPr>
      </w:pPr>
      <w:r>
        <w:rPr>
          <w:rFonts w:ascii="Arial" w:hAnsi="Arial" w:cs="Arial"/>
          <w:sz w:val="30"/>
          <w:szCs w:val="30"/>
        </w:rPr>
        <w:t>If you have any questions or comments</w:t>
      </w:r>
      <w:r w:rsidR="003A027F">
        <w:rPr>
          <w:rFonts w:ascii="Arial" w:hAnsi="Arial" w:cs="Arial"/>
          <w:sz w:val="30"/>
          <w:szCs w:val="30"/>
        </w:rPr>
        <w:t xml:space="preserve">, </w:t>
      </w:r>
      <w:bookmarkStart w:id="0" w:name="_GoBack"/>
      <w:bookmarkEnd w:id="0"/>
      <w:r>
        <w:rPr>
          <w:rFonts w:ascii="Arial" w:hAnsi="Arial" w:cs="Arial"/>
          <w:sz w:val="30"/>
          <w:szCs w:val="30"/>
        </w:rPr>
        <w:t xml:space="preserve">please send a </w:t>
      </w:r>
      <w:proofErr w:type="spellStart"/>
      <w:r>
        <w:rPr>
          <w:rFonts w:ascii="Arial" w:hAnsi="Arial" w:cs="Arial"/>
          <w:sz w:val="30"/>
          <w:szCs w:val="30"/>
        </w:rPr>
        <w:t>MyEd</w:t>
      </w:r>
      <w:proofErr w:type="spellEnd"/>
      <w:r>
        <w:rPr>
          <w:rFonts w:ascii="Arial" w:hAnsi="Arial" w:cs="Arial"/>
          <w:sz w:val="30"/>
          <w:szCs w:val="30"/>
        </w:rPr>
        <w:t xml:space="preserve"> App message to your child’s class teacher.</w:t>
      </w:r>
    </w:p>
    <w:sectPr w:rsidR="000C52A8" w:rsidRPr="006A0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2DC9"/>
    <w:multiLevelType w:val="hybridMultilevel"/>
    <w:tmpl w:val="E4B0F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72448"/>
    <w:multiLevelType w:val="hybridMultilevel"/>
    <w:tmpl w:val="928EE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670765"/>
    <w:multiLevelType w:val="hybridMultilevel"/>
    <w:tmpl w:val="38206C86"/>
    <w:lvl w:ilvl="0" w:tplc="B08C717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1E"/>
    <w:rsid w:val="000A6D8A"/>
    <w:rsid w:val="000C52A8"/>
    <w:rsid w:val="001B3D7C"/>
    <w:rsid w:val="001E64F6"/>
    <w:rsid w:val="003A027F"/>
    <w:rsid w:val="003A44BD"/>
    <w:rsid w:val="003D7F48"/>
    <w:rsid w:val="00457093"/>
    <w:rsid w:val="00540BFA"/>
    <w:rsid w:val="00597010"/>
    <w:rsid w:val="005F005A"/>
    <w:rsid w:val="00665C40"/>
    <w:rsid w:val="006679A0"/>
    <w:rsid w:val="006A0473"/>
    <w:rsid w:val="00820A52"/>
    <w:rsid w:val="00C7175E"/>
    <w:rsid w:val="00C938CE"/>
    <w:rsid w:val="00D10F77"/>
    <w:rsid w:val="00DF0849"/>
    <w:rsid w:val="00F2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CD4D"/>
  <w15:chartTrackingRefBased/>
  <w15:docId w15:val="{0AED19BA-564A-4878-8FA0-40EBE49D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11E"/>
    <w:pPr>
      <w:ind w:left="720"/>
      <w:contextualSpacing/>
    </w:pPr>
  </w:style>
  <w:style w:type="character" w:styleId="Hyperlink">
    <w:name w:val="Hyperlink"/>
    <w:basedOn w:val="DefaultParagraphFont"/>
    <w:uiPriority w:val="99"/>
    <w:unhideWhenUsed/>
    <w:rsid w:val="00F2511E"/>
    <w:rPr>
      <w:color w:val="0563C1" w:themeColor="hyperlink"/>
      <w:u w:val="single"/>
    </w:rPr>
  </w:style>
  <w:style w:type="character" w:styleId="UnresolvedMention">
    <w:name w:val="Unresolved Mention"/>
    <w:basedOn w:val="DefaultParagraphFont"/>
    <w:uiPriority w:val="99"/>
    <w:semiHidden/>
    <w:unhideWhenUsed/>
    <w:rsid w:val="00F25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lassroom.google.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Christina Atherton</cp:lastModifiedBy>
  <cp:revision>2</cp:revision>
  <dcterms:created xsi:type="dcterms:W3CDTF">2020-11-25T13:58:00Z</dcterms:created>
  <dcterms:modified xsi:type="dcterms:W3CDTF">2020-11-25T13:58:00Z</dcterms:modified>
</cp:coreProperties>
</file>