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900" w:rsidRDefault="00D97900">
      <w:pPr>
        <w:rPr>
          <w:noProof/>
        </w:rPr>
      </w:pPr>
    </w:p>
    <w:p w:rsidR="00D97900" w:rsidRDefault="008B30DD" w:rsidP="00D97900">
      <w:pPr>
        <w:ind w:firstLine="720"/>
      </w:pPr>
      <w:r>
        <w:t>Wednesday’s</w:t>
      </w:r>
      <w:bookmarkStart w:id="0" w:name="_GoBack"/>
      <w:bookmarkEnd w:id="0"/>
      <w:r w:rsidR="00D97900">
        <w:t xml:space="preserve"> starter- Converting from </w:t>
      </w:r>
      <w:r>
        <w:t>percentages</w:t>
      </w:r>
    </w:p>
    <w:p w:rsidR="00024D2E" w:rsidRDefault="008B30DD">
      <w:r>
        <w:rPr>
          <w:noProof/>
        </w:rPr>
        <w:drawing>
          <wp:inline distT="0" distB="0" distL="0" distR="0" wp14:anchorId="06EE549D" wp14:editId="0030CE53">
            <wp:extent cx="5731510" cy="2757170"/>
            <wp:effectExtent l="0" t="0" r="2540" b="508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57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4D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900"/>
    <w:rsid w:val="00024D2E"/>
    <w:rsid w:val="008B30DD"/>
    <w:rsid w:val="00D9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12B6F"/>
  <w15:chartTrackingRefBased/>
  <w15:docId w15:val="{262DEC3D-877B-4F14-B293-CA6CF4E39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Atherton</dc:creator>
  <cp:keywords/>
  <dc:description/>
  <cp:lastModifiedBy>Christina Atherton</cp:lastModifiedBy>
  <cp:revision>2</cp:revision>
  <dcterms:created xsi:type="dcterms:W3CDTF">2021-02-05T08:32:00Z</dcterms:created>
  <dcterms:modified xsi:type="dcterms:W3CDTF">2021-02-05T08:32:00Z</dcterms:modified>
</cp:coreProperties>
</file>