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302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820"/>
        <w:gridCol w:w="4678"/>
        <w:gridCol w:w="3118"/>
        <w:gridCol w:w="2693"/>
      </w:tblGrid>
      <w:tr w:rsidR="00684507" w:rsidRPr="00433831" w:rsidTr="00A22644">
        <w:trPr>
          <w:cantSplit/>
          <w:trHeight w:val="9766"/>
        </w:trPr>
        <w:tc>
          <w:tcPr>
            <w:tcW w:w="993" w:type="dxa"/>
          </w:tcPr>
          <w:p w:rsidR="00684507" w:rsidRPr="00BF5593" w:rsidRDefault="00684507" w:rsidP="00881295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60738758"/>
            <w:r>
              <w:rPr>
                <w:rFonts w:ascii="Arial" w:hAnsi="Arial" w:cs="Arial"/>
                <w:b/>
                <w:sz w:val="16"/>
                <w:szCs w:val="16"/>
              </w:rPr>
              <w:t xml:space="preserve">Friday </w:t>
            </w:r>
            <w:r w:rsidR="00F05CB9">
              <w:rPr>
                <w:rFonts w:ascii="Arial" w:hAnsi="Arial" w:cs="Arial"/>
                <w:b/>
                <w:sz w:val="16"/>
                <w:szCs w:val="16"/>
              </w:rPr>
              <w:t>26</w:t>
            </w:r>
            <w:r w:rsidR="00872E4F" w:rsidRPr="00872E4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 w:rsidR="00872E4F">
              <w:rPr>
                <w:rFonts w:ascii="Arial" w:hAnsi="Arial" w:cs="Arial"/>
                <w:b/>
                <w:sz w:val="16"/>
                <w:szCs w:val="16"/>
              </w:rPr>
              <w:t xml:space="preserve"> February</w:t>
            </w:r>
            <w:r w:rsidRPr="00BF5593">
              <w:rPr>
                <w:rFonts w:ascii="Arial" w:hAnsi="Arial" w:cs="Arial"/>
                <w:b/>
                <w:sz w:val="16"/>
                <w:szCs w:val="16"/>
              </w:rPr>
              <w:t xml:space="preserve"> Home Learning </w:t>
            </w:r>
          </w:p>
          <w:p w:rsidR="00684507" w:rsidRPr="008705DC" w:rsidRDefault="00684507" w:rsidP="008812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5593">
              <w:rPr>
                <w:rFonts w:ascii="Arial" w:hAnsi="Arial" w:cs="Arial"/>
                <w:b/>
                <w:sz w:val="16"/>
                <w:szCs w:val="16"/>
              </w:rPr>
              <w:t>Year 6</w:t>
            </w:r>
          </w:p>
        </w:tc>
        <w:tc>
          <w:tcPr>
            <w:tcW w:w="4820" w:type="dxa"/>
          </w:tcPr>
          <w:p w:rsidR="00684507" w:rsidRPr="00684507" w:rsidRDefault="00684507" w:rsidP="00343780">
            <w:pPr>
              <w:pStyle w:val="NoSpacing"/>
              <w:rPr>
                <w:rFonts w:ascii="Arial" w:hAnsi="Arial" w:cs="Arial"/>
                <w:b/>
                <w:bCs/>
                <w:kern w:val="36"/>
                <w:sz w:val="22"/>
                <w:szCs w:val="22"/>
                <w:u w:val="single"/>
                <w:lang w:eastAsia="en-GB"/>
              </w:rPr>
            </w:pPr>
            <w:r w:rsidRPr="00684507">
              <w:rPr>
                <w:rFonts w:ascii="Arial" w:hAnsi="Arial" w:cs="Arial"/>
                <w:b/>
                <w:bCs/>
                <w:kern w:val="36"/>
                <w:sz w:val="22"/>
                <w:szCs w:val="22"/>
                <w:u w:val="single"/>
                <w:lang w:eastAsia="en-GB"/>
              </w:rPr>
              <w:t xml:space="preserve">Maths: </w:t>
            </w:r>
          </w:p>
          <w:p w:rsidR="00684507" w:rsidRDefault="00684507" w:rsidP="00343780">
            <w:pPr>
              <w:pStyle w:val="NoSpacing"/>
              <w:rPr>
                <w:rFonts w:ascii="Arial" w:hAnsi="Arial" w:cs="Arial"/>
                <w:b/>
                <w:bCs/>
                <w:color w:val="4B3241"/>
                <w:kern w:val="36"/>
                <w:sz w:val="22"/>
                <w:szCs w:val="22"/>
                <w:u w:val="single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4B3241"/>
                <w:kern w:val="36"/>
                <w:sz w:val="22"/>
                <w:szCs w:val="22"/>
                <w:u w:val="single"/>
                <w:lang w:eastAsia="en-GB"/>
              </w:rPr>
              <w:t xml:space="preserve"> </w:t>
            </w:r>
          </w:p>
          <w:p w:rsidR="00684507" w:rsidRPr="00865B2A" w:rsidRDefault="00684507" w:rsidP="00343780">
            <w:pPr>
              <w:pStyle w:val="NoSpacing"/>
              <w:rPr>
                <w:rFonts w:ascii="Arial" w:hAnsi="Arial" w:cs="Arial"/>
                <w:b/>
                <w:sz w:val="18"/>
                <w:lang w:eastAsia="en-GB"/>
              </w:rPr>
            </w:pPr>
            <w:r w:rsidRPr="00343780">
              <w:rPr>
                <w:rFonts w:ascii="Arial" w:hAnsi="Arial" w:cs="Arial"/>
                <w:b/>
                <w:sz w:val="18"/>
                <w:u w:val="single"/>
                <w:lang w:eastAsia="en-GB"/>
              </w:rPr>
              <w:t xml:space="preserve">1. </w:t>
            </w:r>
            <w:r>
              <w:rPr>
                <w:rFonts w:ascii="Arial" w:hAnsi="Arial" w:cs="Arial"/>
                <w:b/>
                <w:sz w:val="18"/>
                <w:u w:val="single"/>
                <w:lang w:eastAsia="en-GB"/>
              </w:rPr>
              <w:t>TTRS/Mathletics</w:t>
            </w:r>
            <w:r w:rsidRPr="00865B2A">
              <w:rPr>
                <w:rFonts w:ascii="Arial" w:hAnsi="Arial" w:cs="Arial"/>
                <w:b/>
                <w:sz w:val="18"/>
                <w:lang w:eastAsia="en-GB"/>
              </w:rPr>
              <w:t xml:space="preserve">                         </w:t>
            </w:r>
            <w:r>
              <w:rPr>
                <w:rFonts w:ascii="Arial" w:hAnsi="Arial" w:cs="Arial"/>
                <w:b/>
                <w:sz w:val="18"/>
                <w:lang w:eastAsia="en-GB"/>
              </w:rPr>
              <w:t xml:space="preserve"> </w:t>
            </w:r>
            <w:r w:rsidRPr="00865B2A">
              <w:rPr>
                <w:rFonts w:ascii="Arial" w:hAnsi="Arial" w:cs="Arial"/>
                <w:b/>
                <w:sz w:val="18"/>
                <w:lang w:eastAsia="en-GB"/>
              </w:rPr>
              <w:t xml:space="preserve"> </w:t>
            </w:r>
            <w:r w:rsidRPr="001E3530">
              <w:rPr>
                <w:rFonts w:ascii="Arial" w:hAnsi="Arial" w:cs="Arial"/>
                <w:sz w:val="18"/>
                <w:lang w:eastAsia="en-GB"/>
              </w:rPr>
              <w:t xml:space="preserve"> </w:t>
            </w:r>
            <w:r w:rsidRPr="00865B2A">
              <w:rPr>
                <w:rFonts w:ascii="Arial" w:hAnsi="Arial" w:cs="Arial"/>
                <w:b/>
                <w:sz w:val="18"/>
                <w:lang w:eastAsia="en-GB"/>
              </w:rPr>
              <w:t>9:00am – 9.30am</w:t>
            </w:r>
          </w:p>
          <w:p w:rsidR="00684507" w:rsidRDefault="00684507" w:rsidP="00343780">
            <w:pPr>
              <w:pStyle w:val="NoSpacing"/>
              <w:rPr>
                <w:rFonts w:ascii="Arial" w:hAnsi="Arial" w:cs="Arial"/>
                <w:sz w:val="18"/>
                <w:lang w:eastAsia="en-GB"/>
              </w:rPr>
            </w:pPr>
            <w:r w:rsidRPr="00352838">
              <w:rPr>
                <w:rFonts w:ascii="Arial" w:hAnsi="Arial" w:cs="Arial"/>
                <w:sz w:val="18"/>
                <w:lang w:eastAsia="en-GB"/>
              </w:rPr>
              <w:t>Before the start of each lesson get yourself onto times tables rockstars or matheletics and practise some</w:t>
            </w:r>
            <w:r>
              <w:rPr>
                <w:rFonts w:ascii="Arial" w:hAnsi="Arial" w:cs="Arial"/>
                <w:sz w:val="18"/>
                <w:lang w:eastAsia="en-GB"/>
              </w:rPr>
              <w:t xml:space="preserve"> </w:t>
            </w:r>
            <w:proofErr w:type="spellStart"/>
            <w:r w:rsidRPr="00352838">
              <w:rPr>
                <w:rFonts w:ascii="Arial" w:hAnsi="Arial" w:cs="Arial"/>
                <w:sz w:val="18"/>
                <w:lang w:eastAsia="en-GB"/>
              </w:rPr>
              <w:t>timestables</w:t>
            </w:r>
            <w:proofErr w:type="spellEnd"/>
            <w:r w:rsidRPr="00352838">
              <w:rPr>
                <w:rFonts w:ascii="Arial" w:hAnsi="Arial" w:cs="Arial"/>
                <w:sz w:val="18"/>
                <w:lang w:eastAsia="en-GB"/>
              </w:rPr>
              <w:t xml:space="preserve"> or maths skills.</w:t>
            </w:r>
            <w:r>
              <w:rPr>
                <w:rFonts w:ascii="Arial" w:hAnsi="Arial" w:cs="Arial"/>
                <w:sz w:val="18"/>
                <w:lang w:eastAsia="en-GB"/>
              </w:rPr>
              <w:t xml:space="preserve"> </w:t>
            </w:r>
          </w:p>
          <w:p w:rsidR="00684507" w:rsidRDefault="00684507" w:rsidP="00343780">
            <w:pPr>
              <w:pStyle w:val="NoSpacing"/>
              <w:rPr>
                <w:rFonts w:ascii="Arial" w:hAnsi="Arial" w:cs="Arial"/>
                <w:sz w:val="18"/>
                <w:lang w:eastAsia="en-GB"/>
              </w:rPr>
            </w:pPr>
          </w:p>
          <w:p w:rsidR="00684507" w:rsidRDefault="00684507" w:rsidP="00343780">
            <w:pPr>
              <w:pStyle w:val="NoSpacing"/>
              <w:rPr>
                <w:rFonts w:ascii="Arial" w:hAnsi="Arial" w:cs="Arial"/>
                <w:sz w:val="18"/>
                <w:lang w:eastAsia="en-GB"/>
              </w:rPr>
            </w:pPr>
            <w:r>
              <w:rPr>
                <w:rFonts w:ascii="Arial" w:hAnsi="Arial" w:cs="Arial"/>
                <w:sz w:val="18"/>
                <w:lang w:eastAsia="en-GB"/>
              </w:rPr>
              <w:t xml:space="preserve">We have new battles starting this term and to keep things simple the new battle is 6.1 v 6.2 v 6.3. </w:t>
            </w:r>
          </w:p>
          <w:p w:rsidR="00684507" w:rsidRPr="00352838" w:rsidRDefault="00684507" w:rsidP="00343780">
            <w:pPr>
              <w:pStyle w:val="NoSpacing"/>
              <w:rPr>
                <w:rFonts w:ascii="Arial" w:hAnsi="Arial" w:cs="Arial"/>
                <w:sz w:val="18"/>
                <w:lang w:eastAsia="en-GB"/>
              </w:rPr>
            </w:pPr>
            <w:r>
              <w:rPr>
                <w:rFonts w:ascii="Arial" w:hAnsi="Arial" w:cs="Arial"/>
                <w:sz w:val="18"/>
                <w:lang w:eastAsia="en-GB"/>
              </w:rPr>
              <w:t>Let us see who are the year group champions!</w:t>
            </w:r>
          </w:p>
          <w:p w:rsidR="00684507" w:rsidRDefault="00684507" w:rsidP="00343780">
            <w:pPr>
              <w:pStyle w:val="NoSpacing"/>
              <w:rPr>
                <w:rFonts w:ascii="Arial" w:hAnsi="Arial" w:cs="Arial"/>
                <w:b/>
                <w:sz w:val="18"/>
                <w:u w:val="single"/>
                <w:lang w:eastAsia="en-GB"/>
              </w:rPr>
            </w:pPr>
          </w:p>
          <w:p w:rsidR="00684507" w:rsidRDefault="00684507" w:rsidP="00343780">
            <w:pPr>
              <w:pStyle w:val="NoSpacing"/>
              <w:rPr>
                <w:rFonts w:ascii="Arial" w:hAnsi="Arial" w:cs="Arial"/>
                <w:b/>
                <w:sz w:val="18"/>
                <w:u w:val="single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u w:val="single"/>
                <w:lang w:eastAsia="en-GB"/>
              </w:rPr>
              <w:t xml:space="preserve">   </w:t>
            </w:r>
          </w:p>
          <w:p w:rsidR="00684507" w:rsidRPr="00343780" w:rsidRDefault="00684507" w:rsidP="00343780">
            <w:pPr>
              <w:pStyle w:val="NoSpacing"/>
              <w:rPr>
                <w:rFonts w:ascii="Arial" w:hAnsi="Arial" w:cs="Arial"/>
                <w:b/>
                <w:bCs/>
                <w:color w:val="4B3241"/>
                <w:kern w:val="36"/>
                <w:sz w:val="16"/>
                <w:szCs w:val="22"/>
                <w:u w:val="single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u w:val="single"/>
                <w:lang w:eastAsia="en-GB"/>
              </w:rPr>
              <w:t xml:space="preserve">2. </w:t>
            </w:r>
            <w:r w:rsidRPr="00343780">
              <w:rPr>
                <w:rFonts w:ascii="Arial" w:hAnsi="Arial" w:cs="Arial"/>
                <w:b/>
                <w:sz w:val="18"/>
                <w:u w:val="single"/>
                <w:lang w:eastAsia="en-GB"/>
              </w:rPr>
              <w:t>Warm-up</w:t>
            </w:r>
            <w:r w:rsidRPr="00865B2A">
              <w:rPr>
                <w:rFonts w:ascii="Arial" w:hAnsi="Arial" w:cs="Arial"/>
                <w:b/>
                <w:sz w:val="18"/>
                <w:lang w:eastAsia="en-GB"/>
              </w:rPr>
              <w:t xml:space="preserve">                                    </w:t>
            </w:r>
            <w:r>
              <w:rPr>
                <w:rFonts w:ascii="Arial" w:hAnsi="Arial" w:cs="Arial"/>
                <w:b/>
                <w:sz w:val="18"/>
                <w:lang w:eastAsia="en-GB"/>
              </w:rPr>
              <w:t xml:space="preserve">     </w:t>
            </w:r>
            <w:r w:rsidRPr="00865B2A">
              <w:rPr>
                <w:rFonts w:ascii="Arial" w:hAnsi="Arial" w:cs="Arial"/>
                <w:b/>
                <w:sz w:val="18"/>
                <w:lang w:eastAsia="en-GB"/>
              </w:rPr>
              <w:t>9:30am - 9:45am</w:t>
            </w:r>
          </w:p>
          <w:p w:rsidR="00684507" w:rsidRPr="00B449C2" w:rsidRDefault="00684507" w:rsidP="00B34F74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49C2">
              <w:rPr>
                <w:rFonts w:ascii="Arial" w:hAnsi="Arial" w:cs="Arial"/>
                <w:sz w:val="18"/>
                <w:szCs w:val="18"/>
                <w:lang w:eastAsia="en-GB"/>
              </w:rPr>
              <w:t>Answer the maths ‘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Maths </w:t>
            </w:r>
            <w:r w:rsidRPr="00B449C2">
              <w:rPr>
                <w:rFonts w:ascii="Arial" w:hAnsi="Arial" w:cs="Arial"/>
                <w:sz w:val="18"/>
                <w:szCs w:val="18"/>
                <w:lang w:eastAsia="en-GB"/>
              </w:rPr>
              <w:t>Warm-up’ questions below. A large copy of the questions is attached on Google Classroom.</w:t>
            </w:r>
          </w:p>
          <w:p w:rsidR="008444A1" w:rsidRDefault="006C6D64" w:rsidP="00865B2A">
            <w:pPr>
              <w:pStyle w:val="NoSpacing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7152" behindDoc="1" locked="0" layoutInCell="1" allowOverlap="1" wp14:anchorId="2B2D720B" wp14:editId="097CD396">
                  <wp:simplePos x="0" y="0"/>
                  <wp:positionH relativeFrom="column">
                    <wp:posOffset>240557</wp:posOffset>
                  </wp:positionH>
                  <wp:positionV relativeFrom="paragraph">
                    <wp:posOffset>72918</wp:posOffset>
                  </wp:positionV>
                  <wp:extent cx="2242820" cy="1640205"/>
                  <wp:effectExtent l="0" t="0" r="5080" b="0"/>
                  <wp:wrapTight wrapText="bothSides">
                    <wp:wrapPolygon edited="0">
                      <wp:start x="0" y="0"/>
                      <wp:lineTo x="0" y="21324"/>
                      <wp:lineTo x="21465" y="21324"/>
                      <wp:lineTo x="2146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820" cy="164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C6D64" w:rsidRDefault="006C6D64" w:rsidP="00865B2A">
            <w:pPr>
              <w:pStyle w:val="NoSpacing"/>
              <w:rPr>
                <w:rFonts w:ascii="Arial" w:hAnsi="Arial" w:cs="Arial"/>
                <w:b/>
                <w:sz w:val="18"/>
                <w:u w:val="single"/>
                <w:lang w:eastAsia="en-GB"/>
              </w:rPr>
            </w:pPr>
          </w:p>
          <w:p w:rsidR="006C6D64" w:rsidRDefault="006C6D64" w:rsidP="00865B2A">
            <w:pPr>
              <w:pStyle w:val="NoSpacing"/>
              <w:rPr>
                <w:rFonts w:ascii="Arial" w:hAnsi="Arial" w:cs="Arial"/>
                <w:b/>
                <w:sz w:val="18"/>
                <w:u w:val="single"/>
                <w:lang w:eastAsia="en-GB"/>
              </w:rPr>
            </w:pPr>
          </w:p>
          <w:p w:rsidR="006C6D64" w:rsidRDefault="006C6D64" w:rsidP="00865B2A">
            <w:pPr>
              <w:pStyle w:val="NoSpacing"/>
              <w:rPr>
                <w:rFonts w:ascii="Arial" w:hAnsi="Arial" w:cs="Arial"/>
                <w:b/>
                <w:sz w:val="18"/>
                <w:u w:val="single"/>
                <w:lang w:eastAsia="en-GB"/>
              </w:rPr>
            </w:pPr>
          </w:p>
          <w:p w:rsidR="006C6D64" w:rsidRDefault="006C6D64" w:rsidP="00865B2A">
            <w:pPr>
              <w:pStyle w:val="NoSpacing"/>
              <w:rPr>
                <w:rFonts w:ascii="Arial" w:hAnsi="Arial" w:cs="Arial"/>
                <w:b/>
                <w:sz w:val="18"/>
                <w:u w:val="single"/>
                <w:lang w:eastAsia="en-GB"/>
              </w:rPr>
            </w:pPr>
          </w:p>
          <w:p w:rsidR="006C6D64" w:rsidRDefault="006C6D64" w:rsidP="00865B2A">
            <w:pPr>
              <w:pStyle w:val="NoSpacing"/>
              <w:rPr>
                <w:rFonts w:ascii="Arial" w:hAnsi="Arial" w:cs="Arial"/>
                <w:b/>
                <w:sz w:val="18"/>
                <w:u w:val="single"/>
                <w:lang w:eastAsia="en-GB"/>
              </w:rPr>
            </w:pPr>
          </w:p>
          <w:p w:rsidR="006C6D64" w:rsidRDefault="006C6D64" w:rsidP="00865B2A">
            <w:pPr>
              <w:pStyle w:val="NoSpacing"/>
              <w:rPr>
                <w:rFonts w:ascii="Arial" w:hAnsi="Arial" w:cs="Arial"/>
                <w:b/>
                <w:sz w:val="18"/>
                <w:u w:val="single"/>
                <w:lang w:eastAsia="en-GB"/>
              </w:rPr>
            </w:pPr>
          </w:p>
          <w:p w:rsidR="006C6D64" w:rsidRDefault="006C6D64" w:rsidP="00865B2A">
            <w:pPr>
              <w:pStyle w:val="NoSpacing"/>
              <w:rPr>
                <w:rFonts w:ascii="Arial" w:hAnsi="Arial" w:cs="Arial"/>
                <w:b/>
                <w:sz w:val="18"/>
                <w:u w:val="single"/>
                <w:lang w:eastAsia="en-GB"/>
              </w:rPr>
            </w:pPr>
          </w:p>
          <w:p w:rsidR="006C6D64" w:rsidRDefault="006C6D64" w:rsidP="00865B2A">
            <w:pPr>
              <w:pStyle w:val="NoSpacing"/>
              <w:rPr>
                <w:rFonts w:ascii="Arial" w:hAnsi="Arial" w:cs="Arial"/>
                <w:b/>
                <w:sz w:val="18"/>
                <w:u w:val="single"/>
                <w:lang w:eastAsia="en-GB"/>
              </w:rPr>
            </w:pPr>
          </w:p>
          <w:p w:rsidR="006C6D64" w:rsidRDefault="006C6D64" w:rsidP="00865B2A">
            <w:pPr>
              <w:pStyle w:val="NoSpacing"/>
              <w:rPr>
                <w:rFonts w:ascii="Arial" w:hAnsi="Arial" w:cs="Arial"/>
                <w:b/>
                <w:sz w:val="18"/>
                <w:u w:val="single"/>
                <w:lang w:eastAsia="en-GB"/>
              </w:rPr>
            </w:pPr>
          </w:p>
          <w:p w:rsidR="006C6D64" w:rsidRDefault="006C6D64" w:rsidP="00865B2A">
            <w:pPr>
              <w:pStyle w:val="NoSpacing"/>
              <w:rPr>
                <w:rFonts w:ascii="Arial" w:hAnsi="Arial" w:cs="Arial"/>
                <w:b/>
                <w:sz w:val="18"/>
                <w:u w:val="single"/>
                <w:lang w:eastAsia="en-GB"/>
              </w:rPr>
            </w:pPr>
          </w:p>
          <w:p w:rsidR="006C6D64" w:rsidRDefault="006C6D64" w:rsidP="00865B2A">
            <w:pPr>
              <w:pStyle w:val="NoSpacing"/>
              <w:rPr>
                <w:rFonts w:ascii="Arial" w:hAnsi="Arial" w:cs="Arial"/>
                <w:b/>
                <w:sz w:val="18"/>
                <w:u w:val="single"/>
                <w:lang w:eastAsia="en-GB"/>
              </w:rPr>
            </w:pPr>
          </w:p>
          <w:p w:rsidR="006C6D64" w:rsidRDefault="006C6D64" w:rsidP="00865B2A">
            <w:pPr>
              <w:pStyle w:val="NoSpacing"/>
              <w:rPr>
                <w:rFonts w:ascii="Arial" w:hAnsi="Arial" w:cs="Arial"/>
                <w:b/>
                <w:sz w:val="18"/>
                <w:u w:val="single"/>
                <w:lang w:eastAsia="en-GB"/>
              </w:rPr>
            </w:pPr>
          </w:p>
          <w:p w:rsidR="006C6D64" w:rsidRDefault="006C6D64" w:rsidP="00865B2A">
            <w:pPr>
              <w:pStyle w:val="NoSpacing"/>
              <w:rPr>
                <w:rFonts w:ascii="Arial" w:hAnsi="Arial" w:cs="Arial"/>
                <w:b/>
                <w:sz w:val="18"/>
                <w:u w:val="single"/>
                <w:lang w:eastAsia="en-GB"/>
              </w:rPr>
            </w:pPr>
          </w:p>
          <w:p w:rsidR="006C6D64" w:rsidRDefault="006C6D64" w:rsidP="00865B2A">
            <w:pPr>
              <w:pStyle w:val="NoSpacing"/>
              <w:rPr>
                <w:rFonts w:ascii="Arial" w:hAnsi="Arial" w:cs="Arial"/>
                <w:b/>
                <w:sz w:val="18"/>
                <w:u w:val="single"/>
                <w:lang w:eastAsia="en-GB"/>
              </w:rPr>
            </w:pPr>
          </w:p>
          <w:p w:rsidR="006C6D64" w:rsidRDefault="006C6D64" w:rsidP="00865B2A">
            <w:pPr>
              <w:pStyle w:val="NoSpacing"/>
              <w:rPr>
                <w:rFonts w:ascii="Arial" w:hAnsi="Arial" w:cs="Arial"/>
                <w:b/>
                <w:sz w:val="18"/>
                <w:u w:val="single"/>
                <w:lang w:eastAsia="en-GB"/>
              </w:rPr>
            </w:pPr>
          </w:p>
          <w:p w:rsidR="00684507" w:rsidRDefault="00684507" w:rsidP="00865B2A">
            <w:pPr>
              <w:pStyle w:val="NoSpacing"/>
              <w:rPr>
                <w:rFonts w:ascii="Arial" w:hAnsi="Arial" w:cs="Arial"/>
                <w:b/>
                <w:sz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u w:val="single"/>
                <w:lang w:eastAsia="en-GB"/>
              </w:rPr>
              <w:t>3. Main Task</w:t>
            </w:r>
            <w:r w:rsidR="006C6D64">
              <w:rPr>
                <w:rFonts w:ascii="Arial" w:hAnsi="Arial" w:cs="Arial"/>
                <w:b/>
                <w:sz w:val="18"/>
                <w:lang w:eastAsia="en-GB"/>
              </w:rPr>
              <w:t xml:space="preserve">-                                      </w:t>
            </w:r>
            <w:r w:rsidRPr="00865B2A">
              <w:rPr>
                <w:rFonts w:ascii="Arial" w:hAnsi="Arial" w:cs="Arial"/>
                <w:b/>
                <w:sz w:val="18"/>
                <w:lang w:eastAsia="en-GB"/>
              </w:rPr>
              <w:t>9.45am – 10:30am</w:t>
            </w:r>
          </w:p>
          <w:p w:rsidR="00684507" w:rsidRDefault="00684507" w:rsidP="00865B2A">
            <w:pPr>
              <w:pStyle w:val="NoSpacing"/>
              <w:rPr>
                <w:rFonts w:ascii="Arial" w:hAnsi="Arial" w:cs="Arial"/>
                <w:b/>
                <w:sz w:val="18"/>
                <w:lang w:eastAsia="en-GB"/>
              </w:rPr>
            </w:pPr>
          </w:p>
          <w:p w:rsidR="00684507" w:rsidRPr="00343780" w:rsidRDefault="00684507" w:rsidP="00865B2A">
            <w:pPr>
              <w:pStyle w:val="NoSpacing"/>
              <w:rPr>
                <w:rFonts w:ascii="Arial" w:hAnsi="Arial" w:cs="Arial"/>
                <w:b/>
                <w:bCs/>
                <w:color w:val="4B3241"/>
                <w:kern w:val="36"/>
                <w:sz w:val="16"/>
                <w:szCs w:val="22"/>
                <w:u w:val="single"/>
                <w:lang w:eastAsia="en-GB"/>
              </w:rPr>
            </w:pPr>
          </w:p>
          <w:p w:rsidR="006C6D64" w:rsidRPr="006C6D64" w:rsidRDefault="006C6D64" w:rsidP="001E3530">
            <w:pPr>
              <w:pStyle w:val="NoSpacing"/>
              <w:rPr>
                <w:rFonts w:ascii="Arial" w:hAnsi="Arial" w:cs="Arial"/>
                <w:bCs/>
                <w:kern w:val="36"/>
                <w:sz w:val="20"/>
                <w:szCs w:val="22"/>
                <w:lang w:eastAsia="en-GB"/>
              </w:rPr>
            </w:pPr>
            <w:r w:rsidRPr="006C6D64">
              <w:rPr>
                <w:rFonts w:ascii="Arial" w:hAnsi="Arial" w:cs="Arial"/>
                <w:bCs/>
                <w:kern w:val="36"/>
                <w:sz w:val="20"/>
                <w:szCs w:val="22"/>
                <w:lang w:eastAsia="en-GB"/>
              </w:rPr>
              <w:t>Make sure you have completed the work from the rest of the week.</w:t>
            </w:r>
          </w:p>
          <w:p w:rsidR="006C6D64" w:rsidRPr="006C6D64" w:rsidRDefault="006C6D64" w:rsidP="001E3530">
            <w:pPr>
              <w:pStyle w:val="NoSpacing"/>
              <w:rPr>
                <w:rFonts w:ascii="Arial" w:hAnsi="Arial" w:cs="Arial"/>
                <w:bCs/>
                <w:kern w:val="36"/>
                <w:sz w:val="20"/>
                <w:szCs w:val="22"/>
                <w:lang w:eastAsia="en-GB"/>
              </w:rPr>
            </w:pPr>
          </w:p>
          <w:p w:rsidR="00684507" w:rsidRPr="006C6D64" w:rsidRDefault="006C6D64" w:rsidP="001E3530">
            <w:pPr>
              <w:pStyle w:val="NoSpacing"/>
              <w:rPr>
                <w:rFonts w:ascii="Arial" w:hAnsi="Arial" w:cs="Arial"/>
                <w:bCs/>
                <w:kern w:val="36"/>
                <w:sz w:val="20"/>
                <w:szCs w:val="22"/>
                <w:lang w:eastAsia="en-GB"/>
              </w:rPr>
            </w:pPr>
            <w:r w:rsidRPr="006C6D64">
              <w:rPr>
                <w:rFonts w:ascii="Arial" w:hAnsi="Arial" w:cs="Arial"/>
                <w:bCs/>
                <w:kern w:val="36"/>
                <w:sz w:val="20"/>
                <w:szCs w:val="22"/>
                <w:lang w:eastAsia="en-GB"/>
              </w:rPr>
              <w:t>Complete arithmetic test 7.</w:t>
            </w:r>
          </w:p>
          <w:p w:rsidR="006C6D64" w:rsidRDefault="006C6D64" w:rsidP="001E3530">
            <w:pPr>
              <w:pStyle w:val="NoSpacing"/>
              <w:rPr>
                <w:rFonts w:ascii="Arial" w:hAnsi="Arial" w:cs="Arial"/>
                <w:b/>
                <w:bCs/>
                <w:color w:val="4B3241"/>
                <w:kern w:val="36"/>
                <w:sz w:val="20"/>
                <w:szCs w:val="22"/>
                <w:lang w:eastAsia="en-GB"/>
              </w:rPr>
            </w:pPr>
          </w:p>
          <w:p w:rsidR="006C6D64" w:rsidRDefault="006C6D64" w:rsidP="001E3530">
            <w:pPr>
              <w:pStyle w:val="NoSpacing"/>
              <w:rPr>
                <w:rFonts w:ascii="Arial" w:hAnsi="Arial" w:cs="Arial"/>
                <w:b/>
                <w:bCs/>
                <w:color w:val="4B3241"/>
                <w:kern w:val="36"/>
                <w:sz w:val="20"/>
                <w:szCs w:val="22"/>
                <w:lang w:eastAsia="en-GB"/>
              </w:rPr>
            </w:pPr>
          </w:p>
          <w:p w:rsidR="00684507" w:rsidRDefault="00684507" w:rsidP="001E3530">
            <w:pPr>
              <w:pStyle w:val="NoSpacing"/>
              <w:rPr>
                <w:rFonts w:ascii="Arial" w:hAnsi="Arial" w:cs="Arial"/>
                <w:b/>
                <w:bCs/>
                <w:color w:val="4B3241"/>
                <w:kern w:val="36"/>
                <w:sz w:val="20"/>
                <w:szCs w:val="22"/>
                <w:lang w:eastAsia="en-GB"/>
              </w:rPr>
            </w:pPr>
          </w:p>
          <w:p w:rsidR="00684507" w:rsidRPr="001E3530" w:rsidRDefault="00684507" w:rsidP="001E3530">
            <w:pPr>
              <w:pStyle w:val="NoSpacing"/>
              <w:rPr>
                <w:b/>
                <w:sz w:val="22"/>
              </w:rPr>
            </w:pPr>
            <w:r w:rsidRPr="001E3530">
              <w:rPr>
                <w:rFonts w:ascii="Arial" w:hAnsi="Arial" w:cs="Arial"/>
                <w:b/>
                <w:bCs/>
                <w:color w:val="4B3241"/>
                <w:kern w:val="36"/>
                <w:sz w:val="20"/>
                <w:szCs w:val="22"/>
                <w:lang w:eastAsia="en-GB"/>
              </w:rPr>
              <w:t>Give yourself a 15 min break now until 10:45am</w:t>
            </w:r>
          </w:p>
        </w:tc>
        <w:tc>
          <w:tcPr>
            <w:tcW w:w="4678" w:type="dxa"/>
          </w:tcPr>
          <w:p w:rsidR="008444A1" w:rsidRPr="008444A1" w:rsidRDefault="008444A1" w:rsidP="008444A1">
            <w:pPr>
              <w:pStyle w:val="Heading1"/>
              <w:spacing w:after="360"/>
              <w:textAlignment w:val="baseline"/>
              <w:rPr>
                <w:rFonts w:ascii="Arial" w:hAnsi="Arial" w:cs="Arial"/>
                <w:sz w:val="20"/>
                <w:u w:val="single"/>
                <w:lang w:eastAsia="en-GB"/>
              </w:rPr>
            </w:pPr>
            <w:r w:rsidRPr="008444A1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96128" behindDoc="1" locked="0" layoutInCell="1" allowOverlap="1" wp14:anchorId="1775D5AC" wp14:editId="1E92D365">
                  <wp:simplePos x="0" y="0"/>
                  <wp:positionH relativeFrom="column">
                    <wp:posOffset>2133600</wp:posOffset>
                  </wp:positionH>
                  <wp:positionV relativeFrom="paragraph">
                    <wp:posOffset>36487</wp:posOffset>
                  </wp:positionV>
                  <wp:extent cx="757555" cy="392430"/>
                  <wp:effectExtent l="0" t="0" r="4445" b="7620"/>
                  <wp:wrapTight wrapText="bothSides">
                    <wp:wrapPolygon edited="0">
                      <wp:start x="0" y="0"/>
                      <wp:lineTo x="0" y="20971"/>
                      <wp:lineTo x="21184" y="20971"/>
                      <wp:lineTo x="21184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55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44A1">
              <w:rPr>
                <w:rFonts w:ascii="Arial" w:hAnsi="Arial" w:cs="Arial"/>
                <w:sz w:val="20"/>
                <w:u w:val="single"/>
                <w:lang w:eastAsia="en-GB"/>
              </w:rPr>
              <w:t>Reading Get Epic: 10:45am – 11.00am</w:t>
            </w:r>
            <w:r w:rsidRPr="008444A1">
              <w:rPr>
                <w:noProof/>
                <w:sz w:val="20"/>
                <w:lang w:eastAsia="en-GB"/>
              </w:rPr>
              <w:t xml:space="preserve"> </w:t>
            </w:r>
          </w:p>
          <w:p w:rsidR="008444A1" w:rsidRDefault="008444A1" w:rsidP="008444A1">
            <w:pPr>
              <w:rPr>
                <w:rFonts w:ascii="Arial" w:hAnsi="Arial" w:cs="Arial"/>
                <w:sz w:val="20"/>
              </w:rPr>
            </w:pPr>
            <w:r w:rsidRPr="008444A1">
              <w:rPr>
                <w:rFonts w:ascii="Arial" w:hAnsi="Arial" w:cs="Arial"/>
                <w:sz w:val="20"/>
              </w:rPr>
              <w:t>Log yourself onto Get Epic using the class code and find your page. Hopefully you have either finished your book or near finishing it.</w:t>
            </w:r>
            <w:r w:rsidR="008B5DC1">
              <w:rPr>
                <w:rFonts w:ascii="Arial" w:hAnsi="Arial" w:cs="Arial"/>
                <w:sz w:val="20"/>
              </w:rPr>
              <w:t xml:space="preserve"> Open up the book review</w:t>
            </w:r>
            <w:r w:rsidR="00E761D6">
              <w:rPr>
                <w:rFonts w:ascii="Arial" w:hAnsi="Arial" w:cs="Arial"/>
                <w:sz w:val="20"/>
              </w:rPr>
              <w:t xml:space="preserve"> and</w:t>
            </w:r>
            <w:r w:rsidR="006F16C8">
              <w:rPr>
                <w:rFonts w:ascii="Arial" w:hAnsi="Arial" w:cs="Arial"/>
                <w:sz w:val="20"/>
              </w:rPr>
              <w:t xml:space="preserve"> write a book review about the b</w:t>
            </w:r>
            <w:r w:rsidR="00E761D6">
              <w:rPr>
                <w:rFonts w:ascii="Arial" w:hAnsi="Arial" w:cs="Arial"/>
                <w:sz w:val="20"/>
              </w:rPr>
              <w:t>ook you have just read or are reading.</w:t>
            </w:r>
          </w:p>
          <w:p w:rsidR="00E761D6" w:rsidRPr="00E761D6" w:rsidRDefault="00E761D6" w:rsidP="008444A1">
            <w:pPr>
              <w:rPr>
                <w:rFonts w:ascii="Arial" w:hAnsi="Arial" w:cs="Arial"/>
                <w:sz w:val="20"/>
              </w:rPr>
            </w:pPr>
          </w:p>
          <w:p w:rsidR="008444A1" w:rsidRPr="009150E6" w:rsidRDefault="008444A1" w:rsidP="008444A1">
            <w:pPr>
              <w:rPr>
                <w:rFonts w:ascii="Arial" w:hAnsi="Arial" w:cs="Arial"/>
                <w:sz w:val="20"/>
                <w:szCs w:val="22"/>
              </w:rPr>
            </w:pPr>
            <w:r w:rsidRPr="009150E6">
              <w:rPr>
                <w:rFonts w:ascii="Arial" w:hAnsi="Arial" w:cs="Arial"/>
                <w:sz w:val="20"/>
                <w:szCs w:val="22"/>
              </w:rPr>
              <w:t xml:space="preserve">Class code: </w:t>
            </w:r>
            <w:r w:rsidRPr="009150E6">
              <w:rPr>
                <w:rFonts w:ascii="Arial" w:hAnsi="Arial" w:cs="Arial"/>
                <w:b/>
                <w:sz w:val="20"/>
                <w:szCs w:val="22"/>
                <w:u w:val="single"/>
              </w:rPr>
              <w:t>dgs1868</w:t>
            </w:r>
          </w:p>
          <w:p w:rsidR="008444A1" w:rsidRDefault="008444A1" w:rsidP="008444A1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8444A1" w:rsidRPr="008444A1" w:rsidRDefault="006F16C8" w:rsidP="008444A1">
            <w:pPr>
              <w:pStyle w:val="Heading1"/>
              <w:spacing w:after="360"/>
              <w:textAlignment w:val="baseline"/>
              <w:rPr>
                <w:rFonts w:ascii="Arial" w:hAnsi="Arial" w:cs="Arial"/>
                <w:sz w:val="20"/>
                <w:u w:val="single"/>
                <w:lang w:eastAsia="en-GB"/>
              </w:rPr>
            </w:pPr>
            <w:r>
              <w:rPr>
                <w:rFonts w:ascii="Arial" w:hAnsi="Arial" w:cs="Arial"/>
                <w:sz w:val="20"/>
                <w:u w:val="single"/>
                <w:lang w:eastAsia="en-GB"/>
              </w:rPr>
              <w:t>Reading Application</w:t>
            </w:r>
            <w:r w:rsidR="008444A1" w:rsidRPr="008444A1">
              <w:rPr>
                <w:rFonts w:ascii="Arial" w:hAnsi="Arial" w:cs="Arial"/>
                <w:sz w:val="20"/>
                <w:u w:val="single"/>
                <w:lang w:eastAsia="en-GB"/>
              </w:rPr>
              <w:t>: 11:00am – 11.20am</w:t>
            </w:r>
          </w:p>
          <w:p w:rsidR="008444A1" w:rsidRDefault="007D119D" w:rsidP="008444A1">
            <w:pPr>
              <w:pStyle w:val="Heading1"/>
              <w:spacing w:after="360"/>
              <w:textAlignment w:val="baseline"/>
              <w:rPr>
                <w:rFonts w:ascii="Arial" w:hAnsi="Arial" w:cs="Arial"/>
                <w:b w:val="0"/>
                <w:sz w:val="20"/>
                <w:lang w:eastAsia="en-GB"/>
              </w:rPr>
            </w:pPr>
            <w:r>
              <w:rPr>
                <w:rFonts w:ascii="Arial" w:hAnsi="Arial" w:cs="Arial"/>
                <w:b w:val="0"/>
                <w:sz w:val="20"/>
                <w:lang w:eastAsia="en-GB"/>
              </w:rPr>
              <w:t xml:space="preserve">Open the text </w:t>
            </w:r>
            <w:r w:rsidR="00F05CB9">
              <w:rPr>
                <w:rFonts w:ascii="Arial" w:hAnsi="Arial" w:cs="Arial"/>
                <w:b w:val="0"/>
                <w:sz w:val="20"/>
                <w:lang w:eastAsia="en-GB"/>
              </w:rPr>
              <w:t xml:space="preserve">(The Rush for Gold) </w:t>
            </w:r>
            <w:r>
              <w:rPr>
                <w:rFonts w:ascii="Arial" w:hAnsi="Arial" w:cs="Arial"/>
                <w:b w:val="0"/>
                <w:sz w:val="20"/>
                <w:lang w:eastAsia="en-GB"/>
              </w:rPr>
              <w:t>and have a final read of it.</w:t>
            </w:r>
            <w:r w:rsidR="006F16C8">
              <w:rPr>
                <w:rFonts w:ascii="Arial" w:hAnsi="Arial" w:cs="Arial"/>
                <w:b w:val="0"/>
                <w:sz w:val="20"/>
                <w:lang w:eastAsia="en-GB"/>
              </w:rPr>
              <w:t xml:space="preserve"> </w:t>
            </w:r>
            <w:r w:rsidR="008444A1" w:rsidRPr="008444A1">
              <w:rPr>
                <w:rFonts w:ascii="Arial" w:hAnsi="Arial" w:cs="Arial"/>
                <w:b w:val="0"/>
                <w:sz w:val="20"/>
                <w:lang w:eastAsia="en-GB"/>
              </w:rPr>
              <w:t xml:space="preserve">Open in </w:t>
            </w:r>
            <w:r w:rsidR="006F16C8">
              <w:rPr>
                <w:rFonts w:ascii="Arial" w:hAnsi="Arial" w:cs="Arial"/>
                <w:b w:val="0"/>
                <w:sz w:val="20"/>
                <w:lang w:eastAsia="en-GB"/>
              </w:rPr>
              <w:t>Googl</w:t>
            </w:r>
            <w:r w:rsidR="00246DE5">
              <w:rPr>
                <w:rFonts w:ascii="Arial" w:hAnsi="Arial" w:cs="Arial"/>
                <w:b w:val="0"/>
                <w:sz w:val="20"/>
                <w:lang w:eastAsia="en-GB"/>
              </w:rPr>
              <w:t xml:space="preserve">e Classroom </w:t>
            </w:r>
            <w:r w:rsidR="00F05CB9">
              <w:rPr>
                <w:rFonts w:ascii="Arial" w:hAnsi="Arial" w:cs="Arial"/>
                <w:b w:val="0"/>
                <w:sz w:val="20"/>
                <w:lang w:eastAsia="en-GB"/>
              </w:rPr>
              <w:t xml:space="preserve">the </w:t>
            </w:r>
            <w:r w:rsidR="00246DE5">
              <w:rPr>
                <w:rFonts w:ascii="Arial" w:hAnsi="Arial" w:cs="Arial"/>
                <w:b w:val="0"/>
                <w:sz w:val="20"/>
                <w:lang w:eastAsia="en-GB"/>
              </w:rPr>
              <w:t>Reading Application</w:t>
            </w:r>
            <w:r w:rsidR="006F16C8">
              <w:rPr>
                <w:rFonts w:ascii="Arial" w:hAnsi="Arial" w:cs="Arial"/>
                <w:b w:val="0"/>
                <w:sz w:val="20"/>
                <w:lang w:eastAsia="en-GB"/>
              </w:rPr>
              <w:t xml:space="preserve"> </w:t>
            </w:r>
            <w:r w:rsidR="008444A1" w:rsidRPr="008444A1">
              <w:rPr>
                <w:rFonts w:ascii="Arial" w:hAnsi="Arial" w:cs="Arial"/>
                <w:b w:val="0"/>
                <w:sz w:val="20"/>
                <w:lang w:eastAsia="en-GB"/>
              </w:rPr>
              <w:t xml:space="preserve">task. Read the </w:t>
            </w:r>
            <w:r w:rsidR="00F05CB9">
              <w:rPr>
                <w:rFonts w:ascii="Arial" w:hAnsi="Arial" w:cs="Arial"/>
                <w:b w:val="0"/>
                <w:sz w:val="20"/>
                <w:lang w:eastAsia="en-GB"/>
              </w:rPr>
              <w:t xml:space="preserve">questions </w:t>
            </w:r>
            <w:r w:rsidR="008444A1" w:rsidRPr="008444A1">
              <w:rPr>
                <w:rFonts w:ascii="Arial" w:hAnsi="Arial" w:cs="Arial"/>
                <w:b w:val="0"/>
                <w:sz w:val="20"/>
                <w:lang w:eastAsia="en-GB"/>
              </w:rPr>
              <w:t xml:space="preserve">carefully and </w:t>
            </w:r>
            <w:r w:rsidR="00F05CB9">
              <w:rPr>
                <w:rFonts w:ascii="Arial" w:hAnsi="Arial" w:cs="Arial"/>
                <w:b w:val="0"/>
                <w:sz w:val="20"/>
                <w:lang w:eastAsia="en-GB"/>
              </w:rPr>
              <w:t>then answer the questions.</w:t>
            </w:r>
            <w:r>
              <w:rPr>
                <w:rFonts w:ascii="Arial" w:hAnsi="Arial" w:cs="Arial"/>
                <w:b w:val="0"/>
                <w:sz w:val="20"/>
                <w:lang w:eastAsia="en-GB"/>
              </w:rPr>
              <w:t xml:space="preserve"> Think carefully where yo</w:t>
            </w:r>
            <w:r w:rsidR="00246DE5">
              <w:rPr>
                <w:rFonts w:ascii="Arial" w:hAnsi="Arial" w:cs="Arial"/>
                <w:b w:val="0"/>
                <w:sz w:val="20"/>
                <w:lang w:eastAsia="en-GB"/>
              </w:rPr>
              <w:t xml:space="preserve">u will need to use </w:t>
            </w:r>
            <w:r w:rsidR="00F05CB9">
              <w:rPr>
                <w:rFonts w:ascii="Arial" w:hAnsi="Arial" w:cs="Arial"/>
                <w:b w:val="0"/>
                <w:sz w:val="20"/>
                <w:lang w:eastAsia="en-GB"/>
              </w:rPr>
              <w:t xml:space="preserve">the </w:t>
            </w:r>
            <w:r w:rsidR="00246DE5">
              <w:rPr>
                <w:rFonts w:ascii="Arial" w:hAnsi="Arial" w:cs="Arial"/>
                <w:b w:val="0"/>
                <w:sz w:val="20"/>
                <w:lang w:eastAsia="en-GB"/>
              </w:rPr>
              <w:t>PEE or APE strategy in your answer.</w:t>
            </w:r>
            <w:r w:rsidR="00F05CB9">
              <w:rPr>
                <w:rFonts w:ascii="Arial" w:hAnsi="Arial" w:cs="Arial"/>
                <w:b w:val="0"/>
                <w:sz w:val="20"/>
                <w:lang w:eastAsia="en-GB"/>
              </w:rPr>
              <w:t xml:space="preserve"> When you have finished you can check your answers by looking in the Application Answers Booklet pages 23-28.</w:t>
            </w:r>
          </w:p>
          <w:p w:rsidR="00462AB0" w:rsidRDefault="00462AB0" w:rsidP="00462AB0">
            <w:pPr>
              <w:rPr>
                <w:lang w:eastAsia="en-GB"/>
              </w:rPr>
            </w:pPr>
          </w:p>
          <w:p w:rsidR="00462AB0" w:rsidRDefault="00462AB0" w:rsidP="00462AB0">
            <w:pPr>
              <w:rPr>
                <w:rFonts w:ascii="Arial" w:hAnsi="Arial" w:cs="Arial"/>
                <w:b/>
                <w:sz w:val="20"/>
                <w:u w:val="single"/>
                <w:lang w:eastAsia="en-GB"/>
              </w:rPr>
            </w:pPr>
            <w:r w:rsidRPr="00462AB0">
              <w:rPr>
                <w:rFonts w:ascii="Arial" w:hAnsi="Arial" w:cs="Arial"/>
                <w:b/>
                <w:sz w:val="20"/>
                <w:u w:val="single"/>
                <w:lang w:eastAsia="en-GB"/>
              </w:rPr>
              <w:t>English: 11.20am – 12.15pm</w:t>
            </w:r>
          </w:p>
          <w:p w:rsidR="00462AB0" w:rsidRDefault="00462AB0" w:rsidP="00462AB0">
            <w:pPr>
              <w:rPr>
                <w:rFonts w:ascii="Arial" w:hAnsi="Arial" w:cs="Arial"/>
                <w:sz w:val="20"/>
                <w:lang w:eastAsia="en-GB"/>
              </w:rPr>
            </w:pPr>
          </w:p>
          <w:p w:rsidR="00462AB0" w:rsidRPr="00462AB0" w:rsidRDefault="00462AB0" w:rsidP="00462AB0">
            <w:pPr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 xml:space="preserve">Today you are going to write the </w:t>
            </w:r>
            <w:r w:rsidRPr="00462AB0">
              <w:rPr>
                <w:rFonts w:ascii="Arial" w:hAnsi="Arial" w:cs="Arial"/>
                <w:b/>
                <w:sz w:val="20"/>
                <w:lang w:eastAsia="en-GB"/>
              </w:rPr>
              <w:t>introduction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for your non-chronological report about Zeus.</w:t>
            </w:r>
          </w:p>
          <w:p w:rsidR="00246DE5" w:rsidRDefault="00462AB0" w:rsidP="008444A1">
            <w:pPr>
              <w:rPr>
                <w:rFonts w:ascii="Arial" w:hAnsi="Arial" w:cs="Arial"/>
                <w:sz w:val="20"/>
              </w:rPr>
            </w:pPr>
            <w:r w:rsidRPr="00462AB0">
              <w:rPr>
                <w:rFonts w:ascii="Arial" w:hAnsi="Arial" w:cs="Arial"/>
                <w:sz w:val="20"/>
              </w:rPr>
              <w:t xml:space="preserve">Use your planning sheet to </w:t>
            </w:r>
            <w:r>
              <w:rPr>
                <w:rFonts w:ascii="Arial" w:hAnsi="Arial" w:cs="Arial"/>
                <w:sz w:val="20"/>
              </w:rPr>
              <w:t>remind you about what you need to include.</w:t>
            </w:r>
          </w:p>
          <w:p w:rsidR="00462AB0" w:rsidRPr="00462AB0" w:rsidRDefault="00462AB0" w:rsidP="008444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You can look at the </w:t>
            </w:r>
            <w:r w:rsidRPr="00462AB0">
              <w:rPr>
                <w:rFonts w:ascii="Arial" w:hAnsi="Arial" w:cs="Arial"/>
                <w:color w:val="FF0000"/>
                <w:sz w:val="20"/>
              </w:rPr>
              <w:t xml:space="preserve">Introduction WAGOLL </w:t>
            </w:r>
            <w:r>
              <w:rPr>
                <w:rFonts w:ascii="Arial" w:hAnsi="Arial" w:cs="Arial"/>
                <w:sz w:val="20"/>
              </w:rPr>
              <w:t>to help you.</w:t>
            </w:r>
          </w:p>
          <w:p w:rsidR="007D119D" w:rsidRDefault="007D119D" w:rsidP="00246DE5">
            <w:pPr>
              <w:rPr>
                <w:rFonts w:ascii="Arial" w:hAnsi="Arial" w:cs="Arial"/>
                <w:sz w:val="20"/>
                <w:szCs w:val="18"/>
              </w:rPr>
            </w:pPr>
          </w:p>
          <w:p w:rsidR="007D119D" w:rsidRDefault="007D119D" w:rsidP="00246DE5">
            <w:pPr>
              <w:rPr>
                <w:rFonts w:ascii="Arial" w:hAnsi="Arial" w:cs="Arial"/>
                <w:sz w:val="20"/>
                <w:szCs w:val="18"/>
              </w:rPr>
            </w:pPr>
          </w:p>
          <w:p w:rsidR="00F05CB9" w:rsidRDefault="00F05CB9" w:rsidP="00246DE5">
            <w:pPr>
              <w:rPr>
                <w:rFonts w:ascii="Arial" w:hAnsi="Arial" w:cs="Arial"/>
                <w:sz w:val="20"/>
                <w:szCs w:val="18"/>
              </w:rPr>
            </w:pPr>
          </w:p>
          <w:p w:rsidR="00F05CB9" w:rsidRDefault="00F05CB9" w:rsidP="00246DE5">
            <w:pPr>
              <w:rPr>
                <w:rFonts w:ascii="Arial" w:hAnsi="Arial" w:cs="Arial"/>
                <w:sz w:val="20"/>
                <w:szCs w:val="18"/>
              </w:rPr>
            </w:pPr>
          </w:p>
          <w:p w:rsidR="00B86555" w:rsidRPr="007D119D" w:rsidRDefault="00B86555" w:rsidP="00246DE5">
            <w:pPr>
              <w:rPr>
                <w:rFonts w:ascii="Arial" w:hAnsi="Arial" w:cs="Arial"/>
                <w:sz w:val="20"/>
                <w:szCs w:val="18"/>
              </w:rPr>
            </w:pPr>
          </w:p>
          <w:p w:rsidR="00684507" w:rsidRPr="005B3DF6" w:rsidRDefault="00684507" w:rsidP="00705413">
            <w:pPr>
              <w:rPr>
                <w:rFonts w:ascii="Arial" w:hAnsi="Arial" w:cs="Arial"/>
                <w:sz w:val="18"/>
                <w:szCs w:val="18"/>
              </w:rPr>
            </w:pPr>
            <w:r w:rsidRPr="001E3530">
              <w:rPr>
                <w:rFonts w:ascii="Arial" w:hAnsi="Arial" w:cs="Arial"/>
                <w:b/>
                <w:bCs/>
                <w:color w:val="4B3241"/>
                <w:kern w:val="36"/>
                <w:sz w:val="20"/>
                <w:szCs w:val="22"/>
                <w:lang w:eastAsia="en-GB"/>
              </w:rPr>
              <w:t>Give yourself a</w:t>
            </w:r>
            <w:r w:rsidR="00462AB0">
              <w:rPr>
                <w:rFonts w:ascii="Arial" w:hAnsi="Arial" w:cs="Arial"/>
                <w:b/>
                <w:bCs/>
                <w:color w:val="4B3241"/>
                <w:kern w:val="36"/>
                <w:sz w:val="20"/>
                <w:szCs w:val="22"/>
                <w:lang w:eastAsia="en-GB"/>
              </w:rPr>
              <w:t>n</w:t>
            </w:r>
            <w:r>
              <w:rPr>
                <w:rFonts w:ascii="Arial" w:hAnsi="Arial" w:cs="Arial"/>
                <w:b/>
                <w:bCs/>
                <w:color w:val="4B3241"/>
                <w:kern w:val="36"/>
                <w:sz w:val="20"/>
                <w:szCs w:val="22"/>
                <w:lang w:eastAsia="en-GB"/>
              </w:rPr>
              <w:t xml:space="preserve"> hour lunch</w:t>
            </w:r>
            <w:r w:rsidRPr="001E3530">
              <w:rPr>
                <w:rFonts w:ascii="Arial" w:hAnsi="Arial" w:cs="Arial"/>
                <w:b/>
                <w:bCs/>
                <w:color w:val="4B3241"/>
                <w:kern w:val="36"/>
                <w:sz w:val="20"/>
                <w:szCs w:val="22"/>
                <w:lang w:eastAsia="en-GB"/>
              </w:rPr>
              <w:t xml:space="preserve"> break now until </w:t>
            </w:r>
            <w:r>
              <w:rPr>
                <w:rFonts w:ascii="Arial" w:hAnsi="Arial" w:cs="Arial"/>
                <w:b/>
                <w:bCs/>
                <w:color w:val="4B3241"/>
                <w:kern w:val="36"/>
                <w:sz w:val="20"/>
                <w:szCs w:val="22"/>
                <w:lang w:eastAsia="en-GB"/>
              </w:rPr>
              <w:t>1:15pm</w:t>
            </w:r>
          </w:p>
        </w:tc>
        <w:tc>
          <w:tcPr>
            <w:tcW w:w="3118" w:type="dxa"/>
          </w:tcPr>
          <w:p w:rsidR="00684507" w:rsidRPr="0072241B" w:rsidRDefault="00684507" w:rsidP="00473077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2241B">
              <w:rPr>
                <w:rFonts w:ascii="Arial" w:hAnsi="Arial" w:cs="Arial"/>
                <w:b/>
                <w:sz w:val="22"/>
                <w:szCs w:val="22"/>
                <w:u w:val="single"/>
              </w:rPr>
              <w:t>Science: 1:15pm – 2:15pm</w:t>
            </w:r>
          </w:p>
          <w:p w:rsidR="00D860B5" w:rsidRPr="003408F6" w:rsidRDefault="00C625BC" w:rsidP="00C625BC">
            <w:pPr>
              <w:pStyle w:val="NoSpacing"/>
              <w:rPr>
                <w:rFonts w:ascii="Arial" w:hAnsi="Arial" w:cs="Arial"/>
                <w:sz w:val="20"/>
              </w:rPr>
            </w:pPr>
            <w:r w:rsidRPr="003408F6">
              <w:rPr>
                <w:rFonts w:ascii="Arial" w:hAnsi="Arial" w:cs="Arial"/>
                <w:sz w:val="20"/>
              </w:rPr>
              <w:t>Earlier this week, you learnt all about the eye. In today’s lesson, you will learn all about how we see things.</w:t>
            </w:r>
          </w:p>
          <w:p w:rsidR="00CD5176" w:rsidRPr="003408F6" w:rsidRDefault="00CD5176" w:rsidP="00C625BC">
            <w:pPr>
              <w:pStyle w:val="NoSpacing"/>
              <w:rPr>
                <w:rFonts w:ascii="Arial" w:hAnsi="Arial" w:cs="Arial"/>
                <w:sz w:val="20"/>
              </w:rPr>
            </w:pPr>
          </w:p>
          <w:p w:rsidR="00CD5176" w:rsidRPr="003408F6" w:rsidRDefault="00CD5176" w:rsidP="00C625BC">
            <w:pPr>
              <w:pStyle w:val="NoSpacing"/>
              <w:rPr>
                <w:rFonts w:ascii="Arial" w:hAnsi="Arial" w:cs="Arial"/>
                <w:sz w:val="20"/>
              </w:rPr>
            </w:pPr>
            <w:r w:rsidRPr="003408F6">
              <w:rPr>
                <w:rFonts w:ascii="Arial" w:hAnsi="Arial" w:cs="Arial"/>
                <w:sz w:val="20"/>
              </w:rPr>
              <w:t>First work through the Power</w:t>
            </w:r>
            <w:r w:rsidR="003408F6" w:rsidRPr="003408F6">
              <w:rPr>
                <w:rFonts w:ascii="Arial" w:hAnsi="Arial" w:cs="Arial"/>
                <w:sz w:val="20"/>
              </w:rPr>
              <w:t>P</w:t>
            </w:r>
            <w:r w:rsidRPr="003408F6">
              <w:rPr>
                <w:rFonts w:ascii="Arial" w:hAnsi="Arial" w:cs="Arial"/>
                <w:sz w:val="20"/>
              </w:rPr>
              <w:t>oint called ‘I can explain how the eye works</w:t>
            </w:r>
            <w:r w:rsidR="003408F6" w:rsidRPr="003408F6">
              <w:rPr>
                <w:rFonts w:ascii="Arial" w:hAnsi="Arial" w:cs="Arial"/>
                <w:sz w:val="20"/>
              </w:rPr>
              <w:t>’.</w:t>
            </w:r>
          </w:p>
          <w:p w:rsidR="003408F6" w:rsidRPr="003408F6" w:rsidRDefault="003408F6" w:rsidP="00C625BC">
            <w:pPr>
              <w:pStyle w:val="NoSpacing"/>
              <w:rPr>
                <w:rFonts w:ascii="Arial" w:hAnsi="Arial" w:cs="Arial"/>
                <w:sz w:val="20"/>
              </w:rPr>
            </w:pPr>
          </w:p>
          <w:p w:rsidR="003408F6" w:rsidRPr="003408F6" w:rsidRDefault="003408F6" w:rsidP="00C625BC">
            <w:pPr>
              <w:pStyle w:val="NoSpacing"/>
              <w:rPr>
                <w:rFonts w:ascii="Arial" w:hAnsi="Arial" w:cs="Arial"/>
                <w:sz w:val="20"/>
              </w:rPr>
            </w:pPr>
            <w:r w:rsidRPr="003408F6">
              <w:rPr>
                <w:rFonts w:ascii="Arial" w:hAnsi="Arial" w:cs="Arial"/>
                <w:sz w:val="20"/>
              </w:rPr>
              <w:t>Next, go through the PowerPoint called, ‘How we see’.</w:t>
            </w:r>
          </w:p>
          <w:p w:rsidR="003408F6" w:rsidRPr="003408F6" w:rsidRDefault="003408F6" w:rsidP="00C625BC">
            <w:pPr>
              <w:pStyle w:val="NoSpacing"/>
              <w:rPr>
                <w:rFonts w:ascii="Arial" w:hAnsi="Arial" w:cs="Arial"/>
                <w:sz w:val="20"/>
              </w:rPr>
            </w:pPr>
          </w:p>
          <w:p w:rsidR="003408F6" w:rsidRPr="003408F6" w:rsidRDefault="003408F6" w:rsidP="00C625BC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3408F6">
              <w:rPr>
                <w:rFonts w:ascii="Arial" w:hAnsi="Arial" w:cs="Arial"/>
                <w:b/>
                <w:sz w:val="20"/>
              </w:rPr>
              <w:t>Task:</w:t>
            </w:r>
          </w:p>
          <w:p w:rsidR="003408F6" w:rsidRPr="003408F6" w:rsidRDefault="003408F6" w:rsidP="00C625BC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  <w:p w:rsidR="003408F6" w:rsidRPr="003408F6" w:rsidRDefault="003408F6" w:rsidP="00C625BC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3408F6">
              <w:rPr>
                <w:rFonts w:ascii="Arial" w:hAnsi="Arial" w:cs="Arial"/>
                <w:b/>
                <w:sz w:val="20"/>
              </w:rPr>
              <w:t>Hard</w:t>
            </w:r>
          </w:p>
          <w:p w:rsidR="003408F6" w:rsidRPr="003408F6" w:rsidRDefault="003408F6" w:rsidP="00C625BC">
            <w:pPr>
              <w:pStyle w:val="NoSpacing"/>
              <w:rPr>
                <w:rFonts w:ascii="Arial" w:hAnsi="Arial" w:cs="Arial"/>
                <w:sz w:val="20"/>
              </w:rPr>
            </w:pPr>
            <w:r w:rsidRPr="003408F6">
              <w:rPr>
                <w:rFonts w:ascii="Arial" w:hAnsi="Arial" w:cs="Arial"/>
                <w:sz w:val="20"/>
              </w:rPr>
              <w:t>Complete the worksheet- How we see things. Use arrows to represent light on the different pictures. Remember that light travels in straight lines so you will need to use a ruler.</w:t>
            </w:r>
          </w:p>
          <w:p w:rsidR="003408F6" w:rsidRDefault="003408F6" w:rsidP="00C625BC">
            <w:pPr>
              <w:pStyle w:val="NoSpacing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C16F38E" wp14:editId="7D05BCA8">
                  <wp:extent cx="1115438" cy="1493272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667" cy="1498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08F6" w:rsidRDefault="003408F6" w:rsidP="003408F6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3408F6">
              <w:rPr>
                <w:rFonts w:ascii="Arial" w:hAnsi="Arial" w:cs="Arial"/>
                <w:b/>
                <w:sz w:val="20"/>
              </w:rPr>
              <w:t>Hard</w:t>
            </w:r>
            <w:r>
              <w:rPr>
                <w:rFonts w:ascii="Arial" w:hAnsi="Arial" w:cs="Arial"/>
                <w:b/>
                <w:sz w:val="20"/>
              </w:rPr>
              <w:t>er</w:t>
            </w:r>
          </w:p>
          <w:p w:rsidR="003408F6" w:rsidRPr="003408F6" w:rsidRDefault="003408F6" w:rsidP="003408F6">
            <w:pPr>
              <w:pStyle w:val="NoSpacing"/>
              <w:rPr>
                <w:rFonts w:ascii="Arial" w:hAnsi="Arial" w:cs="Arial"/>
                <w:sz w:val="20"/>
              </w:rPr>
            </w:pPr>
            <w:r w:rsidRPr="003408F6">
              <w:rPr>
                <w:rFonts w:ascii="Arial" w:hAnsi="Arial" w:cs="Arial"/>
                <w:sz w:val="20"/>
              </w:rPr>
              <w:t>Explain in your own words how we see things. You could draw your own diagram to support your explanation.</w:t>
            </w:r>
          </w:p>
          <w:p w:rsidR="003408F6" w:rsidRPr="003408F6" w:rsidRDefault="003408F6" w:rsidP="003408F6"/>
        </w:tc>
        <w:tc>
          <w:tcPr>
            <w:tcW w:w="2693" w:type="dxa"/>
          </w:tcPr>
          <w:p w:rsidR="00684507" w:rsidRPr="001B0A13" w:rsidRDefault="00D922AB" w:rsidP="001B0A13">
            <w:pPr>
              <w:pStyle w:val="NoSpacing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PE</w:t>
            </w:r>
            <w:r w:rsidR="00684507" w:rsidRPr="001B0A13">
              <w:rPr>
                <w:rFonts w:ascii="Arial" w:hAnsi="Arial" w:cs="Arial"/>
                <w:b/>
                <w:sz w:val="22"/>
                <w:u w:val="single"/>
              </w:rPr>
              <w:t>: 2:15pm – 3:15pm</w:t>
            </w:r>
          </w:p>
          <w:p w:rsidR="001B0A13" w:rsidRDefault="001B0A13" w:rsidP="001B0A13">
            <w:pPr>
              <w:pStyle w:val="NoSpacing"/>
            </w:pPr>
          </w:p>
          <w:p w:rsidR="00D922AB" w:rsidRDefault="00D922AB" w:rsidP="00323BC0">
            <w:pPr>
              <w:pStyle w:val="NoSpacing"/>
              <w:rPr>
                <w:rFonts w:ascii="Arial" w:hAnsi="Arial" w:cs="Arial"/>
              </w:rPr>
            </w:pPr>
          </w:p>
          <w:p w:rsidR="00323BC0" w:rsidRDefault="00D922AB" w:rsidP="00323BC0">
            <w:pPr>
              <w:pStyle w:val="NoSpacing"/>
            </w:pPr>
            <w:bookmarkStart w:id="1" w:name="_GoBack"/>
            <w:bookmarkEnd w:id="1"/>
            <w:r>
              <w:rPr>
                <w:rFonts w:ascii="Arial" w:hAnsi="Arial" w:cs="Arial"/>
              </w:rPr>
              <w:t>Complete the work posted by Miss Clayton.</w:t>
            </w:r>
          </w:p>
          <w:p w:rsidR="00323BC0" w:rsidRPr="00F37418" w:rsidRDefault="00323BC0" w:rsidP="00323BC0">
            <w:pPr>
              <w:pStyle w:val="NoSpacing"/>
            </w:pPr>
          </w:p>
        </w:tc>
      </w:tr>
      <w:bookmarkEnd w:id="0"/>
    </w:tbl>
    <w:p w:rsidR="00306DDC" w:rsidRDefault="00306DDC"/>
    <w:sectPr w:rsidR="00306DDC" w:rsidSect="001540E3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46B37"/>
    <w:multiLevelType w:val="hybridMultilevel"/>
    <w:tmpl w:val="15C2F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610C4"/>
    <w:multiLevelType w:val="hybridMultilevel"/>
    <w:tmpl w:val="AA2CE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D161C"/>
    <w:multiLevelType w:val="hybridMultilevel"/>
    <w:tmpl w:val="E6226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33180"/>
    <w:multiLevelType w:val="hybridMultilevel"/>
    <w:tmpl w:val="7584CB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5DC"/>
    <w:rsid w:val="00027AA6"/>
    <w:rsid w:val="00032C72"/>
    <w:rsid w:val="00040A82"/>
    <w:rsid w:val="00045C2F"/>
    <w:rsid w:val="00046D7C"/>
    <w:rsid w:val="000B75E4"/>
    <w:rsid w:val="00100DF5"/>
    <w:rsid w:val="00113D60"/>
    <w:rsid w:val="001540E3"/>
    <w:rsid w:val="00155FFE"/>
    <w:rsid w:val="001650AD"/>
    <w:rsid w:val="00175235"/>
    <w:rsid w:val="001821C4"/>
    <w:rsid w:val="00185D66"/>
    <w:rsid w:val="001963F3"/>
    <w:rsid w:val="001B0A13"/>
    <w:rsid w:val="001E33BF"/>
    <w:rsid w:val="001E3530"/>
    <w:rsid w:val="001F38DD"/>
    <w:rsid w:val="001F4CF7"/>
    <w:rsid w:val="002025FD"/>
    <w:rsid w:val="0023324C"/>
    <w:rsid w:val="00246DE5"/>
    <w:rsid w:val="00255EAD"/>
    <w:rsid w:val="00262AD2"/>
    <w:rsid w:val="00292E7B"/>
    <w:rsid w:val="002F3512"/>
    <w:rsid w:val="00306DDC"/>
    <w:rsid w:val="00323BC0"/>
    <w:rsid w:val="00325D32"/>
    <w:rsid w:val="003408F6"/>
    <w:rsid w:val="00343780"/>
    <w:rsid w:val="003515B3"/>
    <w:rsid w:val="00352838"/>
    <w:rsid w:val="003765FA"/>
    <w:rsid w:val="003A128F"/>
    <w:rsid w:val="003C5E81"/>
    <w:rsid w:val="003D0712"/>
    <w:rsid w:val="003D26C1"/>
    <w:rsid w:val="003F7A09"/>
    <w:rsid w:val="00407FE4"/>
    <w:rsid w:val="00450C06"/>
    <w:rsid w:val="00462AB0"/>
    <w:rsid w:val="00473077"/>
    <w:rsid w:val="00495C7A"/>
    <w:rsid w:val="004A6433"/>
    <w:rsid w:val="004E79BC"/>
    <w:rsid w:val="004F3A96"/>
    <w:rsid w:val="00554708"/>
    <w:rsid w:val="00564DFB"/>
    <w:rsid w:val="00583836"/>
    <w:rsid w:val="00586B23"/>
    <w:rsid w:val="00586B6D"/>
    <w:rsid w:val="0059258F"/>
    <w:rsid w:val="005B3DF6"/>
    <w:rsid w:val="005C07DB"/>
    <w:rsid w:val="00600990"/>
    <w:rsid w:val="00684507"/>
    <w:rsid w:val="006C6D64"/>
    <w:rsid w:val="006C746A"/>
    <w:rsid w:val="006F16C8"/>
    <w:rsid w:val="00705413"/>
    <w:rsid w:val="0072241B"/>
    <w:rsid w:val="0073387B"/>
    <w:rsid w:val="007674EE"/>
    <w:rsid w:val="007A072C"/>
    <w:rsid w:val="007A1C30"/>
    <w:rsid w:val="007A209C"/>
    <w:rsid w:val="007C4507"/>
    <w:rsid w:val="007C5687"/>
    <w:rsid w:val="007D119D"/>
    <w:rsid w:val="0080703D"/>
    <w:rsid w:val="00824601"/>
    <w:rsid w:val="008444A1"/>
    <w:rsid w:val="00852CB0"/>
    <w:rsid w:val="00865529"/>
    <w:rsid w:val="00865B2A"/>
    <w:rsid w:val="008705DC"/>
    <w:rsid w:val="00872E4F"/>
    <w:rsid w:val="008830E9"/>
    <w:rsid w:val="008A2849"/>
    <w:rsid w:val="008A753B"/>
    <w:rsid w:val="008B5DC1"/>
    <w:rsid w:val="008C05A1"/>
    <w:rsid w:val="008D7BB4"/>
    <w:rsid w:val="00923DD7"/>
    <w:rsid w:val="00926404"/>
    <w:rsid w:val="0092776B"/>
    <w:rsid w:val="009A5F40"/>
    <w:rsid w:val="009A7938"/>
    <w:rsid w:val="009C406A"/>
    <w:rsid w:val="009D3B95"/>
    <w:rsid w:val="009E1675"/>
    <w:rsid w:val="009F2947"/>
    <w:rsid w:val="00A22644"/>
    <w:rsid w:val="00A25259"/>
    <w:rsid w:val="00A7084A"/>
    <w:rsid w:val="00A800FC"/>
    <w:rsid w:val="00A97609"/>
    <w:rsid w:val="00AF1C4F"/>
    <w:rsid w:val="00B03C01"/>
    <w:rsid w:val="00B15AC4"/>
    <w:rsid w:val="00B16CC9"/>
    <w:rsid w:val="00B34F74"/>
    <w:rsid w:val="00B449C2"/>
    <w:rsid w:val="00B54975"/>
    <w:rsid w:val="00B86555"/>
    <w:rsid w:val="00BD4730"/>
    <w:rsid w:val="00BE3D5A"/>
    <w:rsid w:val="00BF0B23"/>
    <w:rsid w:val="00BF5593"/>
    <w:rsid w:val="00C46950"/>
    <w:rsid w:val="00C625BC"/>
    <w:rsid w:val="00C73DA1"/>
    <w:rsid w:val="00C9423E"/>
    <w:rsid w:val="00CB47FD"/>
    <w:rsid w:val="00CD5176"/>
    <w:rsid w:val="00CF279F"/>
    <w:rsid w:val="00D22D14"/>
    <w:rsid w:val="00D56F49"/>
    <w:rsid w:val="00D8544E"/>
    <w:rsid w:val="00D860B5"/>
    <w:rsid w:val="00D86F45"/>
    <w:rsid w:val="00D922AB"/>
    <w:rsid w:val="00DB4E5F"/>
    <w:rsid w:val="00E02DD9"/>
    <w:rsid w:val="00E30D20"/>
    <w:rsid w:val="00E54E98"/>
    <w:rsid w:val="00E67CC3"/>
    <w:rsid w:val="00E761D6"/>
    <w:rsid w:val="00E7653A"/>
    <w:rsid w:val="00EA396A"/>
    <w:rsid w:val="00EB6F4F"/>
    <w:rsid w:val="00EC01F5"/>
    <w:rsid w:val="00EC470F"/>
    <w:rsid w:val="00ED488A"/>
    <w:rsid w:val="00F0428F"/>
    <w:rsid w:val="00F05CB9"/>
    <w:rsid w:val="00F32F20"/>
    <w:rsid w:val="00F37418"/>
    <w:rsid w:val="00F61100"/>
    <w:rsid w:val="00F93982"/>
    <w:rsid w:val="00FB3686"/>
    <w:rsid w:val="00FD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F2C64"/>
  <w15:chartTrackingRefBased/>
  <w15:docId w15:val="{5FC799AD-74EF-4EC9-93C0-D39D5D8C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5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05DC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5DC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8705DC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8705DC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locks-text-blockparagraph">
    <w:name w:val="blocks-text-block__paragraph"/>
    <w:basedOn w:val="Normal"/>
    <w:rsid w:val="008705DC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locks-text-blocklistitem">
    <w:name w:val="blocks-text-block__listitem"/>
    <w:basedOn w:val="Normal"/>
    <w:rsid w:val="008705DC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54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695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86F4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3437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9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2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8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1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2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Atherton</dc:creator>
  <cp:keywords/>
  <dc:description/>
  <cp:lastModifiedBy>Christina Atherton</cp:lastModifiedBy>
  <cp:revision>5</cp:revision>
  <dcterms:created xsi:type="dcterms:W3CDTF">2021-02-05T14:53:00Z</dcterms:created>
  <dcterms:modified xsi:type="dcterms:W3CDTF">2021-02-16T13:45:00Z</dcterms:modified>
</cp:coreProperties>
</file>