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28BC" w:rsidRDefault="00FC48EA">
      <w:r w:rsidRPr="00797DE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BC8E81" wp14:editId="51B3E778">
                <wp:simplePos x="0" y="0"/>
                <wp:positionH relativeFrom="column">
                  <wp:posOffset>5391150</wp:posOffset>
                </wp:positionH>
                <wp:positionV relativeFrom="paragraph">
                  <wp:posOffset>78105</wp:posOffset>
                </wp:positionV>
                <wp:extent cx="1190625" cy="12287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EA" w:rsidRDefault="00042F55" w:rsidP="00042F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E7F1F5" wp14:editId="243A3DFE">
                                  <wp:extent cx="704850" cy="800100"/>
                                  <wp:effectExtent l="0" t="0" r="0" b="0"/>
                                  <wp:docPr id="8" name="Picture 2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F55" w:rsidRPr="00797DE9" w:rsidRDefault="00042F55" w:rsidP="00042F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Mental Health Champions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C8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6.15pt;width:93.7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" stroked="f">
                <v:textbox>
                  <w:txbxContent>
                    <w:p w:rsidR="00FC48EA" w:rsidRDefault="00042F55" w:rsidP="00042F5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E7F1F5" wp14:editId="243A3DFE">
                            <wp:extent cx="704850" cy="800100"/>
                            <wp:effectExtent l="0" t="0" r="0" b="0"/>
                            <wp:docPr id="8" name="Picture 2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001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F55" w:rsidRPr="00797DE9" w:rsidRDefault="00042F55" w:rsidP="00042F5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Mental Health Champions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7DE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8331A" wp14:editId="4B8D319B">
                <wp:simplePos x="0" y="0"/>
                <wp:positionH relativeFrom="margin">
                  <wp:posOffset>-514350</wp:posOffset>
                </wp:positionH>
                <wp:positionV relativeFrom="paragraph">
                  <wp:posOffset>78105</wp:posOffset>
                </wp:positionV>
                <wp:extent cx="1228725" cy="13811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55" w:rsidRPr="00B904C2" w:rsidRDefault="00042F55" w:rsidP="00042F55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22DC7B" wp14:editId="3A71131B">
                                  <wp:extent cx="704850" cy="666750"/>
                                  <wp:effectExtent l="0" t="0" r="0" b="0"/>
                                  <wp:docPr id="3" name="Picture 3" descr="Image representing the resource page section: Psychology Small ">
                                    <a:hlinkClick xmlns:a="http://schemas.openxmlformats.org/drawingml/2006/main" r:id="rId9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presenting the resource page section: Psychology Small 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67" r="17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0A86" w:rsidRPr="00B904C2">
                              <w:rPr>
                                <w:b/>
                              </w:rPr>
                              <w:fldChar w:fldCharType="begin"/>
                            </w:r>
                            <w:r w:rsidR="00120A86" w:rsidRPr="00B904C2">
                              <w:rPr>
                                <w:b/>
                              </w:rPr>
                              <w:instrText xml:space="preserve"> HYPERLINK "https://bso.bradford.gov.uk/content/educational-psychology" </w:instrText>
                            </w:r>
                            <w:r w:rsidR="00120A86" w:rsidRPr="00B904C2">
                              <w:rPr>
                                <w:b/>
                              </w:rPr>
                              <w:fldChar w:fldCharType="separate"/>
                            </w:r>
                            <w:r w:rsidRPr="00B904C2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>Bradford Educational</w:t>
                            </w:r>
                          </w:p>
                          <w:p w:rsidR="00042F55" w:rsidRPr="00B904C2" w:rsidRDefault="00042F55" w:rsidP="00042F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904C2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>Psychology Team</w:t>
                            </w:r>
                            <w:r w:rsidR="00120A86" w:rsidRPr="00B904C2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042F55" w:rsidRDefault="00042F55" w:rsidP="00042F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42F55" w:rsidRPr="00797DE9" w:rsidRDefault="00042F55" w:rsidP="00042F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331A" id="_x0000_s1027" type="#_x0000_t202" style="position:absolute;margin-left:-40.5pt;margin-top:6.15pt;width:96.7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" stroked="f">
                <v:textbox>
                  <w:txbxContent>
                    <w:p w:rsidR="00042F55" w:rsidRPr="00B904C2" w:rsidRDefault="00042F55" w:rsidP="00042F55">
                      <w:pPr>
                        <w:spacing w:after="0" w:line="240" w:lineRule="auto"/>
                        <w:jc w:val="center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22DC7B" wp14:editId="3A71131B">
                            <wp:extent cx="704850" cy="666750"/>
                            <wp:effectExtent l="0" t="0" r="0" b="0"/>
                            <wp:docPr id="3" name="Picture 3" descr="Image representing the resource page section: Psychology Small 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presenting the resource page section: Psychology Small 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67" r="17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48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0A86" w:rsidRPr="00B904C2">
                        <w:rPr>
                          <w:b/>
                        </w:rPr>
                        <w:fldChar w:fldCharType="begin"/>
                      </w:r>
                      <w:r w:rsidR="00120A86" w:rsidRPr="00B904C2">
                        <w:rPr>
                          <w:b/>
                        </w:rPr>
                        <w:instrText xml:space="preserve"> HYPERLINK "https://bso.bradford.gov.uk/content/educational-psychology" </w:instrText>
                      </w:r>
                      <w:r w:rsidR="00120A86" w:rsidRPr="00B904C2">
                        <w:rPr>
                          <w:b/>
                        </w:rPr>
                        <w:fldChar w:fldCharType="separate"/>
                      </w:r>
                      <w:r w:rsidRPr="00B904C2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>Bradford Educational</w:t>
                      </w:r>
                    </w:p>
                    <w:p w:rsidR="00042F55" w:rsidRPr="00B904C2" w:rsidRDefault="00042F55" w:rsidP="00042F5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904C2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>Psychology Team</w:t>
                      </w:r>
                      <w:r w:rsidR="00120A86" w:rsidRPr="00B904C2">
                        <w:rPr>
                          <w:b/>
                        </w:rPr>
                        <w:fldChar w:fldCharType="end"/>
                      </w:r>
                    </w:p>
                    <w:p w:rsidR="00042F55" w:rsidRDefault="00042F55" w:rsidP="00042F5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42F55" w:rsidRPr="00797DE9" w:rsidRDefault="00042F55" w:rsidP="00042F5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3A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8DBE074" wp14:editId="663E8832">
            <wp:simplePos x="0" y="0"/>
            <wp:positionH relativeFrom="column">
              <wp:posOffset>3743325</wp:posOffset>
            </wp:positionH>
            <wp:positionV relativeFrom="paragraph">
              <wp:posOffset>325755</wp:posOffset>
            </wp:positionV>
            <wp:extent cx="1181100" cy="590550"/>
            <wp:effectExtent l="0" t="0" r="0" b="0"/>
            <wp:wrapSquare wrapText="bothSides"/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7FBE000" wp14:editId="64CD20D0">
            <wp:simplePos x="0" y="0"/>
            <wp:positionH relativeFrom="margin">
              <wp:posOffset>2514600</wp:posOffset>
            </wp:positionH>
            <wp:positionV relativeFrom="paragraph">
              <wp:posOffset>325755</wp:posOffset>
            </wp:positionV>
            <wp:extent cx="838200" cy="842010"/>
            <wp:effectExtent l="0" t="0" r="0" b="0"/>
            <wp:wrapSquare wrapText="bothSides"/>
            <wp:docPr id="2" name="Picture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70A9F9" wp14:editId="79358A33">
            <wp:simplePos x="0" y="0"/>
            <wp:positionH relativeFrom="column">
              <wp:posOffset>771525</wp:posOffset>
            </wp:positionH>
            <wp:positionV relativeFrom="paragraph">
              <wp:posOffset>287655</wp:posOffset>
            </wp:positionV>
            <wp:extent cx="1422400" cy="638175"/>
            <wp:effectExtent l="0" t="0" r="6350" b="9525"/>
            <wp:wrapSquare wrapText="bothSides"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86">
        <w:t xml:space="preserve"> </w:t>
      </w:r>
    </w:p>
    <w:p w:rsidR="00042F55" w:rsidRDefault="00042F55"/>
    <w:p w:rsidR="00371BD7" w:rsidRDefault="00371BD7" w:rsidP="00371BD7">
      <w:pPr>
        <w:rPr>
          <w:noProof/>
          <w:lang w:eastAsia="en-GB"/>
        </w:rPr>
      </w:pPr>
    </w:p>
    <w:p w:rsidR="00FC48EA" w:rsidRDefault="00FC48EA" w:rsidP="00FC48EA">
      <w:pPr>
        <w:spacing w:before="240" w:after="120" w:line="240" w:lineRule="auto"/>
        <w:rPr>
          <w:rFonts w:ascii="Arial" w:hAnsi="Arial" w:cs="Arial"/>
          <w:noProof/>
          <w:sz w:val="24"/>
          <w:lang w:eastAsia="en-GB"/>
        </w:rPr>
      </w:pPr>
    </w:p>
    <w:p w:rsidR="00FC48EA" w:rsidRDefault="00FC48EA" w:rsidP="00FC48EA">
      <w:pPr>
        <w:spacing w:before="240" w:after="120" w:line="240" w:lineRule="auto"/>
        <w:rPr>
          <w:rFonts w:ascii="Arial" w:hAnsi="Arial" w:cs="Arial"/>
          <w:noProof/>
          <w:sz w:val="24"/>
          <w:lang w:eastAsia="en-GB"/>
        </w:rPr>
      </w:pPr>
      <w:r w:rsidRPr="00371B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96A393" wp14:editId="630E0DD3">
                <wp:simplePos x="0" y="0"/>
                <wp:positionH relativeFrom="page">
                  <wp:align>left</wp:align>
                </wp:positionH>
                <wp:positionV relativeFrom="paragraph">
                  <wp:posOffset>354965</wp:posOffset>
                </wp:positionV>
                <wp:extent cx="75342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404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D7" w:rsidRDefault="00371BD7" w:rsidP="00371BD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Parent/Carer workshops for Mental Health and Emotional Wellbeing</w:t>
                            </w:r>
                          </w:p>
                          <w:p w:rsidR="00371BD7" w:rsidRPr="00042F55" w:rsidRDefault="00371BD7" w:rsidP="00371BD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From the Mental Health Champions Project / Bradford Educational Psychology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6A393" id="_x0000_s1028" type="#_x0000_t202" style="position:absolute;margin-left:0;margin-top:27.95pt;width:593.2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" fillcolor="#03c">
                <v:textbox style="mso-fit-shape-to-text:t">
                  <w:txbxContent>
                    <w:p w:rsidR="00371BD7" w:rsidRDefault="00371BD7" w:rsidP="00371BD7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Parent/Carer workshops for Mental Health and Emotional Wellbeing</w:t>
                      </w:r>
                    </w:p>
                    <w:p w:rsidR="00371BD7" w:rsidRPr="00042F55" w:rsidRDefault="00371BD7" w:rsidP="00371BD7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From the Mental Health Champions Project / Bradford Educational Psychology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1BD7" w:rsidRPr="00FC48EA" w:rsidRDefault="00371BD7" w:rsidP="00FC48EA">
      <w:pPr>
        <w:pStyle w:val="ListParagraph"/>
        <w:numPr>
          <w:ilvl w:val="0"/>
          <w:numId w:val="4"/>
        </w:numPr>
        <w:spacing w:before="240" w:after="120"/>
        <w:rPr>
          <w:rFonts w:ascii="Arial" w:hAnsi="Arial" w:cs="Arial"/>
          <w:i/>
          <w:noProof/>
          <w:sz w:val="24"/>
          <w:lang w:eastAsia="en-GB"/>
        </w:rPr>
      </w:pPr>
      <w:r w:rsidRPr="00FC48EA">
        <w:rPr>
          <w:rFonts w:ascii="Arial" w:hAnsi="Arial" w:cs="Arial"/>
          <w:i/>
          <w:noProof/>
          <w:sz w:val="24"/>
          <w:lang w:eastAsia="en-GB"/>
        </w:rPr>
        <w:t>Are you a parent/carer* of a child or young person who lives in Bradford?</w:t>
      </w:r>
    </w:p>
    <w:p w:rsidR="00371BD7" w:rsidRPr="00FC48EA" w:rsidRDefault="00371BD7" w:rsidP="00FC48EA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i/>
          <w:noProof/>
          <w:sz w:val="24"/>
          <w:lang w:eastAsia="en-GB"/>
        </w:rPr>
      </w:pPr>
      <w:r w:rsidRPr="00FC48EA">
        <w:rPr>
          <w:rFonts w:ascii="Arial" w:hAnsi="Arial" w:cs="Arial"/>
          <w:i/>
          <w:noProof/>
          <w:sz w:val="24"/>
          <w:lang w:eastAsia="en-GB"/>
        </w:rPr>
        <w:t>Are you worried about the mental health or emotional wellbeing of your child?</w:t>
      </w:r>
    </w:p>
    <w:p w:rsidR="00371BD7" w:rsidRPr="00FC48EA" w:rsidRDefault="00371BD7" w:rsidP="00FC48EA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i/>
          <w:noProof/>
          <w:sz w:val="24"/>
          <w:lang w:eastAsia="en-GB"/>
        </w:rPr>
      </w:pPr>
      <w:r w:rsidRPr="00FC48EA">
        <w:rPr>
          <w:rFonts w:ascii="Arial" w:hAnsi="Arial" w:cs="Arial"/>
          <w:i/>
          <w:noProof/>
          <w:sz w:val="24"/>
          <w:lang w:eastAsia="en-GB"/>
        </w:rPr>
        <w:t xml:space="preserve">Would you like to hear from the Educational Psychology Team what you can do to support your child, and where else you can access support? </w:t>
      </w:r>
    </w:p>
    <w:p w:rsidR="00371BD7" w:rsidRPr="00FC48EA" w:rsidRDefault="00371BD7" w:rsidP="00FC48EA">
      <w:pPr>
        <w:spacing w:before="240" w:after="240" w:line="240" w:lineRule="auto"/>
        <w:rPr>
          <w:rFonts w:ascii="Arial" w:hAnsi="Arial" w:cs="Arial"/>
          <w:b/>
          <w:noProof/>
          <w:sz w:val="24"/>
          <w:lang w:eastAsia="en-GB"/>
        </w:rPr>
      </w:pPr>
      <w:r w:rsidRPr="00FC48EA">
        <w:rPr>
          <w:rFonts w:ascii="Arial" w:hAnsi="Arial" w:cs="Arial"/>
          <w:b/>
          <w:noProof/>
          <w:sz w:val="24"/>
          <w:lang w:eastAsia="en-GB"/>
        </w:rPr>
        <w:t xml:space="preserve">Bradford Educational Psychology Team are FREE workshops for parents and carers, via the Mental Health Champions project, which is commissioned and funded by the Clinical Commissioning Groups in Bradford. </w:t>
      </w:r>
    </w:p>
    <w:p w:rsidR="00371BD7" w:rsidRPr="00FC48EA" w:rsidRDefault="00371BD7" w:rsidP="00FC48EA">
      <w:pPr>
        <w:spacing w:before="120" w:after="120" w:line="240" w:lineRule="auto"/>
        <w:rPr>
          <w:rFonts w:ascii="Arial" w:hAnsi="Arial" w:cs="Arial"/>
          <w:noProof/>
          <w:sz w:val="24"/>
          <w:lang w:eastAsia="en-GB"/>
        </w:rPr>
      </w:pPr>
      <w:r w:rsidRPr="00FC48EA">
        <w:rPr>
          <w:rFonts w:ascii="Arial" w:hAnsi="Arial" w:cs="Arial"/>
          <w:noProof/>
          <w:sz w:val="24"/>
          <w:lang w:eastAsia="en-GB"/>
        </w:rPr>
        <w:t xml:space="preserve">Parents and carers are eligible if </w:t>
      </w:r>
      <w:r w:rsidR="0073520C" w:rsidRPr="00FC48EA">
        <w:rPr>
          <w:rFonts w:ascii="Arial" w:hAnsi="Arial" w:cs="Arial"/>
          <w:noProof/>
          <w:sz w:val="24"/>
          <w:lang w:eastAsia="en-GB"/>
        </w:rPr>
        <w:t>a</w:t>
      </w:r>
      <w:r w:rsidRPr="00FC48EA">
        <w:rPr>
          <w:rFonts w:ascii="Arial" w:hAnsi="Arial" w:cs="Arial"/>
          <w:noProof/>
          <w:sz w:val="24"/>
          <w:lang w:eastAsia="en-GB"/>
        </w:rPr>
        <w:t xml:space="preserve"> child/young person (up to age 18) in their care lives in the Bradford area. </w:t>
      </w:r>
    </w:p>
    <w:p w:rsidR="00371BD7" w:rsidRPr="00FC48EA" w:rsidRDefault="00371BD7" w:rsidP="00FC48EA">
      <w:pPr>
        <w:spacing w:before="120" w:after="120" w:line="240" w:lineRule="auto"/>
        <w:rPr>
          <w:rFonts w:ascii="Arial" w:hAnsi="Arial" w:cs="Arial"/>
          <w:noProof/>
          <w:sz w:val="24"/>
          <w:lang w:eastAsia="en-GB"/>
        </w:rPr>
      </w:pPr>
      <w:r w:rsidRPr="00FC48EA">
        <w:rPr>
          <w:rFonts w:ascii="Arial" w:hAnsi="Arial" w:cs="Arial"/>
          <w:noProof/>
          <w:sz w:val="24"/>
          <w:lang w:eastAsia="en-GB"/>
        </w:rPr>
        <w:t>The dates of the next round of sessions are:</w:t>
      </w:r>
    </w:p>
    <w:p w:rsidR="00371BD7" w:rsidRPr="00FC48EA" w:rsidRDefault="00371BD7" w:rsidP="00FC48EA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</w:rPr>
      </w:pPr>
      <w:r w:rsidRPr="00FC48EA">
        <w:rPr>
          <w:rFonts w:ascii="Arial" w:hAnsi="Arial" w:cs="Arial"/>
          <w:sz w:val="24"/>
        </w:rPr>
        <w:t>Monday 22 November, 1-2:30pm</w:t>
      </w:r>
    </w:p>
    <w:p w:rsidR="00371BD7" w:rsidRPr="00FC48EA" w:rsidRDefault="00371BD7" w:rsidP="00FC48EA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</w:rPr>
      </w:pPr>
      <w:r w:rsidRPr="00FC48EA">
        <w:rPr>
          <w:rFonts w:ascii="Arial" w:hAnsi="Arial" w:cs="Arial"/>
          <w:sz w:val="24"/>
        </w:rPr>
        <w:t>Monday 29 November, 1-2:30pm</w:t>
      </w:r>
    </w:p>
    <w:p w:rsidR="00371BD7" w:rsidRPr="00FC48EA" w:rsidRDefault="00371BD7" w:rsidP="00FC48EA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</w:rPr>
      </w:pPr>
      <w:r w:rsidRPr="00FC48EA">
        <w:rPr>
          <w:rFonts w:ascii="Arial" w:hAnsi="Arial" w:cs="Arial"/>
          <w:sz w:val="24"/>
        </w:rPr>
        <w:t>Tuesday 30 November, 9:30-11am</w:t>
      </w:r>
    </w:p>
    <w:p w:rsidR="00371BD7" w:rsidRPr="00FC48EA" w:rsidRDefault="00371BD7" w:rsidP="00FC48EA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</w:rPr>
      </w:pPr>
      <w:r w:rsidRPr="00FC48EA">
        <w:rPr>
          <w:rFonts w:ascii="Arial" w:hAnsi="Arial" w:cs="Arial"/>
          <w:sz w:val="24"/>
        </w:rPr>
        <w:t>Tuesday 7 December, 9:30-11am</w:t>
      </w:r>
    </w:p>
    <w:p w:rsidR="00371BD7" w:rsidRPr="00FC48EA" w:rsidRDefault="001C6E2D" w:rsidP="00FC48EA">
      <w:pPr>
        <w:spacing w:before="120" w:after="120" w:line="240" w:lineRule="auto"/>
        <w:rPr>
          <w:rFonts w:ascii="Arial" w:hAnsi="Arial" w:cs="Arial"/>
          <w:b/>
          <w:noProof/>
          <w:sz w:val="24"/>
          <w:lang w:eastAsia="en-GB"/>
        </w:rPr>
      </w:pPr>
      <w:r w:rsidRPr="00FC48EA">
        <w:rPr>
          <w:rFonts w:ascii="Arial" w:hAnsi="Arial" w:cs="Arial"/>
          <w:b/>
          <w:noProof/>
          <w:sz w:val="24"/>
          <w:lang w:eastAsia="en-GB"/>
        </w:rPr>
        <w:t>The topic for the</w:t>
      </w:r>
      <w:r w:rsidR="00371BD7" w:rsidRPr="00FC48EA">
        <w:rPr>
          <w:rFonts w:ascii="Arial" w:hAnsi="Arial" w:cs="Arial"/>
          <w:b/>
          <w:noProof/>
          <w:sz w:val="24"/>
          <w:lang w:eastAsia="en-GB"/>
        </w:rPr>
        <w:t xml:space="preserve"> sessions</w:t>
      </w:r>
      <w:r w:rsidRPr="00FC48EA">
        <w:rPr>
          <w:rFonts w:ascii="Arial" w:hAnsi="Arial" w:cs="Arial"/>
          <w:b/>
          <w:noProof/>
          <w:sz w:val="24"/>
          <w:lang w:eastAsia="en-GB"/>
        </w:rPr>
        <w:t xml:space="preserve"> this term</w:t>
      </w:r>
      <w:r w:rsidR="00371BD7" w:rsidRPr="00FC48EA">
        <w:rPr>
          <w:rFonts w:ascii="Arial" w:hAnsi="Arial" w:cs="Arial"/>
          <w:b/>
          <w:noProof/>
          <w:sz w:val="24"/>
          <w:lang w:eastAsia="en-GB"/>
        </w:rPr>
        <w:t xml:space="preserve"> is ‘Understanding and Managing Anxiety’ </w:t>
      </w:r>
    </w:p>
    <w:p w:rsidR="00FC48EA" w:rsidRPr="00FC48EA" w:rsidRDefault="00FC48EA" w:rsidP="00FC48EA">
      <w:pPr>
        <w:spacing w:before="120" w:after="120" w:line="240" w:lineRule="auto"/>
        <w:rPr>
          <w:rFonts w:ascii="Arial" w:hAnsi="Arial" w:cs="Arial"/>
          <w:noProof/>
          <w:sz w:val="24"/>
          <w:lang w:eastAsia="en-GB"/>
        </w:rPr>
      </w:pPr>
      <w:r w:rsidRPr="00FC48EA">
        <w:rPr>
          <w:rFonts w:ascii="Arial" w:hAnsi="Arial" w:cs="Arial"/>
          <w:noProof/>
          <w:sz w:val="24"/>
          <w:lang w:eastAsia="en-GB"/>
        </w:rPr>
        <w:t xml:space="preserve">Due to the ongoing coronavirus situation, we are holding our events this term online, via Microsoft Teams. </w:t>
      </w:r>
    </w:p>
    <w:p w:rsidR="00371BD7" w:rsidRPr="00FC48EA" w:rsidRDefault="00371BD7" w:rsidP="00FC48EA">
      <w:pPr>
        <w:spacing w:before="120" w:after="120" w:line="240" w:lineRule="auto"/>
        <w:rPr>
          <w:rFonts w:ascii="Arial" w:hAnsi="Arial" w:cs="Arial"/>
          <w:noProof/>
          <w:sz w:val="24"/>
          <w:lang w:eastAsia="en-GB"/>
        </w:rPr>
      </w:pPr>
      <w:r w:rsidRPr="00FC48EA">
        <w:rPr>
          <w:rFonts w:ascii="Arial" w:hAnsi="Arial" w:cs="Arial"/>
          <w:noProof/>
          <w:sz w:val="24"/>
          <w:lang w:eastAsia="en-GB"/>
        </w:rPr>
        <w:t xml:space="preserve">Sessions may be cancelled if minimum numbers are not met, and any parents/carers booked on to sessions that are cancelled will be offered an alternative. </w:t>
      </w:r>
    </w:p>
    <w:p w:rsidR="0073520C" w:rsidRPr="00FC48EA" w:rsidRDefault="0073520C" w:rsidP="00FC48EA">
      <w:pPr>
        <w:spacing w:before="120" w:after="120" w:line="240" w:lineRule="auto"/>
        <w:rPr>
          <w:rFonts w:ascii="Arial" w:hAnsi="Arial" w:cs="Arial"/>
          <w:noProof/>
          <w:sz w:val="24"/>
          <w:lang w:eastAsia="en-GB"/>
        </w:rPr>
      </w:pPr>
      <w:r w:rsidRPr="00FC48EA">
        <w:rPr>
          <w:rFonts w:ascii="Arial" w:hAnsi="Arial" w:cs="Arial"/>
          <w:noProof/>
          <w:sz w:val="24"/>
          <w:lang w:eastAsia="en-GB"/>
        </w:rPr>
        <w:t>Please note that these events are group sessions, intended to offer information and training for parents/carers, but we are not able to offer any individual advice via this forum.</w:t>
      </w:r>
    </w:p>
    <w:p w:rsidR="00FC48EA" w:rsidRPr="00FC48EA" w:rsidRDefault="00371BD7" w:rsidP="00FC48EA">
      <w:pPr>
        <w:spacing w:before="120" w:after="120" w:line="240" w:lineRule="auto"/>
        <w:rPr>
          <w:rFonts w:ascii="Arial" w:hAnsi="Arial" w:cs="Arial"/>
          <w:noProof/>
          <w:sz w:val="24"/>
          <w:lang w:eastAsia="en-GB"/>
        </w:rPr>
      </w:pPr>
      <w:r w:rsidRPr="00FC48EA">
        <w:rPr>
          <w:rFonts w:ascii="Arial" w:hAnsi="Arial" w:cs="Arial"/>
          <w:b/>
          <w:noProof/>
          <w:sz w:val="24"/>
          <w:lang w:eastAsia="en-GB"/>
        </w:rPr>
        <w:t>Booking details</w:t>
      </w:r>
      <w:r w:rsidRPr="00FC48EA">
        <w:rPr>
          <w:rFonts w:ascii="Arial" w:hAnsi="Arial" w:cs="Arial"/>
          <w:noProof/>
          <w:sz w:val="24"/>
          <w:lang w:eastAsia="en-GB"/>
        </w:rPr>
        <w:t>: To register interest or book a session, please contact Charlotte McLaughl</w:t>
      </w:r>
      <w:r w:rsidR="001609B4">
        <w:rPr>
          <w:rFonts w:ascii="Arial" w:hAnsi="Arial" w:cs="Arial"/>
          <w:noProof/>
          <w:sz w:val="24"/>
          <w:lang w:eastAsia="en-GB"/>
        </w:rPr>
        <w:t>a</w:t>
      </w:r>
      <w:r w:rsidRPr="00FC48EA">
        <w:rPr>
          <w:rFonts w:ascii="Arial" w:hAnsi="Arial" w:cs="Arial"/>
          <w:noProof/>
          <w:sz w:val="24"/>
          <w:lang w:eastAsia="en-GB"/>
        </w:rPr>
        <w:t xml:space="preserve">n on 07816 089217 (before 12 noon please) or email </w:t>
      </w:r>
      <w:hyperlink r:id="rId20" w:history="1">
        <w:r w:rsidR="00FC48EA" w:rsidRPr="00CB753A">
          <w:rPr>
            <w:rStyle w:val="Hyperlink"/>
            <w:rFonts w:ascii="Arial" w:hAnsi="Arial" w:cs="Arial"/>
            <w:noProof/>
            <w:sz w:val="24"/>
            <w:lang w:eastAsia="en-GB"/>
          </w:rPr>
          <w:t>charlotte.mclaughlan@bradford.gov.uk</w:t>
        </w:r>
      </w:hyperlink>
      <w:r w:rsidR="00FC48EA">
        <w:rPr>
          <w:rFonts w:ascii="Arial" w:hAnsi="Arial" w:cs="Arial"/>
          <w:noProof/>
          <w:sz w:val="24"/>
          <w:lang w:eastAsia="en-GB"/>
        </w:rPr>
        <w:t xml:space="preserve">. </w:t>
      </w:r>
      <w:r w:rsidRPr="00FC48EA">
        <w:rPr>
          <w:rFonts w:ascii="Arial" w:hAnsi="Arial" w:cs="Arial"/>
          <w:noProof/>
          <w:sz w:val="24"/>
          <w:lang w:eastAsia="en-GB"/>
        </w:rPr>
        <w:t xml:space="preserve">Once interest has been registered, log in details and passwords will be sent. </w:t>
      </w:r>
    </w:p>
    <w:p w:rsidR="00042F55" w:rsidRPr="00FC48EA" w:rsidRDefault="00371BD7" w:rsidP="00FC48EA">
      <w:pPr>
        <w:spacing w:before="120" w:after="120" w:line="240" w:lineRule="auto"/>
        <w:rPr>
          <w:rFonts w:ascii="Arial" w:hAnsi="Arial" w:cs="Arial"/>
          <w:sz w:val="24"/>
        </w:rPr>
      </w:pPr>
      <w:r w:rsidRPr="00FC48EA">
        <w:rPr>
          <w:rFonts w:ascii="Arial" w:hAnsi="Arial" w:cs="Arial"/>
          <w:noProof/>
          <w:sz w:val="24"/>
          <w:lang w:eastAsia="en-GB"/>
        </w:rPr>
        <w:t>*</w:t>
      </w:r>
      <w:r w:rsidR="00FC48EA" w:rsidRPr="00FC48EA">
        <w:rPr>
          <w:rFonts w:ascii="Arial" w:hAnsi="Arial" w:cs="Arial"/>
          <w:noProof/>
          <w:sz w:val="24"/>
          <w:lang w:eastAsia="en-GB"/>
        </w:rPr>
        <w:t xml:space="preserve">Please note: </w:t>
      </w:r>
      <w:r w:rsidRPr="00FC48EA">
        <w:rPr>
          <w:rFonts w:ascii="Arial" w:hAnsi="Arial" w:cs="Arial"/>
          <w:noProof/>
          <w:sz w:val="24"/>
          <w:lang w:eastAsia="en-GB"/>
        </w:rPr>
        <w:t>All sessions are for parents and carers only, not school staff or professionals unless they are attending in their capacity as parent of a young person living in Bradford</w:t>
      </w:r>
    </w:p>
    <w:sectPr w:rsidR="00042F55" w:rsidRPr="00FC48EA" w:rsidSect="00371B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1052"/>
    <w:multiLevelType w:val="hybridMultilevel"/>
    <w:tmpl w:val="8068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0B"/>
    <w:multiLevelType w:val="hybridMultilevel"/>
    <w:tmpl w:val="2EA4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65B"/>
    <w:multiLevelType w:val="hybridMultilevel"/>
    <w:tmpl w:val="B194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55"/>
    <w:rsid w:val="000253D5"/>
    <w:rsid w:val="00042F55"/>
    <w:rsid w:val="00120A86"/>
    <w:rsid w:val="001609B4"/>
    <w:rsid w:val="001843ED"/>
    <w:rsid w:val="001C6E2D"/>
    <w:rsid w:val="002A2C1E"/>
    <w:rsid w:val="00371BD7"/>
    <w:rsid w:val="004D73D8"/>
    <w:rsid w:val="004F62FD"/>
    <w:rsid w:val="005A28BC"/>
    <w:rsid w:val="0065664E"/>
    <w:rsid w:val="006E53AD"/>
    <w:rsid w:val="0073520C"/>
    <w:rsid w:val="008655A0"/>
    <w:rsid w:val="008A7E90"/>
    <w:rsid w:val="009E2848"/>
    <w:rsid w:val="00A50B44"/>
    <w:rsid w:val="00B904C2"/>
    <w:rsid w:val="00F847E7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0A400-6C8C-4E4B-8EC4-68B38F41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BD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healthyminds.services/" TargetMode="External"/><Relationship Id="rId18" Type="http://schemas.openxmlformats.org/officeDocument/2006/relationships/hyperlink" Target="https://www.bradford.gov.u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so.bradford.gov.uk/content/www.mentalhealthmattersinschools.org.uk" TargetMode="External"/><Relationship Id="rId12" Type="http://schemas.openxmlformats.org/officeDocument/2006/relationships/image" Target="media/image20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mylivingwell.co.uk/" TargetMode="External"/><Relationship Id="rId20" Type="http://schemas.openxmlformats.org/officeDocument/2006/relationships/hyperlink" Target="mailto:charlotte.mclaughlan@bradford.gov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kills4bradford.co.uk/Services/5230" TargetMode="External"/><Relationship Id="rId5" Type="http://schemas.openxmlformats.org/officeDocument/2006/relationships/hyperlink" Target="https://bso.bradford.gov.uk/content/www.mentalhealthmattersinschools.org.uk" TargetMode="Externa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kills4bradford.co.uk/Services/5230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Cooper-Jones</dc:creator>
  <cp:keywords/>
  <dc:description/>
  <cp:lastModifiedBy>Hannah Smith</cp:lastModifiedBy>
  <cp:revision>2</cp:revision>
  <dcterms:created xsi:type="dcterms:W3CDTF">2021-11-25T12:06:00Z</dcterms:created>
  <dcterms:modified xsi:type="dcterms:W3CDTF">2021-11-25T12:06:00Z</dcterms:modified>
</cp:coreProperties>
</file>