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7518A" w14:textId="7730896F" w:rsidR="002E40CE" w:rsidRDefault="002E40CE" w:rsidP="002E40CE">
      <w:pPr>
        <w:rPr>
          <w:rFonts w:ascii="Arial" w:hAnsi="Arial" w:cs="Arial"/>
          <w:sz w:val="90"/>
          <w:szCs w:val="90"/>
        </w:rPr>
      </w:pPr>
      <w:r w:rsidRPr="002E40CE">
        <w:rPr>
          <w:rFonts w:ascii="Arial" w:hAnsi="Arial" w:cs="Arial"/>
          <w:noProof/>
          <w:sz w:val="90"/>
          <w:szCs w:val="90"/>
          <w:lang w:eastAsia="en-GB"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1C1558C5" wp14:editId="399E9F9E">
                <wp:simplePos x="0" y="0"/>
                <wp:positionH relativeFrom="column">
                  <wp:posOffset>421574</wp:posOffset>
                </wp:positionH>
                <wp:positionV relativeFrom="paragraph">
                  <wp:posOffset>184067</wp:posOffset>
                </wp:positionV>
                <wp:extent cx="9898083" cy="7012379"/>
                <wp:effectExtent l="19050" t="19050" r="273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8083" cy="7012379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209A" w14:textId="77777777" w:rsidR="003C5ED3" w:rsidRPr="00352679" w:rsidRDefault="003C5ED3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 xml:space="preserve">Evidencing the Impact </w:t>
                            </w:r>
                          </w:p>
                          <w:p w14:paraId="18F7944E" w14:textId="77777777" w:rsidR="003C5ED3" w:rsidRPr="00352679" w:rsidRDefault="003C5ED3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 xml:space="preserve">of the Primary </w:t>
                            </w:r>
                          </w:p>
                          <w:p w14:paraId="6D013E70" w14:textId="77777777" w:rsidR="003C5ED3" w:rsidRPr="00352679" w:rsidRDefault="003C5ED3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352679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PE and Sport Premium</w:t>
                            </w:r>
                          </w:p>
                          <w:p w14:paraId="63C5412D" w14:textId="1E17F8E6" w:rsidR="003C5ED3" w:rsidRDefault="00F34B74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2020-21</w:t>
                            </w:r>
                          </w:p>
                          <w:p w14:paraId="3CFCEEE0" w14:textId="4E64DC1E" w:rsidR="003C5ED3" w:rsidRDefault="003C5ED3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</w:p>
                          <w:p w14:paraId="0E5D5573" w14:textId="2DA3DB7E" w:rsidR="003C5ED3" w:rsidRPr="00352679" w:rsidRDefault="003C5ED3" w:rsidP="003C5ED3">
                            <w:pPr>
                              <w:ind w:left="4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84BE4" wp14:editId="5EF41882">
                                  <wp:extent cx="1449977" cy="1695356"/>
                                  <wp:effectExtent l="0" t="0" r="0" b="635"/>
                                  <wp:docPr id="29" name="Picture 29" descr="Description: Wibsey We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Wibsey We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509" cy="1818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99EAAA" w14:textId="21624A2B" w:rsidR="002E40CE" w:rsidRDefault="002E40CE"/>
                          <w:p w14:paraId="52C41FE6" w14:textId="490890F2" w:rsidR="003C5ED3" w:rsidRDefault="003C5ED3"/>
                          <w:p w14:paraId="68AD7E4F" w14:textId="77777777" w:rsidR="003C5ED3" w:rsidRDefault="003C5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C1558C5">
                <v:stroke joinstyle="miter"/>
                <v:path gradientshapeok="t" o:connecttype="rect"/>
              </v:shapetype>
              <v:shape id="Text Box 2" style="position:absolute;margin-left:33.2pt;margin-top:14.5pt;width:779.4pt;height:552.15pt;z-index:4875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ccf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">
                <v:textbox>
                  <w:txbxContent>
                    <w:p w:rsidRPr="00352679" w:rsidR="003C5ED3" w:rsidP="003C5ED3" w:rsidRDefault="003C5ED3" w14:paraId="3CA8209A" w14:textId="77777777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Evidencing the Impact </w:t>
                      </w:r>
                    </w:p>
                    <w:p w:rsidRPr="00352679" w:rsidR="003C5ED3" w:rsidP="003C5ED3" w:rsidRDefault="003C5ED3" w14:paraId="18F7944E" w14:textId="77777777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of the Primary </w:t>
                      </w:r>
                    </w:p>
                    <w:p w:rsidRPr="00352679" w:rsidR="003C5ED3" w:rsidP="003C5ED3" w:rsidRDefault="003C5ED3" w14:paraId="6D013E70" w14:textId="77777777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352679">
                        <w:rPr>
                          <w:rFonts w:ascii="Arial" w:hAnsi="Arial" w:cs="Arial"/>
                          <w:sz w:val="90"/>
                          <w:szCs w:val="90"/>
                        </w:rPr>
                        <w:t>PE and Sport Premium</w:t>
                      </w:r>
                    </w:p>
                    <w:p w:rsidR="003C5ED3" w:rsidP="003C5ED3" w:rsidRDefault="00F34B74" w14:paraId="63C5412D" w14:textId="1E17F8E6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sz w:val="90"/>
                          <w:szCs w:val="90"/>
                        </w:rPr>
                        <w:t>2020-21</w:t>
                      </w:r>
                    </w:p>
                    <w:p w:rsidR="003C5ED3" w:rsidP="003C5ED3" w:rsidRDefault="003C5ED3" w14:paraId="3CFCEEE0" w14:textId="4E64DC1E">
                      <w:pPr>
                        <w:ind w:left="41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</w:p>
                    <w:p w:rsidRPr="00352679" w:rsidR="003C5ED3" w:rsidP="003C5ED3" w:rsidRDefault="003C5ED3" w14:paraId="0E5D5573" w14:textId="2DA3DB7E">
                      <w:pPr>
                        <w:ind w:left="4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284BE4" wp14:editId="5EF41882">
                            <wp:extent cx="1449977" cy="1695356"/>
                            <wp:effectExtent l="0" t="0" r="0" b="635"/>
                            <wp:docPr id="29" name="Picture 29" descr="Description: Wibsey We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Wibsey We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509" cy="1818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0CE" w:rsidRDefault="002E40CE" w14:paraId="2799EAAA" w14:textId="21624A2B"/>
                    <w:p w:rsidR="003C5ED3" w:rsidRDefault="003C5ED3" w14:paraId="52C41FE6" w14:textId="490890F2"/>
                    <w:p w:rsidR="003C5ED3" w:rsidRDefault="003C5ED3" w14:paraId="68AD7E4F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90"/>
          <w:szCs w:val="90"/>
        </w:rPr>
        <w:t xml:space="preserve">   </w:t>
      </w:r>
    </w:p>
    <w:p w14:paraId="7EC9166C" w14:textId="452A7ACC" w:rsidR="002E40CE" w:rsidRDefault="002E40CE" w:rsidP="002E40CE">
      <w:pPr>
        <w:rPr>
          <w:rFonts w:ascii="Arial" w:hAnsi="Arial" w:cs="Arial"/>
          <w:sz w:val="90"/>
          <w:szCs w:val="90"/>
        </w:rPr>
      </w:pPr>
      <w:r>
        <w:rPr>
          <w:rFonts w:ascii="Arial" w:hAnsi="Arial" w:cs="Arial"/>
          <w:sz w:val="90"/>
          <w:szCs w:val="90"/>
        </w:rPr>
        <w:t xml:space="preserve">     </w:t>
      </w:r>
    </w:p>
    <w:p w14:paraId="51C25629" w14:textId="77777777" w:rsidR="002E40CE" w:rsidRDefault="002E40CE" w:rsidP="002E40CE">
      <w:pPr>
        <w:rPr>
          <w:sz w:val="36"/>
        </w:rPr>
      </w:pPr>
      <w:r>
        <w:rPr>
          <w:sz w:val="36"/>
        </w:rPr>
        <w:t xml:space="preserve">   </w:t>
      </w:r>
    </w:p>
    <w:p w14:paraId="040EBCC4" w14:textId="359A6C3C" w:rsidR="002E40CE" w:rsidRDefault="002E40CE" w:rsidP="002E40CE">
      <w:pPr>
        <w:rPr>
          <w:sz w:val="36"/>
        </w:rPr>
      </w:pPr>
      <w:r>
        <w:rPr>
          <w:sz w:val="36"/>
        </w:rPr>
        <w:t xml:space="preserve">                                     </w:t>
      </w:r>
      <w:r w:rsidR="009C1BB2">
        <w:rPr>
          <w:sz w:val="36"/>
        </w:rPr>
        <w:t xml:space="preserve">    </w:t>
      </w:r>
    </w:p>
    <w:p w14:paraId="00370ACC" w14:textId="77777777" w:rsidR="009C1BB2" w:rsidRDefault="009C1BB2" w:rsidP="002E40CE">
      <w:pPr>
        <w:rPr>
          <w:sz w:val="36"/>
        </w:rPr>
        <w:sectPr w:rsidR="009C1BB2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5AA1E00A" w14:textId="03EAF7A3" w:rsidR="009C1BB2" w:rsidRDefault="009C1BB2">
      <w:pPr>
        <w:jc w:val="both"/>
      </w:pPr>
    </w:p>
    <w:p w14:paraId="02465135" w14:textId="77777777" w:rsidR="009C1BB2" w:rsidRDefault="009C1BB2" w:rsidP="009C1BB2">
      <w:pPr>
        <w:ind w:left="426"/>
        <w:jc w:val="both"/>
      </w:pPr>
      <w:r>
        <w:t xml:space="preserve">                                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092"/>
        <w:gridCol w:w="8092"/>
      </w:tblGrid>
      <w:tr w:rsidR="009C1BB2" w14:paraId="5375FE4E" w14:textId="77777777" w:rsidTr="009C1BB2">
        <w:tc>
          <w:tcPr>
            <w:tcW w:w="8092" w:type="dxa"/>
            <w:shd w:val="clear" w:color="auto" w:fill="CCCCFF"/>
          </w:tcPr>
          <w:p w14:paraId="18B698DA" w14:textId="473B7AC3" w:rsidR="009C1BB2" w:rsidRDefault="009C1BB2" w:rsidP="009C1BB2">
            <w:pPr>
              <w:jc w:val="both"/>
            </w:pPr>
            <w:r w:rsidRPr="00EF38D1">
              <w:rPr>
                <w:rFonts w:ascii="Arial" w:hAnsi="Arial" w:cs="Arial"/>
                <w:b/>
                <w:color w:val="231F20"/>
                <w:sz w:val="24"/>
              </w:rPr>
              <w:t>Key achievements to date:</w:t>
            </w:r>
          </w:p>
        </w:tc>
        <w:tc>
          <w:tcPr>
            <w:tcW w:w="8092" w:type="dxa"/>
            <w:shd w:val="clear" w:color="auto" w:fill="CCCCFF"/>
          </w:tcPr>
          <w:p w14:paraId="4FE1662D" w14:textId="77777777" w:rsidR="009C1BB2" w:rsidRDefault="009C1BB2" w:rsidP="009C1BB2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color w:val="231F20"/>
                <w:sz w:val="24"/>
              </w:rPr>
            </w:pPr>
            <w:r w:rsidRPr="00EF38D1">
              <w:rPr>
                <w:rFonts w:ascii="Arial" w:hAnsi="Arial" w:cs="Arial"/>
                <w:b/>
                <w:color w:val="231F20"/>
                <w:sz w:val="24"/>
              </w:rPr>
              <w:t>Areas for further improvement and baseline evidence of need:</w:t>
            </w:r>
          </w:p>
          <w:p w14:paraId="301291F4" w14:textId="77777777" w:rsidR="009C1BB2" w:rsidRDefault="009C1BB2" w:rsidP="009C1BB2">
            <w:pPr>
              <w:jc w:val="both"/>
            </w:pPr>
          </w:p>
        </w:tc>
      </w:tr>
      <w:tr w:rsidR="009C1BB2" w14:paraId="040B84F4" w14:textId="77777777" w:rsidTr="009C1BB2">
        <w:tc>
          <w:tcPr>
            <w:tcW w:w="8092" w:type="dxa"/>
          </w:tcPr>
          <w:p w14:paraId="1519B64D" w14:textId="668E2A6D" w:rsidR="009C1BB2" w:rsidRPr="00317AC5" w:rsidRDefault="000A6345" w:rsidP="009C1BB2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Despite the closures the successful introduction </w:t>
            </w:r>
            <w:r w:rsidR="009C1BB2">
              <w:rPr>
                <w:rFonts w:ascii="Arial" w:hAnsi="Arial" w:cs="Arial"/>
                <w:sz w:val="24"/>
              </w:rPr>
              <w:t>of ‘</w:t>
            </w:r>
            <w:r>
              <w:rPr>
                <w:rFonts w:ascii="Arial" w:hAnsi="Arial" w:cs="Arial"/>
                <w:sz w:val="24"/>
              </w:rPr>
              <w:t>The Wibsey Half Marathon</w:t>
            </w:r>
            <w:r w:rsidR="009C1BB2">
              <w:rPr>
                <w:rFonts w:ascii="Arial" w:hAnsi="Arial" w:cs="Arial"/>
                <w:sz w:val="24"/>
              </w:rPr>
              <w:t>’,</w:t>
            </w:r>
            <w:r>
              <w:rPr>
                <w:rFonts w:ascii="Arial" w:hAnsi="Arial" w:cs="Arial"/>
                <w:sz w:val="24"/>
              </w:rPr>
              <w:t xml:space="preserve"> launched through</w:t>
            </w:r>
            <w:r w:rsidR="005D073C">
              <w:rPr>
                <w:rFonts w:ascii="Arial" w:hAnsi="Arial" w:cs="Arial"/>
                <w:sz w:val="24"/>
              </w:rPr>
              <w:t>out the</w:t>
            </w:r>
            <w:r>
              <w:rPr>
                <w:rFonts w:ascii="Arial" w:hAnsi="Arial" w:cs="Arial"/>
                <w:sz w:val="24"/>
              </w:rPr>
              <w:t xml:space="preserve"> whole school</w:t>
            </w:r>
            <w:r w:rsidR="009C1BB2">
              <w:rPr>
                <w:rFonts w:ascii="Arial" w:hAnsi="Arial" w:cs="Arial"/>
                <w:sz w:val="24"/>
              </w:rPr>
              <w:t>.</w:t>
            </w:r>
          </w:p>
          <w:p w14:paraId="70A9C6CE" w14:textId="09F972A8" w:rsidR="009C1BB2" w:rsidRPr="009C1BB2" w:rsidRDefault="009C1BB2" w:rsidP="000A6345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8092" w:type="dxa"/>
          </w:tcPr>
          <w:p w14:paraId="482A5622" w14:textId="36954B69" w:rsidR="009C1BB2" w:rsidRDefault="009C1BB2" w:rsidP="009C1BB2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Engage less motivated pupils during</w:t>
            </w:r>
            <w:r w:rsidR="000A6345">
              <w:rPr>
                <w:rFonts w:ascii="Arial" w:hAnsi="Arial" w:cs="Arial"/>
                <w:sz w:val="24"/>
              </w:rPr>
              <w:t xml:space="preserve"> a wider variety of</w:t>
            </w:r>
            <w:r>
              <w:rPr>
                <w:rFonts w:ascii="Arial" w:hAnsi="Arial" w:cs="Arial"/>
                <w:sz w:val="24"/>
              </w:rPr>
              <w:t xml:space="preserve"> lunchtime clubs, as a way into other clubs and activities.</w:t>
            </w:r>
          </w:p>
          <w:p w14:paraId="1B372C39" w14:textId="44B6EAF0" w:rsidR="009C1BB2" w:rsidRPr="00DA7FD5" w:rsidRDefault="000A6345" w:rsidP="009C1BB2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Reintroduce sports clubs for </w:t>
            </w:r>
            <w:r w:rsidR="009C1BB2" w:rsidRPr="00DA7FD5">
              <w:rPr>
                <w:rFonts w:ascii="Arial" w:hAnsi="Arial" w:cs="Arial"/>
                <w:sz w:val="24"/>
              </w:rPr>
              <w:t>children</w:t>
            </w:r>
            <w:r>
              <w:rPr>
                <w:rFonts w:ascii="Arial" w:hAnsi="Arial" w:cs="Arial"/>
                <w:sz w:val="24"/>
              </w:rPr>
              <w:t xml:space="preserve"> to participate in</w:t>
            </w:r>
            <w:r w:rsidR="009C1BB2" w:rsidRPr="00DA7FD5">
              <w:rPr>
                <w:rFonts w:ascii="Arial" w:hAnsi="Arial" w:cs="Arial"/>
                <w:sz w:val="24"/>
              </w:rPr>
              <w:t>.</w:t>
            </w:r>
          </w:p>
          <w:p w14:paraId="07B8A425" w14:textId="77777777" w:rsidR="009C1BB2" w:rsidRPr="00317AC5" w:rsidRDefault="009C1BB2" w:rsidP="009C1BB2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317AC5">
              <w:rPr>
                <w:rFonts w:ascii="Arial" w:hAnsi="Arial" w:cs="Arial"/>
                <w:sz w:val="24"/>
              </w:rPr>
              <w:t>Further CPD training for all staff involved with teaching PE.</w:t>
            </w:r>
          </w:p>
          <w:p w14:paraId="3C3CD030" w14:textId="452FA0F4" w:rsidR="009C1BB2" w:rsidRPr="009C1BB2" w:rsidRDefault="009C1BB2" w:rsidP="009C1BB2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 o</w:t>
            </w:r>
            <w:r w:rsidRPr="009C1BB2">
              <w:rPr>
                <w:rFonts w:ascii="Arial" w:hAnsi="Arial" w:cs="Arial"/>
                <w:sz w:val="24"/>
              </w:rPr>
              <w:t>utdoor activities sessions for all pupils, but particularly important for those children who do not respond well to classroom learning.</w:t>
            </w:r>
          </w:p>
        </w:tc>
      </w:tr>
    </w:tbl>
    <w:p w14:paraId="5CFB5D81" w14:textId="4F3E7B45" w:rsidR="009C1BB2" w:rsidRDefault="009C1BB2" w:rsidP="009C1BB2">
      <w:pPr>
        <w:ind w:left="426"/>
        <w:jc w:val="both"/>
      </w:pPr>
    </w:p>
    <w:p w14:paraId="2B0BDC9C" w14:textId="011B1EA6" w:rsidR="009C1BB2" w:rsidRDefault="009C1BB2" w:rsidP="009C1BB2">
      <w:pPr>
        <w:ind w:left="426"/>
        <w:jc w:val="both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092"/>
        <w:gridCol w:w="8092"/>
      </w:tblGrid>
      <w:tr w:rsidR="009C1BB2" w14:paraId="0BE6A090" w14:textId="77777777" w:rsidTr="009C1BB2">
        <w:tc>
          <w:tcPr>
            <w:tcW w:w="8092" w:type="dxa"/>
            <w:shd w:val="clear" w:color="auto" w:fill="CCCCFF"/>
          </w:tcPr>
          <w:p w14:paraId="43C914FA" w14:textId="30CE98D8" w:rsidR="009C1BB2" w:rsidRDefault="009C1BB2" w:rsidP="009C1BB2">
            <w:pPr>
              <w:jc w:val="both"/>
            </w:pPr>
            <w:r w:rsidRPr="00EF38D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8092" w:type="dxa"/>
            <w:shd w:val="clear" w:color="auto" w:fill="CCCCFF"/>
          </w:tcPr>
          <w:p w14:paraId="14368DB2" w14:textId="77777777" w:rsidR="009C1BB2" w:rsidRDefault="009C1BB2" w:rsidP="009C1BB2">
            <w:pPr>
              <w:jc w:val="both"/>
            </w:pPr>
          </w:p>
        </w:tc>
      </w:tr>
      <w:tr w:rsidR="009C1BB2" w14:paraId="68815D60" w14:textId="77777777" w:rsidTr="009C1BB2">
        <w:tc>
          <w:tcPr>
            <w:tcW w:w="8092" w:type="dxa"/>
          </w:tcPr>
          <w:p w14:paraId="29AA5EF3" w14:textId="00CA6A8B" w:rsidR="009C1BB2" w:rsidRDefault="009C1BB2" w:rsidP="009C1BB2">
            <w:pPr>
              <w:jc w:val="both"/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swim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8092" w:type="dxa"/>
          </w:tcPr>
          <w:p w14:paraId="2BC521D2" w14:textId="6891E705" w:rsidR="009C1BB2" w:rsidRPr="00D1590D" w:rsidRDefault="009C1BB2" w:rsidP="009C1BB2">
            <w:pPr>
              <w:pStyle w:val="TableParagraph"/>
              <w:spacing w:before="17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46.7</w:t>
            </w:r>
            <w:r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>%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 </w:t>
            </w:r>
          </w:p>
          <w:p w14:paraId="44AF3F8B" w14:textId="232D216F" w:rsidR="009C1BB2" w:rsidRPr="00D1590D" w:rsidRDefault="009C1BB2" w:rsidP="009C1BB2">
            <w:pPr>
              <w:pStyle w:val="TableParagraph"/>
              <w:spacing w:before="17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08095152" w14:textId="77777777" w:rsidR="009C1BB2" w:rsidRDefault="009C1BB2" w:rsidP="009C1BB2">
            <w:pPr>
              <w:jc w:val="both"/>
            </w:pPr>
          </w:p>
        </w:tc>
      </w:tr>
      <w:tr w:rsidR="009C1BB2" w14:paraId="0A7F8C0E" w14:textId="77777777" w:rsidTr="009C1BB2">
        <w:tc>
          <w:tcPr>
            <w:tcW w:w="8092" w:type="dxa"/>
          </w:tcPr>
          <w:p w14:paraId="45E81A9E" w14:textId="70660254" w:rsidR="009C1BB2" w:rsidRDefault="009C1BB2" w:rsidP="009C1BB2">
            <w:pPr>
              <w:jc w:val="both"/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use a range of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effectively [for example, front crawl,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8092" w:type="dxa"/>
          </w:tcPr>
          <w:p w14:paraId="74520B11" w14:textId="5010C473" w:rsidR="009C1BB2" w:rsidRPr="009C1BB2" w:rsidRDefault="009C1BB2" w:rsidP="009C1BB2">
            <w:pPr>
              <w:jc w:val="both"/>
              <w:rPr>
                <w:b/>
              </w:rPr>
            </w:pPr>
            <w:r w:rsidRPr="009C1BB2">
              <w:rPr>
                <w:rFonts w:ascii="Arial" w:hAnsi="Arial" w:cs="Arial"/>
                <w:b/>
                <w:sz w:val="24"/>
                <w:szCs w:val="24"/>
              </w:rPr>
              <w:t>21.1%</w:t>
            </w:r>
          </w:p>
        </w:tc>
      </w:tr>
      <w:tr w:rsidR="009C1BB2" w14:paraId="3A308E52" w14:textId="77777777" w:rsidTr="009C1BB2">
        <w:tc>
          <w:tcPr>
            <w:tcW w:w="8092" w:type="dxa"/>
          </w:tcPr>
          <w:p w14:paraId="5A2CB8BF" w14:textId="14743453" w:rsidR="009C1BB2" w:rsidRDefault="009C1BB2" w:rsidP="009C1BB2">
            <w:pPr>
              <w:jc w:val="both"/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What percentage of your 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6 pupils could perform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8092" w:type="dxa"/>
          </w:tcPr>
          <w:p w14:paraId="00B8520E" w14:textId="6D089032" w:rsidR="009C1BB2" w:rsidRPr="009C1BB2" w:rsidRDefault="009C1BB2" w:rsidP="009C1BB2">
            <w:pPr>
              <w:jc w:val="both"/>
              <w:rPr>
                <w:b/>
              </w:rPr>
            </w:pPr>
            <w:r w:rsidRPr="009C1BB2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21.1% </w:t>
            </w:r>
          </w:p>
        </w:tc>
      </w:tr>
      <w:tr w:rsidR="009C1BB2" w14:paraId="5E5E0252" w14:textId="77777777" w:rsidTr="009C1BB2">
        <w:tc>
          <w:tcPr>
            <w:tcW w:w="8092" w:type="dxa"/>
          </w:tcPr>
          <w:p w14:paraId="73D0B235" w14:textId="49081112" w:rsidR="009C1BB2" w:rsidRDefault="009C1BB2" w:rsidP="009C1BB2">
            <w:pPr>
              <w:jc w:val="both"/>
            </w:pP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Schools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can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choose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use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Primary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and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Sport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Premium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provide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additional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>provision</w:t>
            </w:r>
            <w:r w:rsidRPr="00D1590D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for</w:t>
            </w:r>
            <w:r w:rsidRPr="00D1590D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swimming but this must be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activity </w:t>
            </w:r>
            <w:r w:rsidRPr="00D1590D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over and above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the national curriculum requirements.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D1590D">
              <w:rPr>
                <w:rFonts w:ascii="Arial" w:hAnsi="Arial" w:cs="Arial"/>
                <w:color w:val="231F20"/>
                <w:sz w:val="24"/>
                <w:szCs w:val="24"/>
              </w:rPr>
              <w:t xml:space="preserve">you used it in this </w:t>
            </w:r>
            <w:r w:rsidRPr="00D1590D">
              <w:rPr>
                <w:rFonts w:ascii="Arial" w:hAnsi="Arial" w:cs="Arial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8092" w:type="dxa"/>
          </w:tcPr>
          <w:p w14:paraId="28519F6E" w14:textId="399D6512" w:rsidR="009C1BB2" w:rsidRPr="009C1BB2" w:rsidRDefault="009C1BB2" w:rsidP="009C1BB2">
            <w:pPr>
              <w:jc w:val="both"/>
              <w:rPr>
                <w:b/>
              </w:rPr>
            </w:pPr>
            <w:r w:rsidRPr="009C1BB2">
              <w:rPr>
                <w:rFonts w:ascii="Arial" w:hAnsi="Arial" w:cs="Arial"/>
                <w:b/>
                <w:color w:val="231F20"/>
                <w:sz w:val="24"/>
                <w:szCs w:val="24"/>
              </w:rPr>
              <w:t>Yes/</w:t>
            </w:r>
            <w:r w:rsidRPr="009C1BB2">
              <w:rPr>
                <w:rFonts w:ascii="Arial" w:hAnsi="Arial" w:cs="Arial"/>
                <w:b/>
                <w:color w:val="231F20"/>
                <w:sz w:val="24"/>
                <w:szCs w:val="24"/>
                <w:highlight w:val="yellow"/>
              </w:rPr>
              <w:t>No</w:t>
            </w:r>
          </w:p>
        </w:tc>
      </w:tr>
    </w:tbl>
    <w:p w14:paraId="08736ED8" w14:textId="77777777" w:rsidR="009C1BB2" w:rsidRDefault="009C1BB2" w:rsidP="009C1BB2">
      <w:pPr>
        <w:ind w:left="426"/>
        <w:jc w:val="both"/>
      </w:pPr>
    </w:p>
    <w:p w14:paraId="6B7F6A13" w14:textId="12154D3F" w:rsidR="009C1BB2" w:rsidRDefault="009C1BB2">
      <w:pPr>
        <w:jc w:val="both"/>
      </w:pPr>
    </w:p>
    <w:tbl>
      <w:tblPr>
        <w:tblpPr w:leftFromText="180" w:rightFromText="180" w:vertAnchor="text" w:horzAnchor="margin" w:tblpXSpec="center" w:tblpY="53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4322"/>
      </w:tblGrid>
      <w:tr w:rsidR="009C1BB2" w14:paraId="74CE9104" w14:textId="77777777" w:rsidTr="00341455">
        <w:trPr>
          <w:trHeight w:val="320"/>
        </w:trPr>
        <w:tc>
          <w:tcPr>
            <w:tcW w:w="15866" w:type="dxa"/>
            <w:gridSpan w:val="2"/>
            <w:shd w:val="clear" w:color="auto" w:fill="CCCCFF"/>
          </w:tcPr>
          <w:p w14:paraId="7613E895" w14:textId="28347FBE" w:rsidR="009C1BB2" w:rsidRDefault="009C1BB2" w:rsidP="009C1BB2">
            <w:pPr>
              <w:pStyle w:val="TableParagraph"/>
              <w:spacing w:before="21" w:line="279" w:lineRule="exact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6"/>
              </w:rPr>
              <w:t>Funding</w:t>
            </w:r>
          </w:p>
        </w:tc>
      </w:tr>
      <w:tr w:rsidR="009C1BB2" w14:paraId="3B317F4D" w14:textId="77777777" w:rsidTr="009C1BB2">
        <w:trPr>
          <w:trHeight w:val="320"/>
        </w:trPr>
        <w:tc>
          <w:tcPr>
            <w:tcW w:w="11544" w:type="dxa"/>
          </w:tcPr>
          <w:p w14:paraId="3AFD4F1C" w14:textId="535355FF" w:rsidR="009C1BB2" w:rsidRDefault="009C1BB2" w:rsidP="009C1BB2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4322" w:type="dxa"/>
          </w:tcPr>
          <w:p w14:paraId="22D0B160" w14:textId="77777777" w:rsidR="009C1BB2" w:rsidRDefault="009C1BB2" w:rsidP="009C1BB2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£0</w:t>
            </w:r>
          </w:p>
        </w:tc>
      </w:tr>
      <w:tr w:rsidR="009C1BB2" w14:paraId="7D215823" w14:textId="77777777" w:rsidTr="009C1BB2">
        <w:trPr>
          <w:trHeight w:val="320"/>
        </w:trPr>
        <w:tc>
          <w:tcPr>
            <w:tcW w:w="11544" w:type="dxa"/>
          </w:tcPr>
          <w:p w14:paraId="74ED7520" w14:textId="64C30FA6" w:rsidR="009C1BB2" w:rsidRDefault="009C1BB2" w:rsidP="009C1BB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4322" w:type="dxa"/>
          </w:tcPr>
          <w:p w14:paraId="54B349C1" w14:textId="77777777" w:rsidR="009C1BB2" w:rsidRDefault="009C1BB2" w:rsidP="009C1BB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£21,294</w:t>
            </w:r>
          </w:p>
        </w:tc>
      </w:tr>
      <w:tr w:rsidR="009C1BB2" w14:paraId="45FB35CC" w14:textId="77777777" w:rsidTr="009C1BB2">
        <w:trPr>
          <w:trHeight w:val="320"/>
        </w:trPr>
        <w:tc>
          <w:tcPr>
            <w:tcW w:w="11544" w:type="dxa"/>
          </w:tcPr>
          <w:p w14:paraId="033F2D8E" w14:textId="2BDA28EC" w:rsidR="009C1BB2" w:rsidRDefault="009C1BB2" w:rsidP="009C1BB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4322" w:type="dxa"/>
          </w:tcPr>
          <w:p w14:paraId="29C3575C" w14:textId="77777777" w:rsidR="009C1BB2" w:rsidRDefault="009C1BB2" w:rsidP="009C1BB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£0</w:t>
            </w:r>
          </w:p>
        </w:tc>
      </w:tr>
      <w:tr w:rsidR="009C1BB2" w14:paraId="3BB4606E" w14:textId="77777777" w:rsidTr="009C1BB2">
        <w:trPr>
          <w:trHeight w:val="324"/>
        </w:trPr>
        <w:tc>
          <w:tcPr>
            <w:tcW w:w="11544" w:type="dxa"/>
          </w:tcPr>
          <w:p w14:paraId="514BA7A1" w14:textId="49B65395" w:rsidR="009C1BB2" w:rsidRDefault="009C1BB2" w:rsidP="009C1BB2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4322" w:type="dxa"/>
          </w:tcPr>
          <w:p w14:paraId="5E6AA121" w14:textId="77777777" w:rsidR="009C1BB2" w:rsidRDefault="009C1BB2" w:rsidP="009C1BB2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£21,280</w:t>
            </w:r>
          </w:p>
        </w:tc>
      </w:tr>
      <w:tr w:rsidR="009C1BB2" w14:paraId="5F3AF79C" w14:textId="77777777" w:rsidTr="009C1BB2">
        <w:trPr>
          <w:trHeight w:val="320"/>
        </w:trPr>
        <w:tc>
          <w:tcPr>
            <w:tcW w:w="11544" w:type="dxa"/>
          </w:tcPr>
          <w:p w14:paraId="11E435F4" w14:textId="0FC26EBC" w:rsidR="009C1BB2" w:rsidRDefault="009C1BB2" w:rsidP="009C1BB2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4322" w:type="dxa"/>
          </w:tcPr>
          <w:p w14:paraId="7AF68AE2" w14:textId="77777777" w:rsidR="009C1BB2" w:rsidRDefault="009C1BB2" w:rsidP="009C1BB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£21,280</w:t>
            </w:r>
          </w:p>
        </w:tc>
      </w:tr>
    </w:tbl>
    <w:p w14:paraId="7DA92F57" w14:textId="34A3054A" w:rsidR="009C1BB2" w:rsidRDefault="000A6345">
      <w:pPr>
        <w:jc w:val="both"/>
      </w:pPr>
      <w:r>
        <w:t xml:space="preserve"> </w:t>
      </w:r>
    </w:p>
    <w:p w14:paraId="3FF4C6CA" w14:textId="3F37F340" w:rsidR="000861FA" w:rsidRDefault="000861FA">
      <w:pPr>
        <w:jc w:val="both"/>
      </w:pPr>
    </w:p>
    <w:p w14:paraId="607BBBC2" w14:textId="5D4B14B6" w:rsidR="000861FA" w:rsidRDefault="000861FA">
      <w:pPr>
        <w:jc w:val="both"/>
      </w:pPr>
    </w:p>
    <w:p w14:paraId="24667A10" w14:textId="77777777" w:rsidR="000861FA" w:rsidRDefault="000861FA">
      <w:pPr>
        <w:jc w:val="both"/>
        <w:sectPr w:rsidR="000861FA">
          <w:pgSz w:w="16840" w:h="11910" w:orient="landscape"/>
          <w:pgMar w:top="0" w:right="220" w:bottom="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0861FA" w14:paraId="31B251D9" w14:textId="77777777" w:rsidTr="46BA169B">
        <w:trPr>
          <w:trHeight w:val="122"/>
        </w:trPr>
        <w:tc>
          <w:tcPr>
            <w:tcW w:w="3720" w:type="dxa"/>
          </w:tcPr>
          <w:p w14:paraId="0B492239" w14:textId="1A5920E3" w:rsidR="000861FA" w:rsidRDefault="000861FA" w:rsidP="000A1DFF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lastRenderedPageBreak/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0FB2ABE4" w14:textId="342E89F2" w:rsidR="000861FA" w:rsidRDefault="000861FA" w:rsidP="000A1DF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Pr="000861FA">
              <w:rPr>
                <w:color w:val="231F20"/>
                <w:sz w:val="24"/>
              </w:rPr>
              <w:t xml:space="preserve"> £21,294</w:t>
            </w:r>
          </w:p>
        </w:tc>
        <w:tc>
          <w:tcPr>
            <w:tcW w:w="4923" w:type="dxa"/>
            <w:gridSpan w:val="2"/>
          </w:tcPr>
          <w:p w14:paraId="547912BC" w14:textId="4D8E3F5C" w:rsidR="000861FA" w:rsidRDefault="000861FA" w:rsidP="000A1DF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Updated:  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3D08605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61FA" w14:paraId="7C27D109" w14:textId="77777777" w:rsidTr="46BA169B">
        <w:trPr>
          <w:trHeight w:val="332"/>
        </w:trPr>
        <w:tc>
          <w:tcPr>
            <w:tcW w:w="12243" w:type="dxa"/>
            <w:gridSpan w:val="4"/>
            <w:vMerge w:val="restart"/>
          </w:tcPr>
          <w:p w14:paraId="20FAB81E" w14:textId="77777777" w:rsidR="000861FA" w:rsidRDefault="000861FA" w:rsidP="000A1DFF">
            <w:pPr>
              <w:pStyle w:val="TableParagraph"/>
              <w:spacing w:before="46" w:line="235" w:lineRule="auto"/>
              <w:rPr>
                <w:color w:val="00B9F2"/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  <w:p w14:paraId="4D7618E9" w14:textId="77777777" w:rsidR="000861FA" w:rsidRDefault="000861FA" w:rsidP="000A1DFF">
            <w:pPr>
              <w:pStyle w:val="TableParagraph"/>
              <w:spacing w:before="46" w:line="235" w:lineRule="auto"/>
              <w:rPr>
                <w:sz w:val="24"/>
              </w:rPr>
            </w:pPr>
          </w:p>
        </w:tc>
        <w:tc>
          <w:tcPr>
            <w:tcW w:w="3134" w:type="dxa"/>
          </w:tcPr>
          <w:p w14:paraId="46A67D75" w14:textId="77777777" w:rsidR="000861FA" w:rsidRDefault="000861FA" w:rsidP="000A1DFF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0861FA" w14:paraId="0E068379" w14:textId="77777777" w:rsidTr="46BA169B">
        <w:trPr>
          <w:trHeight w:val="390"/>
        </w:trPr>
        <w:tc>
          <w:tcPr>
            <w:tcW w:w="12243" w:type="dxa"/>
            <w:gridSpan w:val="4"/>
            <w:vMerge/>
          </w:tcPr>
          <w:p w14:paraId="1E8B36D0" w14:textId="77777777" w:rsidR="000861FA" w:rsidRDefault="000861FA" w:rsidP="000A1DFF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DC29CCE" w14:textId="1B72DB94" w:rsidR="000861FA" w:rsidRDefault="001C39A1" w:rsidP="000A1DFF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40</w:t>
            </w:r>
            <w:r w:rsidR="000861FA">
              <w:rPr>
                <w:sz w:val="21"/>
              </w:rPr>
              <w:t>%</w:t>
            </w:r>
          </w:p>
        </w:tc>
      </w:tr>
      <w:tr w:rsidR="000861FA" w14:paraId="0076AC71" w14:textId="77777777" w:rsidTr="46BA169B">
        <w:trPr>
          <w:trHeight w:val="550"/>
        </w:trPr>
        <w:tc>
          <w:tcPr>
            <w:tcW w:w="12243" w:type="dxa"/>
            <w:gridSpan w:val="4"/>
            <w:tcBorders>
              <w:top w:val="single" w:sz="4" w:space="0" w:color="auto"/>
            </w:tcBorders>
          </w:tcPr>
          <w:p w14:paraId="2AEE7D5E" w14:textId="77777777" w:rsidR="000861FA" w:rsidRDefault="000861FA" w:rsidP="000A1DFF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ED2AA7">
              <w:rPr>
                <w:b/>
                <w:sz w:val="24"/>
              </w:rPr>
              <w:t>Key Issues</w:t>
            </w:r>
          </w:p>
          <w:p w14:paraId="1A4C52C5" w14:textId="77777777" w:rsidR="000861FA" w:rsidRPr="001C39A1" w:rsidRDefault="000861FA" w:rsidP="000A1DFF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rFonts w:ascii="Arial" w:hAnsi="Arial" w:cs="Arial"/>
                <w:b/>
              </w:rPr>
            </w:pPr>
            <w:r w:rsidRPr="001C39A1">
              <w:rPr>
                <w:rFonts w:ascii="Arial" w:hAnsi="Arial" w:cs="Arial"/>
              </w:rPr>
              <w:t>Many pupils do not participate in regular exercise or physical activity</w:t>
            </w:r>
          </w:p>
          <w:p w14:paraId="7D101E50" w14:textId="77777777" w:rsidR="000861FA" w:rsidRPr="001C39A1" w:rsidRDefault="000861FA" w:rsidP="000A1DFF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rFonts w:ascii="Arial" w:hAnsi="Arial" w:cs="Arial"/>
                <w:b/>
              </w:rPr>
            </w:pPr>
            <w:r w:rsidRPr="001C39A1">
              <w:rPr>
                <w:rFonts w:ascii="Arial" w:hAnsi="Arial" w:cs="Arial"/>
              </w:rPr>
              <w:t>Some pupils are overweight and do not benefit from a healthy lifestyle</w:t>
            </w:r>
          </w:p>
          <w:p w14:paraId="6E67DF97" w14:textId="77777777" w:rsidR="000861FA" w:rsidRDefault="000861FA" w:rsidP="000A1DFF">
            <w:pPr>
              <w:pStyle w:val="TableParagraph"/>
              <w:spacing w:before="46" w:line="235" w:lineRule="auto"/>
              <w:rPr>
                <w:sz w:val="2"/>
                <w:szCs w:val="2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21F99FDD" w14:textId="77777777" w:rsidR="000861FA" w:rsidRDefault="000861FA" w:rsidP="000A1DFF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0861FA" w14:paraId="463CC13D" w14:textId="77777777" w:rsidTr="46BA169B">
        <w:trPr>
          <w:trHeight w:val="390"/>
        </w:trPr>
        <w:tc>
          <w:tcPr>
            <w:tcW w:w="3720" w:type="dxa"/>
          </w:tcPr>
          <w:p w14:paraId="63C225A5" w14:textId="77777777" w:rsidR="000861FA" w:rsidRDefault="000861FA" w:rsidP="000A1DFF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A2B066F" w14:textId="77777777" w:rsidR="000861FA" w:rsidRDefault="000861FA" w:rsidP="000A1DFF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FA286F2" w14:textId="77777777" w:rsidR="000861FA" w:rsidRDefault="000861FA" w:rsidP="000A1DFF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91FDBB7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61FA" w14:paraId="07D7DB62" w14:textId="77777777" w:rsidTr="46BA169B">
        <w:trPr>
          <w:trHeight w:val="1472"/>
        </w:trPr>
        <w:tc>
          <w:tcPr>
            <w:tcW w:w="3720" w:type="dxa"/>
            <w:shd w:val="clear" w:color="auto" w:fill="F2F2F2" w:themeFill="background1" w:themeFillShade="F2"/>
          </w:tcPr>
          <w:p w14:paraId="23CE1F1F" w14:textId="77777777" w:rsidR="000861FA" w:rsidRDefault="000861FA" w:rsidP="000A1DFF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58CB98F" w14:textId="77777777" w:rsidR="000861FA" w:rsidRDefault="000861FA" w:rsidP="000A1DFF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2B77FDC" w14:textId="77777777" w:rsidR="000861FA" w:rsidRDefault="000861FA" w:rsidP="000A1DFF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4B0FDC2" w14:textId="77777777" w:rsidR="000861FA" w:rsidRDefault="000861FA" w:rsidP="000A1DFF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15039F12" w14:textId="77777777" w:rsidR="000861FA" w:rsidRDefault="000861FA" w:rsidP="000A1DFF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46FA33BB" w14:textId="77777777" w:rsidR="000861FA" w:rsidRDefault="000861FA" w:rsidP="4268FAF9">
            <w:pPr>
              <w:pStyle w:val="TableParagraph"/>
              <w:spacing w:before="46" w:line="235" w:lineRule="auto"/>
              <w:ind w:right="436"/>
              <w:rPr>
                <w:sz w:val="24"/>
                <w:szCs w:val="24"/>
              </w:rPr>
            </w:pPr>
            <w:r w:rsidRPr="4268FAF9">
              <w:rPr>
                <w:color w:val="231F20"/>
                <w:sz w:val="24"/>
                <w:szCs w:val="24"/>
              </w:rPr>
              <w:t>Evidence</w:t>
            </w:r>
            <w:r w:rsidRPr="4268FAF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4268FAF9">
              <w:rPr>
                <w:color w:val="231F20"/>
                <w:sz w:val="24"/>
                <w:szCs w:val="24"/>
              </w:rPr>
              <w:t>of</w:t>
            </w:r>
            <w:r w:rsidRPr="4268FAF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4268FAF9">
              <w:rPr>
                <w:color w:val="231F20"/>
                <w:sz w:val="24"/>
                <w:szCs w:val="24"/>
              </w:rPr>
              <w:t>impact:</w:t>
            </w:r>
            <w:r w:rsidRPr="4268FAF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4268FAF9">
              <w:rPr>
                <w:color w:val="231F20"/>
                <w:sz w:val="24"/>
                <w:szCs w:val="24"/>
              </w:rPr>
              <w:t>what</w:t>
            </w:r>
            <w:r w:rsidRPr="4268FAF9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4268FAF9">
              <w:rPr>
                <w:color w:val="231F20"/>
                <w:sz w:val="24"/>
                <w:szCs w:val="24"/>
              </w:rPr>
              <w:t>do</w:t>
            </w:r>
            <w:r w:rsidRPr="4268FAF9">
              <w:rPr>
                <w:color w:val="231F20"/>
                <w:spacing w:val="-51"/>
                <w:sz w:val="24"/>
                <w:szCs w:val="24"/>
              </w:rPr>
              <w:t xml:space="preserve"> </w:t>
            </w:r>
            <w:r w:rsidRPr="4268FAF9">
              <w:rPr>
                <w:color w:val="231F20"/>
                <w:sz w:val="24"/>
                <w:szCs w:val="24"/>
              </w:rPr>
              <w:t>pupils now know and what</w:t>
            </w:r>
            <w:r w:rsidRPr="4268FAF9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4268FAF9">
              <w:rPr>
                <w:color w:val="231F20"/>
                <w:sz w:val="24"/>
                <w:szCs w:val="24"/>
              </w:rPr>
              <w:t>can they now do? What has</w:t>
            </w:r>
            <w:r w:rsidRPr="4268FAF9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4268FAF9">
              <w:rPr>
                <w:color w:val="231F20"/>
                <w:sz w:val="24"/>
                <w:szCs w:val="24"/>
              </w:rPr>
              <w:t>changed?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14:paraId="079F5DA3" w14:textId="77777777" w:rsidR="000861FA" w:rsidRDefault="000861FA" w:rsidP="000A1DFF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0861FA" w:rsidRPr="003B69F2" w14:paraId="58FED837" w14:textId="77777777" w:rsidTr="46BA169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F07F5AC" w14:textId="17C3A1EC" w:rsidR="000861FA" w:rsidRPr="003D4F56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more physical activity by introducing</w:t>
            </w:r>
            <w:r w:rsidRPr="001F4941">
              <w:rPr>
                <w:rFonts w:ascii="Arial" w:hAnsi="Arial" w:cs="Arial"/>
              </w:rPr>
              <w:t xml:space="preserve"> ‘</w:t>
            </w:r>
            <w:r>
              <w:rPr>
                <w:rFonts w:ascii="Arial" w:hAnsi="Arial" w:cs="Arial"/>
              </w:rPr>
              <w:t xml:space="preserve">The </w:t>
            </w:r>
            <w:r w:rsidRPr="001F4941">
              <w:rPr>
                <w:rFonts w:ascii="Arial" w:hAnsi="Arial" w:cs="Arial"/>
              </w:rPr>
              <w:t>Wibsey Half Marathon’ for</w:t>
            </w:r>
            <w:r w:rsidRPr="003D4F56">
              <w:rPr>
                <w:rFonts w:ascii="Arial" w:hAnsi="Arial" w:cs="Arial"/>
              </w:rPr>
              <w:t xml:space="preserve"> all children in Years 1-6, enabling ever</w:t>
            </w:r>
            <w:r>
              <w:rPr>
                <w:rFonts w:ascii="Arial" w:hAnsi="Arial" w:cs="Arial"/>
              </w:rPr>
              <w:t xml:space="preserve">yone to increase fitness levels and </w:t>
            </w:r>
            <w:r w:rsidRPr="003B69F2">
              <w:rPr>
                <w:rFonts w:ascii="Arial" w:hAnsi="Arial" w:cs="Arial"/>
              </w:rPr>
              <w:t>improve and support children’s physical and mental health</w:t>
            </w:r>
            <w:r>
              <w:rPr>
                <w:rFonts w:ascii="Arial" w:hAnsi="Arial" w:cs="Arial"/>
              </w:rPr>
              <w:t>.</w:t>
            </w:r>
          </w:p>
          <w:p w14:paraId="6F68B4BA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1EEA3D7B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1B455F8B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4F6F1264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73215753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611FF28D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21A8FE8A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6B39BC83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2101D944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5EF8B9ED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0701AA18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65E70AE5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6B99EB86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AED68F2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E25A5C0" w14:textId="468DE94A" w:rsidR="000861FA" w:rsidRDefault="000861FA" w:rsidP="000A1DFF">
            <w:pPr>
              <w:rPr>
                <w:rFonts w:ascii="Arial" w:hAnsi="Arial" w:cs="Arial"/>
              </w:rPr>
            </w:pPr>
          </w:p>
          <w:p w14:paraId="55546E32" w14:textId="77777777" w:rsidR="000861FA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fun day for all children who complete a half marathon over the </w:t>
            </w:r>
            <w:r>
              <w:rPr>
                <w:rFonts w:ascii="Arial" w:hAnsi="Arial" w:cs="Arial"/>
              </w:rPr>
              <w:lastRenderedPageBreak/>
              <w:t>school year.  Children with specific physical difficulties to be set own personal targets.</w:t>
            </w:r>
          </w:p>
          <w:p w14:paraId="23145DE4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5F62B29E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686B397A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7488F49A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51CBEBE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7ACE502B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57E676F5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3F6E803A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D3A0824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lunchtime activities in place to increase physical activity of all KS1 and KS2 pupils.</w:t>
            </w:r>
          </w:p>
          <w:p w14:paraId="0657031B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31ED4DC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D8E2A6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7BD544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8B17F2C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68A35C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4FDB3C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9A6C55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3AC30E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59E98B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F616444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PE for all pupils across KS1 / KS2 through PPA.</w:t>
            </w:r>
          </w:p>
          <w:p w14:paraId="36507EB0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D6FDA1B" w14:textId="64DF8FF0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70F134E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864547B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 EYFS outdoor provision further to develop fine and gross motor skills in Nursery / Reception</w:t>
            </w:r>
          </w:p>
          <w:p w14:paraId="0C09AE8E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A7A3614" w14:textId="77777777" w:rsidR="000861FA" w:rsidRPr="003D4F56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Assess</w:t>
            </w:r>
            <w:r w:rsidRPr="003D4F56">
              <w:rPr>
                <w:rFonts w:ascii="Arial" w:hAnsi="Arial" w:cs="Arial"/>
              </w:rPr>
              <w:t xml:space="preserve"> all children’s fitness levels: </w:t>
            </w:r>
          </w:p>
          <w:p w14:paraId="6D799BD1" w14:textId="77777777" w:rsidR="000861FA" w:rsidRPr="003D4F56" w:rsidRDefault="000861FA" w:rsidP="000A1DF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baseline assessments (Autumn 1)</w:t>
            </w:r>
          </w:p>
          <w:p w14:paraId="6D5B991C" w14:textId="77777777" w:rsidR="000861FA" w:rsidRPr="003D4F56" w:rsidRDefault="000861FA" w:rsidP="000A1DF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interim assessments (Spring 1)</w:t>
            </w:r>
          </w:p>
          <w:p w14:paraId="6E0DAE7F" w14:textId="77777777" w:rsidR="000861FA" w:rsidRPr="003D4F56" w:rsidRDefault="000861FA" w:rsidP="000A1DF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final assessments (Summer 1)</w:t>
            </w:r>
          </w:p>
          <w:p w14:paraId="1DEC2A8F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0829837F" w14:textId="77777777" w:rsidR="000861FA" w:rsidRPr="003D4F56" w:rsidRDefault="46BA169B" w:rsidP="000A1DFF">
            <w:pPr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>Laps of running path measured out to identify distance.</w:t>
            </w:r>
          </w:p>
          <w:p w14:paraId="3184798A" w14:textId="4AAF44EE" w:rsidR="46BA169B" w:rsidRDefault="46BA169B" w:rsidP="46BA169B">
            <w:pPr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>Running track installed, allowing pupils to measure distance run more easily and set own targets.</w:t>
            </w:r>
          </w:p>
          <w:p w14:paraId="3BA666EB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6227679D" w14:textId="36592E51" w:rsidR="000861FA" w:rsidRPr="003D4F56" w:rsidRDefault="46BA169B" w:rsidP="000A1DFF">
            <w:pPr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>Sports leaders chosen from Year 6 to help lead lunchtime sessions.</w:t>
            </w:r>
          </w:p>
          <w:p w14:paraId="1CBEE8E0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62F88FFF" w14:textId="77777777" w:rsidR="000861FA" w:rsidRDefault="000861FA" w:rsidP="000A1DFF">
            <w:pPr>
              <w:rPr>
                <w:rFonts w:ascii="Arial" w:hAnsi="Arial" w:cs="Arial"/>
              </w:rPr>
            </w:pPr>
            <w:r w:rsidRPr="003D4F56">
              <w:rPr>
                <w:rFonts w:ascii="Arial" w:hAnsi="Arial" w:cs="Arial"/>
              </w:rPr>
              <w:t>Member of lunc</w:t>
            </w:r>
            <w:r>
              <w:rPr>
                <w:rFonts w:ascii="Arial" w:hAnsi="Arial" w:cs="Arial"/>
              </w:rPr>
              <w:t>htime staff allocated to work</w:t>
            </w:r>
            <w:r w:rsidRPr="003D4F56">
              <w:rPr>
                <w:rFonts w:ascii="Arial" w:hAnsi="Arial" w:cs="Arial"/>
              </w:rPr>
              <w:t xml:space="preserve"> with children on Wednesday.</w:t>
            </w:r>
          </w:p>
          <w:p w14:paraId="74B9136F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7B2B7571" w14:textId="77777777" w:rsidR="000861FA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to parents informing them of The Wibsey Half Marathon Fun Day.</w:t>
            </w:r>
          </w:p>
          <w:p w14:paraId="4D457473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5D50475F" w14:textId="17120D24" w:rsidR="000861FA" w:rsidRDefault="000861FA" w:rsidP="46BA169B"/>
          <w:p w14:paraId="6BCEEB17" w14:textId="77777777" w:rsidR="000861FA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booked with Bradford Community Play Equipment.</w:t>
            </w:r>
          </w:p>
          <w:p w14:paraId="7C1DBA8D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1B8AB454" w14:textId="77777777" w:rsidR="000861FA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site assessment has taken place.</w:t>
            </w:r>
          </w:p>
          <w:p w14:paraId="3334ACCB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6D5BD05" w14:textId="77777777" w:rsidR="000861FA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 in place.</w:t>
            </w:r>
          </w:p>
          <w:p w14:paraId="50C1110D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19B80E52" w14:textId="77777777" w:rsidR="000861FA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ready and explained to all staff to ensure smooth running of the day’s events.</w:t>
            </w:r>
          </w:p>
          <w:p w14:paraId="450A1729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2F2762A7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15006395" w14:textId="77777777" w:rsidR="000861FA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equipment bought to enhance playground resources already in place.</w:t>
            </w:r>
          </w:p>
          <w:p w14:paraId="4AF90679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E7A2467" w14:textId="7B60E4EF" w:rsidR="000861FA" w:rsidRDefault="46BA169B" w:rsidP="000A1DFF">
            <w:pPr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>Additional staffing to model and support use of equipment.</w:t>
            </w:r>
          </w:p>
          <w:p w14:paraId="3ED35218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C0131EB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leaders chosen from UKS2 classes to support younger children with using equipment safely and correctly.</w:t>
            </w:r>
          </w:p>
          <w:p w14:paraId="64E4DDFC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B24EFAD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30BA59A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0DCD20C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receive a full morning / afternoon of PE every three weeks from PE coach or cover supervisor.</w:t>
            </w:r>
          </w:p>
          <w:p w14:paraId="3DEE8C47" w14:textId="65756CE6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3885B22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11CEAF0" w14:textId="77777777" w:rsidR="000861FA" w:rsidRPr="009E0A79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coach has timetabled EYFS sessions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D6DCCE1" w14:textId="3E03B96C" w:rsidR="000861FA" w:rsidRDefault="000861FA" w:rsidP="000A1DFF">
            <w:pPr>
              <w:jc w:val="center"/>
              <w:rPr>
                <w:rFonts w:ascii="Arial" w:hAnsi="Arial" w:cs="Arial"/>
              </w:rPr>
            </w:pPr>
            <w:r w:rsidRPr="001C39A1">
              <w:rPr>
                <w:rFonts w:ascii="Arial" w:hAnsi="Arial" w:cs="Arial"/>
              </w:rPr>
              <w:lastRenderedPageBreak/>
              <w:t>£</w:t>
            </w:r>
            <w:r w:rsidR="001C39A1">
              <w:rPr>
                <w:rFonts w:ascii="Arial" w:hAnsi="Arial" w:cs="Arial"/>
              </w:rPr>
              <w:t>5000</w:t>
            </w:r>
          </w:p>
          <w:p w14:paraId="2859CFD2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18867D57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7A83221B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13C06C28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5802083B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6102A722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3DD2AC2D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5624189B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41D0DF7B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051A3E1D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5ACD9C80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1CF9BCA9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33C750EC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00784A0D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21BD7FCF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7DDCECAE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1F70DBAB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47A7E226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0E9B9A08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0270F0AA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449F9400" w14:textId="017E70CC" w:rsidR="000861FA" w:rsidRDefault="000861FA" w:rsidP="000A1DFF">
            <w:pPr>
              <w:rPr>
                <w:rFonts w:ascii="Arial" w:hAnsi="Arial" w:cs="Arial"/>
              </w:rPr>
            </w:pPr>
          </w:p>
          <w:p w14:paraId="38FD9D04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£1,800</w:t>
            </w:r>
          </w:p>
          <w:p w14:paraId="747D7432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0BDFA8E3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1E5ED6B9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37602AE9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7F5AECDB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5E3D80F2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7888B9A0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304616AD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0BE0C5E4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4914638A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2E3B8950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3D0F9648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1A05284B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</w:t>
            </w:r>
          </w:p>
          <w:p w14:paraId="52E77A72" w14:textId="77777777" w:rsidR="000861FA" w:rsidRDefault="000861FA" w:rsidP="000A1DFF">
            <w:pPr>
              <w:jc w:val="center"/>
              <w:rPr>
                <w:rFonts w:ascii="Arial" w:hAnsi="Arial" w:cs="Arial"/>
              </w:rPr>
            </w:pPr>
          </w:p>
          <w:p w14:paraId="15513FE8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35953E1" w14:textId="77777777" w:rsidR="000861FA" w:rsidRDefault="000861FA" w:rsidP="000A1DF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14:paraId="54F3A638" w14:textId="77777777" w:rsidR="000861FA" w:rsidRDefault="000861FA" w:rsidP="000A1DF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14:paraId="223C9720" w14:textId="77777777" w:rsidR="000861FA" w:rsidRDefault="000861FA" w:rsidP="000A1DF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14:paraId="097E65DE" w14:textId="77777777" w:rsidR="000861FA" w:rsidRDefault="000861FA" w:rsidP="000A1DF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14:paraId="5116B4D0" w14:textId="77777777" w:rsidR="000861FA" w:rsidRDefault="000861FA" w:rsidP="000A1DF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14:paraId="6F236E1F" w14:textId="3EA545D9" w:rsidR="000861FA" w:rsidRDefault="000861FA" w:rsidP="001C39A1">
            <w:pPr>
              <w:pStyle w:val="TableParagraph"/>
              <w:spacing w:before="160"/>
              <w:ind w:left="0"/>
              <w:rPr>
                <w:rFonts w:ascii="Arial" w:hAnsi="Arial" w:cs="Arial"/>
              </w:rPr>
            </w:pPr>
          </w:p>
          <w:p w14:paraId="3D447DF1" w14:textId="77777777" w:rsidR="000861FA" w:rsidRDefault="000861FA" w:rsidP="000A1DF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14:paraId="07A068EF" w14:textId="77777777" w:rsidR="000861FA" w:rsidRDefault="000861FA" w:rsidP="000A1DFF">
            <w:pPr>
              <w:pStyle w:val="TableParagraph"/>
              <w:spacing w:before="160"/>
              <w:ind w:left="0"/>
              <w:jc w:val="center"/>
              <w:rPr>
                <w:rFonts w:ascii="Arial" w:hAnsi="Arial" w:cs="Arial"/>
              </w:rPr>
            </w:pPr>
          </w:p>
          <w:p w14:paraId="2FE65F42" w14:textId="6FA1E8F7" w:rsidR="000861FA" w:rsidRDefault="000861FA" w:rsidP="000A1DFF">
            <w:pPr>
              <w:pStyle w:val="TableParagraph"/>
              <w:spacing w:before="160"/>
              <w:ind w:left="0"/>
              <w:jc w:val="center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3E136ED" w14:textId="0EB0A50B" w:rsidR="000861FA" w:rsidRPr="003B69F2" w:rsidRDefault="000861FA" w:rsidP="000A1DFF">
            <w:pPr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lastRenderedPageBreak/>
              <w:t>Monitoring demonstrates that levels of activity amongst children are</w:t>
            </w:r>
            <w:r w:rsidR="005D073C">
              <w:rPr>
                <w:rFonts w:ascii="Arial" w:hAnsi="Arial" w:cs="Arial"/>
              </w:rPr>
              <w:t xml:space="preserve"> increased during the academic year</w:t>
            </w:r>
            <w:r w:rsidRPr="003B69F2">
              <w:rPr>
                <w:rFonts w:ascii="Arial" w:hAnsi="Arial" w:cs="Arial"/>
              </w:rPr>
              <w:t xml:space="preserve">. </w:t>
            </w:r>
          </w:p>
          <w:p w14:paraId="6204F4AB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732B2467" w14:textId="0D6A3A32" w:rsidR="000861FA" w:rsidRDefault="005D073C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ran a half marathon during the academic year 2021-2022</w:t>
            </w:r>
          </w:p>
          <w:p w14:paraId="3F474391" w14:textId="2BF7DC61" w:rsidR="005D073C" w:rsidRDefault="005D073C" w:rsidP="000A1DFF">
            <w:pPr>
              <w:rPr>
                <w:rFonts w:ascii="Arial" w:hAnsi="Arial" w:cs="Arial"/>
              </w:rPr>
            </w:pPr>
          </w:p>
          <w:p w14:paraId="5ECE52BF" w14:textId="2C495D9A" w:rsidR="005D073C" w:rsidRDefault="005D073C" w:rsidP="000A1DFF">
            <w:pPr>
              <w:rPr>
                <w:rFonts w:ascii="Arial" w:hAnsi="Arial" w:cs="Arial"/>
              </w:rPr>
            </w:pPr>
          </w:p>
          <w:p w14:paraId="19DD231C" w14:textId="2295C8C5" w:rsidR="005D073C" w:rsidRDefault="005D073C" w:rsidP="000A1DFF">
            <w:pPr>
              <w:rPr>
                <w:rFonts w:ascii="Arial" w:hAnsi="Arial" w:cs="Arial"/>
              </w:rPr>
            </w:pPr>
          </w:p>
          <w:p w14:paraId="6743EF47" w14:textId="259D1A98" w:rsidR="005D073C" w:rsidRDefault="005D073C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Segregated playtimes during the pandemic meant that sports leaders could not be used</w:t>
            </w:r>
          </w:p>
          <w:p w14:paraId="59206CEA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BFF439E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1AD1F2D8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35E1845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BD5D3B3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6527628D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32FCA3F9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212B5EC0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163CFBEB" w14:textId="44F1D203" w:rsidR="000861FA" w:rsidRDefault="005D073C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 Day took place in July 2021 </w:t>
            </w:r>
            <w:r w:rsidR="000861FA">
              <w:rPr>
                <w:rFonts w:ascii="Arial" w:hAnsi="Arial" w:cs="Arial"/>
              </w:rPr>
              <w:t xml:space="preserve">All children across school took </w:t>
            </w:r>
            <w:r w:rsidR="000861FA">
              <w:rPr>
                <w:rFonts w:ascii="Arial" w:hAnsi="Arial" w:cs="Arial"/>
              </w:rPr>
              <w:lastRenderedPageBreak/>
              <w:t>part in the fun day.</w:t>
            </w:r>
          </w:p>
          <w:p w14:paraId="3C99222A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59C07D26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88DF71E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94E0B59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121619D2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74E94183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33832F95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AC53DAC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8997468" w14:textId="0C129A87" w:rsidR="000861FA" w:rsidRDefault="000861FA" w:rsidP="000A1DFF">
            <w:pPr>
              <w:rPr>
                <w:rFonts w:ascii="Arial" w:hAnsi="Arial" w:cs="Arial"/>
              </w:rPr>
            </w:pPr>
          </w:p>
          <w:p w14:paraId="02137787" w14:textId="77777777" w:rsidR="000861FA" w:rsidRPr="003B69F2" w:rsidRDefault="000861FA" w:rsidP="000A1DFF">
            <w:pPr>
              <w:rPr>
                <w:rFonts w:ascii="Arial" w:hAnsi="Arial" w:cs="Arial"/>
              </w:rPr>
            </w:pPr>
          </w:p>
          <w:p w14:paraId="3FDD1CEE" w14:textId="15AD71BD" w:rsidR="000861FA" w:rsidRDefault="000861FA" w:rsidP="000A1DFF">
            <w:pPr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t xml:space="preserve">Children introduced </w:t>
            </w:r>
            <w:r>
              <w:rPr>
                <w:rFonts w:ascii="Arial" w:hAnsi="Arial" w:cs="Arial"/>
              </w:rPr>
              <w:t xml:space="preserve">to </w:t>
            </w:r>
            <w:r w:rsidRPr="003B69F2">
              <w:rPr>
                <w:rFonts w:ascii="Arial" w:hAnsi="Arial" w:cs="Arial"/>
              </w:rPr>
              <w:t>and developing new skills in sports that will broaden their experiences of sp</w:t>
            </w:r>
            <w:r>
              <w:rPr>
                <w:rFonts w:ascii="Arial" w:hAnsi="Arial" w:cs="Arial"/>
              </w:rPr>
              <w:t>orts and PE</w:t>
            </w:r>
            <w:r w:rsidRPr="003B69F2">
              <w:rPr>
                <w:rFonts w:ascii="Arial" w:hAnsi="Arial" w:cs="Arial"/>
              </w:rPr>
              <w:t>.</w:t>
            </w:r>
          </w:p>
          <w:p w14:paraId="20ABBAB8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7726F0AB" w14:textId="44ED27FB" w:rsidR="000861FA" w:rsidRDefault="000861FA" w:rsidP="000A1DFF">
            <w:pPr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t>Children have access to practical</w:t>
            </w:r>
            <w:r>
              <w:rPr>
                <w:rFonts w:ascii="Arial" w:hAnsi="Arial" w:cs="Arial"/>
              </w:rPr>
              <w:t xml:space="preserve"> equipment during lunchtimes. </w:t>
            </w:r>
          </w:p>
          <w:p w14:paraId="2BEBC96E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F9B5DCD" w14:textId="77777777" w:rsidR="000861FA" w:rsidRPr="003B69F2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in children using playground equipment during lunchtime period. Dance area is well used. </w:t>
            </w:r>
          </w:p>
          <w:p w14:paraId="566A36F8" w14:textId="5923AAB7" w:rsidR="000861FA" w:rsidRDefault="000861FA" w:rsidP="000A1DFF">
            <w:pPr>
              <w:rPr>
                <w:rFonts w:ascii="Arial" w:hAnsi="Arial" w:cs="Arial"/>
              </w:rPr>
            </w:pPr>
          </w:p>
          <w:p w14:paraId="485902D9" w14:textId="19CF2CE8" w:rsidR="005D073C" w:rsidRDefault="005D073C" w:rsidP="000A1DFF">
            <w:pPr>
              <w:rPr>
                <w:rFonts w:ascii="Arial" w:hAnsi="Arial" w:cs="Arial"/>
              </w:rPr>
            </w:pPr>
          </w:p>
          <w:p w14:paraId="3BFA6D3D" w14:textId="343896BD" w:rsidR="005D073C" w:rsidRDefault="005D073C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across school have additional PE afternoon every three weeks</w:t>
            </w:r>
          </w:p>
          <w:p w14:paraId="79FBAB65" w14:textId="46EB409F" w:rsidR="005D073C" w:rsidRDefault="005D073C" w:rsidP="000A1DFF">
            <w:pPr>
              <w:rPr>
                <w:rFonts w:ascii="Arial" w:hAnsi="Arial" w:cs="Arial"/>
              </w:rPr>
            </w:pPr>
          </w:p>
          <w:p w14:paraId="4A1AE236" w14:textId="04651247" w:rsidR="005D073C" w:rsidRDefault="005D073C" w:rsidP="000A1DFF">
            <w:pPr>
              <w:rPr>
                <w:rFonts w:ascii="Arial" w:hAnsi="Arial" w:cs="Arial"/>
              </w:rPr>
            </w:pPr>
          </w:p>
          <w:p w14:paraId="347AED68" w14:textId="4E2BD237" w:rsidR="005D073C" w:rsidRDefault="005D073C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coach has spent designated PE time in EYFS</w:t>
            </w:r>
          </w:p>
          <w:p w14:paraId="43CBBC75" w14:textId="77777777" w:rsidR="000861FA" w:rsidRDefault="000861FA" w:rsidP="000A1D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A09B1B6" w14:textId="68545AA0" w:rsidR="000861FA" w:rsidRDefault="4268FAF9" w:rsidP="000A1DFF">
            <w:pPr>
              <w:rPr>
                <w:rFonts w:ascii="Arial" w:hAnsi="Arial" w:cs="Arial"/>
              </w:rPr>
            </w:pPr>
            <w:r w:rsidRPr="4268FAF9">
              <w:rPr>
                <w:rFonts w:ascii="Arial" w:hAnsi="Arial" w:cs="Arial"/>
              </w:rPr>
              <w:lastRenderedPageBreak/>
              <w:t xml:space="preserve">Introduce </w:t>
            </w:r>
            <w:r w:rsidRPr="4268FAF9">
              <w:rPr>
                <w:rFonts w:ascii="Arial" w:hAnsi="Arial" w:cs="Arial"/>
                <w:b/>
                <w:bCs/>
              </w:rPr>
              <w:t>‘The Wibsey Half Marathon’</w:t>
            </w:r>
            <w:r w:rsidRPr="4268FAF9">
              <w:rPr>
                <w:rFonts w:ascii="Arial" w:hAnsi="Arial" w:cs="Arial"/>
              </w:rPr>
              <w:t xml:space="preserve"> from Years 1 -6. Managed by PE team.</w:t>
            </w:r>
          </w:p>
          <w:p w14:paraId="60F391D2" w14:textId="77777777" w:rsidR="000861FA" w:rsidRPr="00F8066A" w:rsidRDefault="000861FA" w:rsidP="000A1DF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to parents informing them of new event.</w:t>
            </w:r>
          </w:p>
          <w:p w14:paraId="7B2E051E" w14:textId="0654DFB5" w:rsidR="000861FA" w:rsidRPr="003D4F56" w:rsidRDefault="46BA169B" w:rsidP="000A1DFF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 xml:space="preserve">Community Playthings Fun Day for all children who achieve half marathon (Points – achieved by running laps of the running track and attending extra-curricular clubs). </w:t>
            </w:r>
          </w:p>
          <w:p w14:paraId="2F875C51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76ED522F" w14:textId="6205B284" w:rsidR="000861FA" w:rsidRPr="003D4F56" w:rsidRDefault="46BA169B" w:rsidP="000A1DFF">
            <w:pPr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>15 children from each year group (Years 4, 5 &amp; 6) to be trained up as sports leaders to support children during lunchtime activity sessions.</w:t>
            </w:r>
          </w:p>
          <w:p w14:paraId="279C31F8" w14:textId="16F70D2E" w:rsidR="000861FA" w:rsidRDefault="000861FA" w:rsidP="000A1DFF">
            <w:pPr>
              <w:rPr>
                <w:rFonts w:ascii="Arial" w:hAnsi="Arial" w:cs="Arial"/>
              </w:rPr>
            </w:pPr>
          </w:p>
          <w:p w14:paraId="4B0B5158" w14:textId="77777777" w:rsidR="000861FA" w:rsidRPr="003D4F56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challenge for Nursery and Reception children throughout 2021-22 to raise fitness levels </w:t>
            </w:r>
            <w:r>
              <w:rPr>
                <w:rFonts w:ascii="Arial" w:hAnsi="Arial" w:cs="Arial"/>
              </w:rPr>
              <w:lastRenderedPageBreak/>
              <w:t>in Foundation Stage.  Arrange separate ‘Fun Day’.</w:t>
            </w:r>
          </w:p>
          <w:p w14:paraId="0C3C7A2F" w14:textId="77777777" w:rsidR="000861FA" w:rsidRPr="003D4F56" w:rsidRDefault="000861FA" w:rsidP="000A1DFF">
            <w:pPr>
              <w:rPr>
                <w:rFonts w:ascii="Arial" w:hAnsi="Arial" w:cs="Arial"/>
              </w:rPr>
            </w:pPr>
          </w:p>
          <w:p w14:paraId="07280F0E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26D6457C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05345EC6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524724C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2241B96F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E739969" w14:textId="40BEF3ED" w:rsidR="000861FA" w:rsidRDefault="000861FA" w:rsidP="000A1DFF">
            <w:pPr>
              <w:rPr>
                <w:rFonts w:ascii="Arial" w:hAnsi="Arial" w:cs="Arial"/>
              </w:rPr>
            </w:pPr>
          </w:p>
          <w:p w14:paraId="78A09E7D" w14:textId="77777777" w:rsidR="005D073C" w:rsidRDefault="005D073C" w:rsidP="000A1DFF">
            <w:pPr>
              <w:rPr>
                <w:rFonts w:ascii="Arial" w:hAnsi="Arial" w:cs="Arial"/>
              </w:rPr>
            </w:pPr>
          </w:p>
          <w:p w14:paraId="43D132ED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4B9B8983" w14:textId="77777777" w:rsidR="000861FA" w:rsidRDefault="000861FA" w:rsidP="000A1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/ Meeting with lunchtime supervisors at start of year to ensure that equipment is used correctly.</w:t>
            </w:r>
          </w:p>
          <w:p w14:paraId="28F73125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627CF78B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6F318462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59B08B3A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64DA1200" w14:textId="7604C4D2" w:rsidR="000861FA" w:rsidRDefault="000861FA" w:rsidP="000A1DFF">
            <w:pPr>
              <w:rPr>
                <w:rFonts w:ascii="Arial" w:hAnsi="Arial" w:cs="Arial"/>
              </w:rPr>
            </w:pPr>
          </w:p>
          <w:p w14:paraId="2FFFB303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1CF1735A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75E30601" w14:textId="77777777" w:rsidR="000861FA" w:rsidRDefault="000861FA" w:rsidP="000A1DFF">
            <w:pPr>
              <w:rPr>
                <w:rFonts w:ascii="Arial" w:hAnsi="Arial" w:cs="Arial"/>
              </w:rPr>
            </w:pPr>
          </w:p>
          <w:p w14:paraId="216A4B0D" w14:textId="0AC3AD97" w:rsidR="000861FA" w:rsidRDefault="000861FA" w:rsidP="000A1DFF">
            <w:pPr>
              <w:rPr>
                <w:rFonts w:ascii="Arial" w:hAnsi="Arial" w:cs="Arial"/>
              </w:rPr>
            </w:pPr>
          </w:p>
          <w:p w14:paraId="0FE73713" w14:textId="77777777" w:rsidR="005D073C" w:rsidRPr="003D4F56" w:rsidRDefault="005D073C" w:rsidP="000A1DFF">
            <w:pPr>
              <w:rPr>
                <w:rFonts w:ascii="Arial" w:hAnsi="Arial" w:cs="Arial"/>
              </w:rPr>
            </w:pPr>
          </w:p>
          <w:p w14:paraId="05CE00C7" w14:textId="77777777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  <w:r w:rsidRPr="003B69F2">
              <w:rPr>
                <w:rFonts w:ascii="Arial" w:hAnsi="Arial" w:cs="Arial"/>
              </w:rPr>
              <w:t xml:space="preserve">Children have developed good attitudes towards physical activity. </w:t>
            </w:r>
          </w:p>
          <w:p w14:paraId="4B00779B" w14:textId="022C5709" w:rsidR="000861FA" w:rsidRDefault="000861FA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A139995" w14:textId="77777777" w:rsidR="005D073C" w:rsidRDefault="005D073C" w:rsidP="000A1DFF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BF960AE" w14:textId="77777777" w:rsidR="000861FA" w:rsidRPr="003B69F2" w:rsidRDefault="000861FA" w:rsidP="000A1DF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3B69F2">
              <w:rPr>
                <w:rFonts w:ascii="Arial" w:hAnsi="Arial" w:cs="Arial"/>
              </w:rPr>
              <w:t>New activities and sports are developed and trialled in school.</w:t>
            </w:r>
          </w:p>
        </w:tc>
      </w:tr>
    </w:tbl>
    <w:p w14:paraId="3656B9AB" w14:textId="7B49906E" w:rsidR="00C658FB" w:rsidRDefault="00C658FB">
      <w:pPr>
        <w:rPr>
          <w:sz w:val="24"/>
        </w:rPr>
        <w:sectPr w:rsidR="00C658FB">
          <w:footerReference w:type="default" r:id="rId10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45FB0818" w14:textId="65BA8AFB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1F4941" w14:paraId="1FAB07C8" w14:textId="77777777" w:rsidTr="4268FAF9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6574136" w14:textId="77777777" w:rsidR="001F4941" w:rsidRDefault="001F4941" w:rsidP="001F4941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C315EB" w14:textId="77777777" w:rsidR="001F4941" w:rsidRDefault="001F4941" w:rsidP="001F4941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1F4941" w14:paraId="571B7812" w14:textId="77777777" w:rsidTr="4268FAF9">
        <w:trPr>
          <w:trHeight w:val="270"/>
        </w:trPr>
        <w:tc>
          <w:tcPr>
            <w:tcW w:w="12243" w:type="dxa"/>
            <w:gridSpan w:val="4"/>
            <w:vMerge/>
          </w:tcPr>
          <w:p w14:paraId="3461D779" w14:textId="77777777" w:rsidR="001F4941" w:rsidRDefault="001F4941" w:rsidP="001F4941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D681651" w14:textId="77B7F181" w:rsidR="001F4941" w:rsidRDefault="001C39A1" w:rsidP="001F4941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35</w:t>
            </w:r>
            <w:r w:rsidR="001F4941">
              <w:rPr>
                <w:sz w:val="21"/>
              </w:rPr>
              <w:t>%</w:t>
            </w:r>
          </w:p>
        </w:tc>
      </w:tr>
      <w:tr w:rsidR="001F4941" w14:paraId="16C96056" w14:textId="77777777" w:rsidTr="4268FAF9">
        <w:trPr>
          <w:trHeight w:val="640"/>
        </w:trPr>
        <w:tc>
          <w:tcPr>
            <w:tcW w:w="12243" w:type="dxa"/>
            <w:gridSpan w:val="4"/>
            <w:tcBorders>
              <w:top w:val="single" w:sz="4" w:space="0" w:color="auto"/>
            </w:tcBorders>
          </w:tcPr>
          <w:p w14:paraId="62D0EDBE" w14:textId="5661C28C" w:rsidR="001F4941" w:rsidRDefault="001F4941" w:rsidP="001F4941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ED2AA7">
              <w:rPr>
                <w:b/>
                <w:sz w:val="24"/>
              </w:rPr>
              <w:t>Key Issues</w:t>
            </w:r>
          </w:p>
          <w:p w14:paraId="0DD6CEC2" w14:textId="31733275" w:rsidR="001F4941" w:rsidRPr="001F4941" w:rsidRDefault="001F4941" w:rsidP="001F4941">
            <w:pPr>
              <w:pStyle w:val="TableParagraph"/>
              <w:numPr>
                <w:ilvl w:val="0"/>
                <w:numId w:val="2"/>
              </w:numPr>
              <w:spacing w:before="46" w:line="235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Children have been negatively impacted by COVID-19 and the </w:t>
            </w:r>
            <w:r w:rsidR="00F73C5C">
              <w:rPr>
                <w:sz w:val="24"/>
              </w:rPr>
              <w:t>2020 lockdown</w:t>
            </w:r>
          </w:p>
          <w:p w14:paraId="2C7A3B73" w14:textId="499AE576" w:rsidR="001F4941" w:rsidRDefault="001F4941" w:rsidP="001F4941">
            <w:pPr>
              <w:pStyle w:val="TableParagraph"/>
              <w:numPr>
                <w:ilvl w:val="0"/>
                <w:numId w:val="4"/>
              </w:numPr>
              <w:spacing w:before="36"/>
              <w:rPr>
                <w:sz w:val="2"/>
                <w:szCs w:val="2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5323A64A" w14:textId="1FE90614" w:rsidR="001F4941" w:rsidRDefault="001F4941" w:rsidP="001F4941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  <w:p w14:paraId="68476A64" w14:textId="7932D2DB" w:rsidR="001F4941" w:rsidRDefault="001F4941" w:rsidP="001F4941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</w:tc>
      </w:tr>
      <w:tr w:rsidR="001F4941" w14:paraId="485DC0D0" w14:textId="77777777" w:rsidTr="4268FAF9">
        <w:trPr>
          <w:trHeight w:val="405"/>
        </w:trPr>
        <w:tc>
          <w:tcPr>
            <w:tcW w:w="3720" w:type="dxa"/>
          </w:tcPr>
          <w:p w14:paraId="19276146" w14:textId="77777777" w:rsidR="001F4941" w:rsidRDefault="001F4941" w:rsidP="001F4941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EF57D7E" w14:textId="77777777" w:rsidR="001F4941" w:rsidRDefault="001F4941" w:rsidP="001F4941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A40592C" w14:textId="77777777" w:rsidR="001F4941" w:rsidRDefault="001F4941" w:rsidP="001F4941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CF2D8B6" w14:textId="77777777" w:rsidR="001F4941" w:rsidRDefault="001F4941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F4941" w14:paraId="19A41902" w14:textId="77777777" w:rsidTr="4268FAF9">
        <w:trPr>
          <w:trHeight w:val="1472"/>
        </w:trPr>
        <w:tc>
          <w:tcPr>
            <w:tcW w:w="3720" w:type="dxa"/>
          </w:tcPr>
          <w:p w14:paraId="18FA65EA" w14:textId="77777777" w:rsidR="001F4941" w:rsidRDefault="001F4941" w:rsidP="001F4941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25EC1DC" w14:textId="77777777" w:rsidR="001F4941" w:rsidRDefault="001F4941" w:rsidP="001F4941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19DACB5" w14:textId="77777777" w:rsidR="001F4941" w:rsidRDefault="001F4941" w:rsidP="001F4941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471E0A1" w14:textId="77777777" w:rsidR="001F4941" w:rsidRDefault="001F4941" w:rsidP="001F4941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E275DD6" w14:textId="77777777" w:rsidR="001F4941" w:rsidRDefault="001F4941" w:rsidP="001F4941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467A94BC" w14:textId="77777777" w:rsidR="001F4941" w:rsidRDefault="001F4941" w:rsidP="001F4941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4D413E06" w14:textId="77777777" w:rsidR="001F4941" w:rsidRDefault="001F4941" w:rsidP="001F4941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1F4941" w14:paraId="038FB109" w14:textId="77777777" w:rsidTr="00945AE0">
        <w:trPr>
          <w:trHeight w:val="1115"/>
        </w:trPr>
        <w:tc>
          <w:tcPr>
            <w:tcW w:w="3720" w:type="dxa"/>
          </w:tcPr>
          <w:p w14:paraId="087AB601" w14:textId="77777777" w:rsidR="00D2550B" w:rsidRDefault="00D2550B" w:rsidP="00D2550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 variety of after school clubs to appeal to a wider range of children.</w:t>
            </w:r>
          </w:p>
          <w:p w14:paraId="794EC3D9" w14:textId="5DBC512B" w:rsidR="00D2550B" w:rsidRDefault="00D2550B" w:rsidP="00D2550B">
            <w:pPr>
              <w:pStyle w:val="TableParagraph"/>
              <w:rPr>
                <w:rFonts w:ascii="Arial" w:hAnsi="Arial" w:cs="Arial"/>
              </w:rPr>
            </w:pPr>
          </w:p>
          <w:p w14:paraId="1C82C9D9" w14:textId="60863A89" w:rsidR="00D2550B" w:rsidRDefault="00D2550B" w:rsidP="00D2550B">
            <w:pPr>
              <w:pStyle w:val="TableParagraph"/>
              <w:rPr>
                <w:rFonts w:ascii="Arial" w:hAnsi="Arial" w:cs="Arial"/>
              </w:rPr>
            </w:pPr>
          </w:p>
          <w:p w14:paraId="18807629" w14:textId="1341B4F3" w:rsidR="00D2550B" w:rsidRDefault="00D2550B" w:rsidP="00D2550B">
            <w:pPr>
              <w:pStyle w:val="TableParagraph"/>
              <w:rPr>
                <w:rFonts w:ascii="Arial" w:hAnsi="Arial" w:cs="Arial"/>
              </w:rPr>
            </w:pPr>
          </w:p>
          <w:p w14:paraId="5AC78EA4" w14:textId="34B8048B" w:rsidR="00D2550B" w:rsidRDefault="00D2550B" w:rsidP="00D2550B">
            <w:pPr>
              <w:pStyle w:val="TableParagraph"/>
              <w:rPr>
                <w:rFonts w:ascii="Arial" w:hAnsi="Arial" w:cs="Arial"/>
              </w:rPr>
            </w:pPr>
          </w:p>
          <w:p w14:paraId="12930F9B" w14:textId="55BC3626" w:rsidR="00D2550B" w:rsidRDefault="00D2550B" w:rsidP="00D2550B">
            <w:pPr>
              <w:pStyle w:val="TableParagraph"/>
              <w:rPr>
                <w:rFonts w:ascii="Arial" w:hAnsi="Arial" w:cs="Arial"/>
              </w:rPr>
            </w:pPr>
          </w:p>
          <w:p w14:paraId="30763269" w14:textId="3F1B650B" w:rsidR="00057BBB" w:rsidRDefault="00057BBB" w:rsidP="00D2550B">
            <w:pPr>
              <w:pStyle w:val="TableParagraph"/>
              <w:rPr>
                <w:rFonts w:ascii="Arial" w:hAnsi="Arial" w:cs="Arial"/>
              </w:rPr>
            </w:pPr>
          </w:p>
          <w:p w14:paraId="19001B2F" w14:textId="341F98CA" w:rsidR="00F73C5C" w:rsidRDefault="00F73C5C" w:rsidP="00D2550B">
            <w:pPr>
              <w:pStyle w:val="TableParagraph"/>
              <w:rPr>
                <w:rFonts w:ascii="Arial" w:hAnsi="Arial" w:cs="Arial"/>
              </w:rPr>
            </w:pPr>
          </w:p>
          <w:p w14:paraId="3B35587F" w14:textId="77777777" w:rsidR="00F73C5C" w:rsidRDefault="00F73C5C" w:rsidP="00D2550B">
            <w:pPr>
              <w:pStyle w:val="TableParagraph"/>
              <w:rPr>
                <w:rFonts w:ascii="Arial" w:hAnsi="Arial" w:cs="Arial"/>
              </w:rPr>
            </w:pPr>
          </w:p>
          <w:p w14:paraId="271A97BC" w14:textId="423BC497" w:rsidR="00D2550B" w:rsidRDefault="00D2550B" w:rsidP="00D2550B">
            <w:pPr>
              <w:pStyle w:val="TableParagraph"/>
              <w:rPr>
                <w:rFonts w:ascii="Arial" w:hAnsi="Arial" w:cs="Arial"/>
              </w:rPr>
            </w:pPr>
          </w:p>
          <w:p w14:paraId="15609004" w14:textId="77777777" w:rsidR="00D2550B" w:rsidRPr="00D11748" w:rsidRDefault="4268FAF9" w:rsidP="00D2550B">
            <w:pPr>
              <w:rPr>
                <w:rFonts w:ascii="Arial" w:hAnsi="Arial" w:cs="Arial"/>
              </w:rPr>
            </w:pPr>
            <w:r w:rsidRPr="4268FAF9">
              <w:rPr>
                <w:rFonts w:ascii="Arial" w:hAnsi="Arial" w:cs="Arial"/>
              </w:rPr>
              <w:t>Music Movers &amp; Shakers – Nursery &amp; Reception</w:t>
            </w:r>
          </w:p>
          <w:p w14:paraId="34819C08" w14:textId="71972BFB" w:rsidR="00D2550B" w:rsidRDefault="00D2550B" w:rsidP="00D2550B">
            <w:pPr>
              <w:rPr>
                <w:rFonts w:ascii="Arial" w:hAnsi="Arial" w:cs="Arial"/>
                <w:highlight w:val="yellow"/>
              </w:rPr>
            </w:pPr>
          </w:p>
          <w:p w14:paraId="4F7F37E4" w14:textId="5E8FFB78" w:rsidR="00D2550B" w:rsidRDefault="00D2550B" w:rsidP="00D2550B">
            <w:pPr>
              <w:rPr>
                <w:rFonts w:ascii="Arial" w:hAnsi="Arial" w:cs="Arial"/>
                <w:highlight w:val="yellow"/>
              </w:rPr>
            </w:pPr>
          </w:p>
          <w:p w14:paraId="54AF1C09" w14:textId="77777777" w:rsidR="00D2550B" w:rsidRDefault="00D2550B" w:rsidP="00D2550B">
            <w:pPr>
              <w:rPr>
                <w:rFonts w:ascii="Arial" w:hAnsi="Arial" w:cs="Arial"/>
                <w:highlight w:val="yellow"/>
              </w:rPr>
            </w:pPr>
          </w:p>
          <w:p w14:paraId="77E579E3" w14:textId="3EE43B39" w:rsidR="00D2550B" w:rsidRDefault="00D2550B" w:rsidP="00D2550B">
            <w:pPr>
              <w:rPr>
                <w:rFonts w:ascii="Arial" w:hAnsi="Arial" w:cs="Arial"/>
                <w:highlight w:val="yellow"/>
              </w:rPr>
            </w:pPr>
          </w:p>
          <w:p w14:paraId="3981F672" w14:textId="77777777" w:rsidR="00D2550B" w:rsidRDefault="00D2550B" w:rsidP="00D2550B">
            <w:pPr>
              <w:rPr>
                <w:rFonts w:ascii="Arial" w:hAnsi="Arial" w:cs="Arial"/>
                <w:highlight w:val="yellow"/>
              </w:rPr>
            </w:pPr>
          </w:p>
          <w:p w14:paraId="09F19EAA" w14:textId="0062BE68" w:rsidR="00D2550B" w:rsidRDefault="00D2550B" w:rsidP="00D2550B">
            <w:pPr>
              <w:pStyle w:val="TableParagraph"/>
              <w:rPr>
                <w:rFonts w:ascii="Arial" w:hAnsi="Arial" w:cs="Arial"/>
              </w:rPr>
            </w:pPr>
            <w:r w:rsidRPr="00063545">
              <w:rPr>
                <w:rFonts w:ascii="Arial" w:hAnsi="Arial" w:cs="Arial"/>
              </w:rPr>
              <w:t>Additional sports days organised for Year 6 during summer term, teaching a range of new sports and activities.</w:t>
            </w:r>
          </w:p>
          <w:p w14:paraId="672F3A46" w14:textId="221B8649" w:rsidR="006C2CA4" w:rsidRDefault="006C2CA4" w:rsidP="00D2550B">
            <w:pPr>
              <w:pStyle w:val="TableParagraph"/>
              <w:rPr>
                <w:rFonts w:ascii="Arial" w:hAnsi="Arial" w:cs="Arial"/>
              </w:rPr>
            </w:pPr>
          </w:p>
          <w:p w14:paraId="14FB6D46" w14:textId="4D8C124C" w:rsidR="006C2CA4" w:rsidRDefault="006C2CA4" w:rsidP="00D2550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Marathon – involvement of parents and carers.</w:t>
            </w:r>
          </w:p>
          <w:p w14:paraId="309EA2A8" w14:textId="77777777" w:rsidR="001F4941" w:rsidRDefault="001F4941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E18A01" w14:textId="77777777" w:rsidR="00DE2066" w:rsidRDefault="00DE2066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FB78278" w14:textId="2183C608" w:rsidR="00DE2066" w:rsidRPr="00DE2066" w:rsidRDefault="00DE2066" w:rsidP="001F494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Ensure Y5 pupils can perform safe </w:t>
            </w:r>
            <w:proofErr w:type="spellStart"/>
            <w:r>
              <w:rPr>
                <w:rFonts w:ascii="Arial" w:hAnsi="Arial" w:cs="Arial"/>
              </w:rPr>
              <w:t>self rescue</w:t>
            </w:r>
            <w:proofErr w:type="spellEnd"/>
            <w:r>
              <w:rPr>
                <w:rFonts w:ascii="Arial" w:hAnsi="Arial" w:cs="Arial"/>
              </w:rPr>
              <w:t xml:space="preserve"> as a basic minimum</w:t>
            </w:r>
          </w:p>
        </w:tc>
        <w:tc>
          <w:tcPr>
            <w:tcW w:w="3600" w:type="dxa"/>
          </w:tcPr>
          <w:p w14:paraId="29441D97" w14:textId="77777777" w:rsidR="00D2550B" w:rsidRDefault="00D2550B" w:rsidP="00D2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Letters sent home to parents.</w:t>
            </w:r>
          </w:p>
          <w:p w14:paraId="35300199" w14:textId="77777777" w:rsidR="00D2550B" w:rsidRDefault="00D2550B" w:rsidP="00D2550B">
            <w:pPr>
              <w:rPr>
                <w:rFonts w:ascii="Arial" w:hAnsi="Arial" w:cs="Arial"/>
              </w:rPr>
            </w:pPr>
          </w:p>
          <w:p w14:paraId="0DBA18F6" w14:textId="77777777" w:rsidR="00D2550B" w:rsidRDefault="00D2550B" w:rsidP="00D2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assessments in place.</w:t>
            </w:r>
          </w:p>
          <w:p w14:paraId="375C48B2" w14:textId="77777777" w:rsidR="00D2550B" w:rsidRDefault="00D2550B" w:rsidP="00D2550B">
            <w:pPr>
              <w:rPr>
                <w:rFonts w:ascii="Arial" w:hAnsi="Arial" w:cs="Arial"/>
              </w:rPr>
            </w:pPr>
          </w:p>
          <w:p w14:paraId="6A5D9866" w14:textId="76490C24" w:rsidR="00D2550B" w:rsidRDefault="00D2550B" w:rsidP="00D2550B">
            <w:pPr>
              <w:rPr>
                <w:rFonts w:ascii="Arial" w:hAnsi="Arial" w:cs="Arial"/>
              </w:rPr>
            </w:pPr>
            <w:r w:rsidRPr="003C5A9F">
              <w:rPr>
                <w:rFonts w:ascii="Arial" w:hAnsi="Arial" w:cs="Arial"/>
              </w:rPr>
              <w:t>Additional sta</w:t>
            </w:r>
            <w:r>
              <w:rPr>
                <w:rFonts w:ascii="Arial" w:hAnsi="Arial" w:cs="Arial"/>
              </w:rPr>
              <w:t>ffing to support external coach, particularly during KS1 clubs.</w:t>
            </w:r>
          </w:p>
          <w:p w14:paraId="6B63AFBF" w14:textId="6A5A172A" w:rsidR="00D2550B" w:rsidRDefault="00D2550B" w:rsidP="00D2550B">
            <w:pPr>
              <w:rPr>
                <w:rFonts w:ascii="Arial" w:hAnsi="Arial" w:cs="Arial"/>
              </w:rPr>
            </w:pPr>
          </w:p>
          <w:p w14:paraId="1D378BF0" w14:textId="77003C51" w:rsidR="00D2550B" w:rsidRDefault="00D2550B" w:rsidP="00D2550B">
            <w:pPr>
              <w:rPr>
                <w:rFonts w:ascii="Arial" w:hAnsi="Arial" w:cs="Arial"/>
              </w:rPr>
            </w:pPr>
          </w:p>
          <w:p w14:paraId="5F16F03A" w14:textId="096DD7B7" w:rsidR="00D2550B" w:rsidRDefault="00D2550B" w:rsidP="00D2550B">
            <w:pPr>
              <w:rPr>
                <w:rFonts w:ascii="Arial" w:hAnsi="Arial" w:cs="Arial"/>
              </w:rPr>
            </w:pPr>
          </w:p>
          <w:p w14:paraId="55F93D94" w14:textId="77777777" w:rsidR="00057BBB" w:rsidRDefault="00057BBB" w:rsidP="00D2550B">
            <w:pPr>
              <w:rPr>
                <w:rFonts w:ascii="Arial" w:hAnsi="Arial" w:cs="Arial"/>
              </w:rPr>
            </w:pPr>
          </w:p>
          <w:p w14:paraId="33319D42" w14:textId="1DA2EAF9" w:rsidR="00D2550B" w:rsidRDefault="6CEBD592" w:rsidP="00D2550B">
            <w:pPr>
              <w:rPr>
                <w:rFonts w:ascii="Arial" w:hAnsi="Arial" w:cs="Arial"/>
              </w:rPr>
            </w:pPr>
            <w:r w:rsidRPr="6CEBD592">
              <w:rPr>
                <w:rFonts w:ascii="Arial" w:hAnsi="Arial" w:cs="Arial"/>
              </w:rPr>
              <w:t>Christmas performance by video for parents &amp; carers.</w:t>
            </w:r>
          </w:p>
          <w:p w14:paraId="116AC34C" w14:textId="77777777" w:rsidR="00D2550B" w:rsidRDefault="00D2550B" w:rsidP="00D2550B">
            <w:pPr>
              <w:rPr>
                <w:rFonts w:ascii="Arial" w:hAnsi="Arial" w:cs="Arial"/>
              </w:rPr>
            </w:pPr>
          </w:p>
          <w:p w14:paraId="47D2F7AD" w14:textId="77777777" w:rsidR="00D2550B" w:rsidRDefault="00D2550B" w:rsidP="00D2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Nursery performance to showcase work that has happened throughout the year.</w:t>
            </w:r>
          </w:p>
          <w:p w14:paraId="0374831D" w14:textId="77777777" w:rsidR="00D2550B" w:rsidRDefault="00D2550B" w:rsidP="00D2550B">
            <w:pPr>
              <w:rPr>
                <w:rFonts w:ascii="Arial" w:hAnsi="Arial" w:cs="Arial"/>
              </w:rPr>
            </w:pPr>
          </w:p>
          <w:p w14:paraId="27D6AC27" w14:textId="77777777" w:rsidR="00D2550B" w:rsidRDefault="00D2550B" w:rsidP="00D2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 in partnership with Premier Sport coach.</w:t>
            </w:r>
          </w:p>
          <w:p w14:paraId="4E15BE48" w14:textId="1C7C9399" w:rsidR="00D2550B" w:rsidRDefault="00D2550B" w:rsidP="00D2550B">
            <w:pPr>
              <w:rPr>
                <w:rFonts w:ascii="Arial" w:hAnsi="Arial" w:cs="Arial"/>
              </w:rPr>
            </w:pPr>
          </w:p>
          <w:p w14:paraId="72370D86" w14:textId="77777777" w:rsidR="006C2CA4" w:rsidRDefault="006C2CA4" w:rsidP="00D2550B">
            <w:pPr>
              <w:rPr>
                <w:rFonts w:ascii="Arial" w:hAnsi="Arial" w:cs="Arial"/>
              </w:rPr>
            </w:pPr>
          </w:p>
          <w:p w14:paraId="4660D6E6" w14:textId="77777777" w:rsidR="001F4941" w:rsidRDefault="001F4941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6ABF4A" w14:textId="77777777" w:rsidR="006C2CA4" w:rsidRDefault="006C2CA4" w:rsidP="001F4941">
            <w:pPr>
              <w:pStyle w:val="TableParagraph"/>
              <w:ind w:left="0"/>
              <w:rPr>
                <w:rFonts w:ascii="Arial" w:hAnsi="Arial" w:cs="Arial"/>
              </w:rPr>
            </w:pPr>
            <w:r w:rsidRPr="006C2CA4">
              <w:rPr>
                <w:rFonts w:ascii="Arial" w:hAnsi="Arial" w:cs="Arial"/>
              </w:rPr>
              <w:t xml:space="preserve">Letter </w:t>
            </w:r>
            <w:r>
              <w:rPr>
                <w:rFonts w:ascii="Arial" w:hAnsi="Arial" w:cs="Arial"/>
              </w:rPr>
              <w:t xml:space="preserve">to parents informing them of the Half Marathon. </w:t>
            </w:r>
          </w:p>
          <w:p w14:paraId="3CFC3084" w14:textId="77777777" w:rsidR="00DE2066" w:rsidRDefault="00DE2066" w:rsidP="001F494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E4C56B5" w14:textId="77777777" w:rsidR="00DE2066" w:rsidRDefault="00DE2066" w:rsidP="001F494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FC39945" w14:textId="41A718A6" w:rsidR="00DE2066" w:rsidRPr="006C2CA4" w:rsidRDefault="00DE2066" w:rsidP="001F494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Facilitate transport for Y5 pupils to attend swimming lessons at local pool</w:t>
            </w:r>
          </w:p>
        </w:tc>
        <w:tc>
          <w:tcPr>
            <w:tcW w:w="1616" w:type="dxa"/>
          </w:tcPr>
          <w:p w14:paraId="66E908AC" w14:textId="3ED59264" w:rsidR="00D2550B" w:rsidRDefault="00D2550B" w:rsidP="00D2550B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£3,000</w:t>
            </w:r>
          </w:p>
          <w:p w14:paraId="14FE8D32" w14:textId="77777777" w:rsidR="00D2550B" w:rsidRDefault="00D2550B" w:rsidP="00D2550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47B816C" w14:textId="77777777" w:rsidR="00D2550B" w:rsidRDefault="00D2550B" w:rsidP="00D2550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120BFF0" w14:textId="77777777" w:rsidR="00D2550B" w:rsidRDefault="00D2550B" w:rsidP="00D2550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30701A67" w14:textId="77777777" w:rsidR="00D2550B" w:rsidRPr="00A3404E" w:rsidRDefault="00D2550B" w:rsidP="00D2550B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  <w:p w14:paraId="57B1AE71" w14:textId="77777777" w:rsidR="00D2550B" w:rsidRPr="00F83D6A" w:rsidRDefault="00D2550B" w:rsidP="00D2550B">
            <w:pPr>
              <w:jc w:val="center"/>
              <w:rPr>
                <w:rFonts w:ascii="Arial" w:hAnsi="Arial" w:cs="Arial"/>
              </w:rPr>
            </w:pPr>
            <w:r w:rsidRPr="00A3404E">
              <w:rPr>
                <w:rFonts w:ascii="Arial" w:hAnsi="Arial" w:cs="Arial"/>
              </w:rPr>
              <w:t>(Additional staffing)</w:t>
            </w:r>
          </w:p>
          <w:p w14:paraId="653C2C8C" w14:textId="4729C61E" w:rsidR="001F4941" w:rsidRDefault="001F4941" w:rsidP="00D2550B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28A24A43" w14:textId="77777777" w:rsidR="00D2550B" w:rsidRDefault="00D2550B" w:rsidP="00D2550B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63D86F39" w14:textId="77777777" w:rsidR="00D2550B" w:rsidRDefault="00D2550B" w:rsidP="00D2550B">
            <w:pPr>
              <w:jc w:val="center"/>
              <w:rPr>
                <w:rFonts w:ascii="Arial" w:hAnsi="Arial" w:cs="Arial"/>
              </w:rPr>
            </w:pPr>
            <w:r w:rsidRPr="003F27F8">
              <w:rPr>
                <w:rFonts w:ascii="Arial" w:hAnsi="Arial" w:cs="Arial"/>
              </w:rPr>
              <w:t>£2,500</w:t>
            </w:r>
          </w:p>
          <w:p w14:paraId="012FD2C0" w14:textId="77777777" w:rsidR="00D2550B" w:rsidRDefault="00D2550B" w:rsidP="00D2550B">
            <w:pPr>
              <w:jc w:val="center"/>
              <w:rPr>
                <w:rFonts w:ascii="Arial" w:hAnsi="Arial" w:cs="Arial"/>
              </w:rPr>
            </w:pPr>
          </w:p>
          <w:p w14:paraId="22B4B897" w14:textId="77777777" w:rsidR="00D2550B" w:rsidRDefault="00D2550B" w:rsidP="00D2550B">
            <w:pPr>
              <w:jc w:val="center"/>
              <w:rPr>
                <w:rFonts w:ascii="Arial" w:hAnsi="Arial" w:cs="Arial"/>
              </w:rPr>
            </w:pPr>
          </w:p>
          <w:p w14:paraId="0A1A2C1C" w14:textId="77777777" w:rsidR="00D2550B" w:rsidRDefault="00D2550B" w:rsidP="00D2550B">
            <w:pPr>
              <w:jc w:val="center"/>
              <w:rPr>
                <w:rFonts w:ascii="Arial" w:hAnsi="Arial" w:cs="Arial"/>
              </w:rPr>
            </w:pPr>
          </w:p>
          <w:p w14:paraId="291AF671" w14:textId="5AAC8715" w:rsidR="00D2550B" w:rsidRDefault="00D2550B" w:rsidP="00D2550B">
            <w:pPr>
              <w:jc w:val="center"/>
              <w:rPr>
                <w:rFonts w:ascii="Arial" w:hAnsi="Arial" w:cs="Arial"/>
              </w:rPr>
            </w:pPr>
          </w:p>
          <w:p w14:paraId="27C7079F" w14:textId="77777777" w:rsidR="009E0A79" w:rsidRDefault="009E0A79" w:rsidP="00D2550B">
            <w:pPr>
              <w:jc w:val="center"/>
              <w:rPr>
                <w:rFonts w:ascii="Arial" w:hAnsi="Arial" w:cs="Arial"/>
              </w:rPr>
            </w:pPr>
          </w:p>
          <w:p w14:paraId="16B50EDF" w14:textId="1392FFD9" w:rsidR="00D2550B" w:rsidRDefault="00D2550B" w:rsidP="00057BBB">
            <w:pPr>
              <w:rPr>
                <w:rFonts w:ascii="Arial" w:hAnsi="Arial" w:cs="Arial"/>
              </w:rPr>
            </w:pPr>
          </w:p>
          <w:p w14:paraId="6B76AC07" w14:textId="77777777" w:rsidR="00D2550B" w:rsidRDefault="00D2550B" w:rsidP="00057BBB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  <w:r w:rsidRPr="00F73C5C">
              <w:rPr>
                <w:rFonts w:ascii="Arial" w:hAnsi="Arial" w:cs="Arial"/>
              </w:rPr>
              <w:t>1,000</w:t>
            </w:r>
          </w:p>
          <w:p w14:paraId="524C8623" w14:textId="77777777" w:rsidR="00DE2066" w:rsidRDefault="00DE2066" w:rsidP="00057BBB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</w:p>
          <w:p w14:paraId="3A7582A9" w14:textId="77777777" w:rsidR="00DE2066" w:rsidRDefault="00DE2066" w:rsidP="00057BBB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</w:p>
          <w:p w14:paraId="4580B5C2" w14:textId="77777777" w:rsidR="00DE2066" w:rsidRDefault="00DE2066" w:rsidP="00057BBB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</w:p>
          <w:p w14:paraId="530E04FD" w14:textId="77777777" w:rsidR="00DE2066" w:rsidRDefault="00DE2066" w:rsidP="00057BBB">
            <w:pPr>
              <w:pStyle w:val="TableParagraph"/>
              <w:spacing w:before="171"/>
              <w:ind w:left="0"/>
              <w:jc w:val="center"/>
              <w:rPr>
                <w:rFonts w:ascii="Arial" w:hAnsi="Arial" w:cs="Arial"/>
              </w:rPr>
            </w:pPr>
          </w:p>
          <w:p w14:paraId="02C1D082" w14:textId="72A611D4" w:rsidR="00DE2066" w:rsidRDefault="00DE2066" w:rsidP="00057BBB">
            <w:pPr>
              <w:pStyle w:val="TableParagraph"/>
              <w:spacing w:before="171"/>
              <w:ind w:left="0"/>
              <w:jc w:val="center"/>
              <w:rPr>
                <w:sz w:val="24"/>
              </w:rPr>
            </w:pPr>
          </w:p>
        </w:tc>
        <w:tc>
          <w:tcPr>
            <w:tcW w:w="3307" w:type="dxa"/>
          </w:tcPr>
          <w:p w14:paraId="400B0685" w14:textId="7303657A" w:rsidR="00D2550B" w:rsidRPr="0087413E" w:rsidRDefault="00F73C5C" w:rsidP="00D2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After school clubs unable to take place due to pandemic</w:t>
            </w:r>
            <w:r w:rsidR="00D2550B">
              <w:rPr>
                <w:rFonts w:ascii="Arial" w:hAnsi="Arial" w:cs="Arial"/>
              </w:rPr>
              <w:t>.</w:t>
            </w:r>
          </w:p>
          <w:p w14:paraId="7E2A2AA4" w14:textId="77777777" w:rsidR="001F4941" w:rsidRDefault="001F4941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B125BD7" w14:textId="77777777" w:rsidR="009E0A79" w:rsidRDefault="009E0A79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8E68F8" w14:textId="622852D4" w:rsidR="006C2CA4" w:rsidRDefault="006C2CA4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FE78F7" w14:textId="5D2CE6D3" w:rsidR="006C2CA4" w:rsidRDefault="006C2CA4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A00CA3" w14:textId="42F257DF" w:rsidR="006C2CA4" w:rsidRDefault="006C2CA4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621E76B" w14:textId="4E82F5A8" w:rsidR="006C2CA4" w:rsidRDefault="006C2CA4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17106A" w14:textId="4F91CDCA" w:rsidR="006C2CA4" w:rsidRDefault="006C2CA4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908EA2" w14:textId="58E5B3A4" w:rsidR="006C2CA4" w:rsidRDefault="006C2CA4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29723E" w14:textId="7E7B1D11" w:rsidR="006C2CA4" w:rsidRPr="00F73C5C" w:rsidRDefault="6CEBD592" w:rsidP="001F4941">
            <w:pPr>
              <w:pStyle w:val="TableParagraph"/>
              <w:ind w:left="0"/>
              <w:rPr>
                <w:rFonts w:ascii="Arial" w:hAnsi="Arial" w:cs="Arial"/>
              </w:rPr>
            </w:pPr>
            <w:r w:rsidRPr="6CEBD592">
              <w:rPr>
                <w:rFonts w:ascii="Arial" w:hAnsi="Arial" w:cs="Arial"/>
              </w:rPr>
              <w:t>Nursery and Reception children took part in Music Movers and Shakers outside</w:t>
            </w:r>
          </w:p>
          <w:p w14:paraId="43F0A0DC" w14:textId="0157E58D" w:rsidR="00F73C5C" w:rsidRDefault="00F73C5C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F94EF0" w14:textId="2CC40838" w:rsidR="00F73C5C" w:rsidRDefault="00F73C5C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A0B9CA" w14:textId="26073C35" w:rsidR="006C2CA4" w:rsidRDefault="006C2CA4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9D930B" w14:textId="77777777" w:rsidR="001C39A1" w:rsidRDefault="001C39A1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0D79742" w14:textId="07AC6D14" w:rsidR="006C2CA4" w:rsidRDefault="001C39A1" w:rsidP="001F494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of sports undertaken by Y6 during transition week</w:t>
            </w:r>
            <w:r w:rsidR="00945AE0">
              <w:rPr>
                <w:rFonts w:ascii="Arial" w:hAnsi="Arial" w:cs="Arial"/>
              </w:rPr>
              <w:t xml:space="preserve"> – provided by Premier Sport</w:t>
            </w:r>
          </w:p>
          <w:p w14:paraId="50996382" w14:textId="77777777" w:rsidR="001C39A1" w:rsidRDefault="001C39A1" w:rsidP="001F494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5A6D6C3" w14:textId="7CE15DDF" w:rsidR="00F73C5C" w:rsidRDefault="00F73C5C" w:rsidP="001F494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8D3518A" w14:textId="33C075DD" w:rsidR="00F73C5C" w:rsidRDefault="00F73C5C" w:rsidP="001F494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completed their Half Marathon</w:t>
            </w:r>
          </w:p>
          <w:p w14:paraId="4C814FE7" w14:textId="17E31EB2" w:rsidR="00F73C5C" w:rsidRDefault="00F73C5C" w:rsidP="001F494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4071791" w14:textId="6806D4FE" w:rsidR="006C2CA4" w:rsidRPr="00DE2066" w:rsidRDefault="006C2CA4" w:rsidP="001F494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562CB0E" w14:textId="400F46CA" w:rsidR="00DE2066" w:rsidRDefault="00DE2066" w:rsidP="001F494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Arial" w:hAnsi="Arial" w:cs="Arial"/>
              </w:rPr>
              <w:lastRenderedPageBreak/>
              <w:t xml:space="preserve">Y5 pupils can perform safe </w:t>
            </w:r>
            <w:proofErr w:type="spellStart"/>
            <w:r>
              <w:rPr>
                <w:rFonts w:ascii="Arial" w:hAnsi="Arial" w:cs="Arial"/>
              </w:rPr>
              <w:t>self rescue</w:t>
            </w:r>
            <w:proofErr w:type="spellEnd"/>
            <w:r>
              <w:rPr>
                <w:rFonts w:ascii="Arial" w:hAnsi="Arial" w:cs="Arial"/>
              </w:rPr>
              <w:t xml:space="preserve"> with an increased % able to swim confidently and proficiently</w:t>
            </w:r>
          </w:p>
        </w:tc>
        <w:tc>
          <w:tcPr>
            <w:tcW w:w="3134" w:type="dxa"/>
          </w:tcPr>
          <w:p w14:paraId="3A25C9AD" w14:textId="2F8B90C1" w:rsidR="00D2550B" w:rsidRDefault="00945AE0" w:rsidP="00D2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D2550B" w:rsidRPr="00063545">
              <w:rPr>
                <w:rFonts w:ascii="Arial" w:hAnsi="Arial" w:cs="Arial"/>
              </w:rPr>
              <w:t xml:space="preserve">ffer new sports clubs to all children in Years 1 to 6.  </w:t>
            </w:r>
            <w:r w:rsidR="00D2550B">
              <w:rPr>
                <w:rFonts w:ascii="Arial" w:hAnsi="Arial" w:cs="Arial"/>
              </w:rPr>
              <w:t>Wider variety for KS1.</w:t>
            </w:r>
          </w:p>
          <w:p w14:paraId="4A9440EF" w14:textId="6EF46346" w:rsidR="006C2CA4" w:rsidRPr="006C2CA4" w:rsidRDefault="006C2CA4" w:rsidP="006C2CA4">
            <w:pPr>
              <w:rPr>
                <w:rFonts w:ascii="Arial" w:hAnsi="Arial" w:cs="Arial"/>
              </w:rPr>
            </w:pPr>
          </w:p>
          <w:p w14:paraId="58F50C7C" w14:textId="77777777" w:rsidR="006C2CA4" w:rsidRPr="006C2CA4" w:rsidRDefault="006C2CA4" w:rsidP="001F494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sports achievement assemblies:</w:t>
            </w:r>
          </w:p>
          <w:p w14:paraId="3F5C9088" w14:textId="77777777" w:rsidR="006C2CA4" w:rsidRPr="006C2CA4" w:rsidRDefault="006C2CA4" w:rsidP="006C2CA4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C2CA4">
              <w:rPr>
                <w:rFonts w:ascii="Arial" w:hAnsi="Arial" w:cs="Arial"/>
              </w:rPr>
              <w:t>Dance display</w:t>
            </w:r>
          </w:p>
          <w:p w14:paraId="351A4211" w14:textId="77777777" w:rsidR="006C2CA4" w:rsidRPr="006C2CA4" w:rsidRDefault="006C2CA4" w:rsidP="006C2CA4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 w:rsidRPr="006C2CA4">
              <w:rPr>
                <w:rFonts w:ascii="Arial" w:hAnsi="Arial" w:cs="Arial"/>
              </w:rPr>
              <w:t>Recognition of in school and out of school achievements</w:t>
            </w:r>
          </w:p>
          <w:p w14:paraId="0AB1302C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54D703C5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5BDC975B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087EF1BD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40507017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4A489C8E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5A8BF547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252E07F7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476265F6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6B0EF4AE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67338F95" w14:textId="77777777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7E9AB7DE" w14:textId="79766950" w:rsidR="006C2CA4" w:rsidRDefault="006C2CA4" w:rsidP="006C2CA4">
            <w:pPr>
              <w:pStyle w:val="TableParagraph"/>
              <w:rPr>
                <w:rFonts w:ascii="Arial" w:hAnsi="Arial" w:cs="Arial"/>
              </w:rPr>
            </w:pPr>
          </w:p>
          <w:p w14:paraId="4EB30D96" w14:textId="77777777" w:rsidR="00F73C5C" w:rsidRDefault="00F73C5C" w:rsidP="006C2CA4">
            <w:pPr>
              <w:pStyle w:val="TableParagraph"/>
              <w:rPr>
                <w:rFonts w:ascii="Arial" w:hAnsi="Arial" w:cs="Arial"/>
              </w:rPr>
            </w:pPr>
          </w:p>
          <w:p w14:paraId="34CE0A41" w14:textId="6AE4D880" w:rsidR="006C2CA4" w:rsidRDefault="006C2CA4" w:rsidP="006C2C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Arial" w:hAnsi="Arial" w:cs="Arial"/>
              </w:rPr>
              <w:t>Half Marathon information on school website / parent noticeboards and with regular postings on school newsletter</w:t>
            </w:r>
          </w:p>
        </w:tc>
      </w:tr>
    </w:tbl>
    <w:p w14:paraId="62EBF3C5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6789A96" w14:textId="77777777" w:rsidTr="46BA169B">
        <w:trPr>
          <w:trHeight w:val="383"/>
        </w:trPr>
        <w:tc>
          <w:tcPr>
            <w:tcW w:w="12302" w:type="dxa"/>
            <w:gridSpan w:val="4"/>
            <w:vMerge w:val="restart"/>
          </w:tcPr>
          <w:p w14:paraId="75F4448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2C0D2E5" w14:textId="0D5BF3C5" w:rsidR="00C658FB" w:rsidRPr="00DE2066" w:rsidRDefault="00D131A0" w:rsidP="00DE2066">
            <w:pPr>
              <w:pStyle w:val="TableParagraph"/>
              <w:spacing w:line="257" w:lineRule="exact"/>
              <w:ind w:left="2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 w:rsidR="00DE2066">
              <w:rPr>
                <w:color w:val="231F20"/>
                <w:sz w:val="24"/>
              </w:rPr>
              <w:t>allocat</w:t>
            </w:r>
            <w:r>
              <w:rPr>
                <w:color w:val="231F20"/>
                <w:sz w:val="24"/>
              </w:rPr>
              <w:t>ion:</w:t>
            </w:r>
          </w:p>
        </w:tc>
      </w:tr>
      <w:tr w:rsidR="00C658FB" w14:paraId="6B9A9C84" w14:textId="77777777" w:rsidTr="46BA169B">
        <w:trPr>
          <w:trHeight w:val="260"/>
        </w:trPr>
        <w:tc>
          <w:tcPr>
            <w:tcW w:w="12302" w:type="dxa"/>
            <w:gridSpan w:val="4"/>
            <w:vMerge/>
          </w:tcPr>
          <w:p w14:paraId="6D98A12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49F072CA" w14:textId="2BECB955" w:rsidR="00C658FB" w:rsidRDefault="001C39A1" w:rsidP="00DD0B83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15</w:t>
            </w:r>
            <w:r w:rsidR="00D131A0">
              <w:rPr>
                <w:sz w:val="19"/>
              </w:rPr>
              <w:t>%</w:t>
            </w:r>
          </w:p>
          <w:p w14:paraId="77C6967E" w14:textId="11081DFB" w:rsidR="00DD0B83" w:rsidRDefault="00DD0B83">
            <w:pPr>
              <w:pStyle w:val="TableParagraph"/>
              <w:spacing w:before="23"/>
              <w:ind w:left="35"/>
              <w:rPr>
                <w:sz w:val="19"/>
              </w:rPr>
            </w:pPr>
          </w:p>
        </w:tc>
      </w:tr>
      <w:tr w:rsidR="00DD0B83" w14:paraId="6E1765EB" w14:textId="77777777" w:rsidTr="46BA169B">
        <w:trPr>
          <w:trHeight w:val="520"/>
        </w:trPr>
        <w:tc>
          <w:tcPr>
            <w:tcW w:w="12302" w:type="dxa"/>
            <w:gridSpan w:val="4"/>
            <w:tcBorders>
              <w:top w:val="single" w:sz="4" w:space="0" w:color="auto"/>
            </w:tcBorders>
          </w:tcPr>
          <w:p w14:paraId="54E549DA" w14:textId="77777777" w:rsidR="00DD0B83" w:rsidRPr="0016034E" w:rsidRDefault="00DD0B83" w:rsidP="00DD0B83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16034E">
              <w:rPr>
                <w:b/>
                <w:sz w:val="24"/>
              </w:rPr>
              <w:t>Key Issues</w:t>
            </w:r>
          </w:p>
          <w:p w14:paraId="7B4F0948" w14:textId="7C4CB39E" w:rsidR="00DD0B83" w:rsidRPr="0016034E" w:rsidRDefault="00DD0B83" w:rsidP="00DD0B83">
            <w:pPr>
              <w:pStyle w:val="TableParagraph"/>
              <w:numPr>
                <w:ilvl w:val="0"/>
                <w:numId w:val="2"/>
              </w:numPr>
              <w:spacing w:before="46" w:line="235" w:lineRule="auto"/>
            </w:pPr>
            <w:r w:rsidRPr="0016034E">
              <w:rPr>
                <w:sz w:val="24"/>
              </w:rPr>
              <w:t>Subject knowledge is weaker in some areas of PE and sport</w:t>
            </w:r>
          </w:p>
          <w:p w14:paraId="7EF66410" w14:textId="28B97686" w:rsidR="00DD0B83" w:rsidRPr="0016034E" w:rsidRDefault="00DD0B83" w:rsidP="00DD0B83">
            <w:pPr>
              <w:pStyle w:val="TableParagraph"/>
              <w:spacing w:line="257" w:lineRule="exact"/>
              <w:ind w:left="28"/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770DE748" w14:textId="77777777" w:rsidR="00DD0B83" w:rsidRDefault="00DD0B83" w:rsidP="00DD0B83">
            <w:pPr>
              <w:pStyle w:val="TableParagraph"/>
              <w:spacing w:before="23"/>
              <w:ind w:left="35"/>
              <w:rPr>
                <w:sz w:val="19"/>
              </w:rPr>
            </w:pPr>
          </w:p>
          <w:p w14:paraId="4D69C780" w14:textId="6B6EB44F" w:rsidR="00DD0B83" w:rsidRDefault="00DD0B83" w:rsidP="00DD0B83">
            <w:pPr>
              <w:pStyle w:val="TableParagraph"/>
              <w:spacing w:before="23"/>
              <w:ind w:left="35"/>
              <w:rPr>
                <w:sz w:val="19"/>
              </w:rPr>
            </w:pPr>
          </w:p>
        </w:tc>
      </w:tr>
      <w:tr w:rsidR="00C658FB" w14:paraId="7547B21B" w14:textId="77777777" w:rsidTr="46BA169B">
        <w:trPr>
          <w:trHeight w:val="405"/>
        </w:trPr>
        <w:tc>
          <w:tcPr>
            <w:tcW w:w="3758" w:type="dxa"/>
          </w:tcPr>
          <w:p w14:paraId="5E1B24F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3035D9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E104D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946DB8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6169B3F" w14:textId="77777777" w:rsidTr="46BA169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B43058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59E708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CC2554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593759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2670BE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71AD164" w14:textId="77777777" w:rsidTr="46BA169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AC17AA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B231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093222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D6F89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65D87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64E67DA" w14:textId="77777777" w:rsidTr="46BA169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16C368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414D5E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997CC1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55DE2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10FFD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74670A6" w14:textId="77777777" w:rsidTr="46BA169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7E10F3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B6993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FE9F23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301309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F72F64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DEE042F" w14:textId="77777777" w:rsidTr="46BA169B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4D1D95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8CE6F9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1CDCE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BB9E25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3DE52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7BBB" w14:paraId="7E820372" w14:textId="77777777" w:rsidTr="46BA169B">
        <w:trPr>
          <w:trHeight w:val="3531"/>
        </w:trPr>
        <w:tc>
          <w:tcPr>
            <w:tcW w:w="3758" w:type="dxa"/>
          </w:tcPr>
          <w:p w14:paraId="7211BCC0" w14:textId="54D38124" w:rsidR="00AC1395" w:rsidRDefault="00AC1395" w:rsidP="00057BB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confidence, knowledge and skills of all staff in teaching PE and sport by: </w:t>
            </w:r>
          </w:p>
          <w:p w14:paraId="0DCDE345" w14:textId="5E5EE8CB" w:rsidR="00AC1395" w:rsidRDefault="00AC1395" w:rsidP="00C0233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62ECB14" w14:textId="1D490B90" w:rsidR="00AC1395" w:rsidRPr="00F73C5C" w:rsidRDefault="00057BBB" w:rsidP="00F73C5C">
            <w:pPr>
              <w:pStyle w:val="TableParagraph"/>
              <w:numPr>
                <w:ilvl w:val="0"/>
                <w:numId w:val="2"/>
              </w:numPr>
              <w:ind w:left="377" w:hanging="283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>Full time PE coach delivering KS2 PE lessons and su</w:t>
            </w:r>
            <w:r>
              <w:rPr>
                <w:rFonts w:ascii="Arial" w:hAnsi="Arial" w:cs="Arial"/>
              </w:rPr>
              <w:t>pporting less confident</w:t>
            </w:r>
            <w:r w:rsidRPr="00900E50">
              <w:rPr>
                <w:rFonts w:ascii="Arial" w:hAnsi="Arial" w:cs="Arial"/>
              </w:rPr>
              <w:t xml:space="preserve"> members of staff in increasing skills.</w:t>
            </w:r>
          </w:p>
          <w:p w14:paraId="0E01E28A" w14:textId="77777777" w:rsidR="00AC1395" w:rsidRDefault="00AC1395" w:rsidP="00AC1395">
            <w:pPr>
              <w:pStyle w:val="ListParagraph"/>
              <w:rPr>
                <w:rFonts w:ascii="Arial" w:hAnsi="Arial" w:cs="Arial"/>
              </w:rPr>
            </w:pPr>
          </w:p>
          <w:p w14:paraId="4F30A829" w14:textId="77777777" w:rsidR="00AC1395" w:rsidRDefault="00057BBB" w:rsidP="00AC1395">
            <w:pPr>
              <w:pStyle w:val="TableParagraph"/>
              <w:numPr>
                <w:ilvl w:val="0"/>
                <w:numId w:val="2"/>
              </w:numPr>
              <w:ind w:left="377" w:hanging="283"/>
              <w:rPr>
                <w:rFonts w:ascii="Arial" w:hAnsi="Arial" w:cs="Arial"/>
              </w:rPr>
            </w:pPr>
            <w:r w:rsidRPr="00AC1395">
              <w:rPr>
                <w:rFonts w:ascii="Arial" w:hAnsi="Arial" w:cs="Arial"/>
              </w:rPr>
              <w:t>PE lead and coach to attend Bradford PE conference in order to keep up to date with changes and attend relevant workshops.</w:t>
            </w:r>
          </w:p>
          <w:p w14:paraId="18B0084F" w14:textId="45526381" w:rsidR="00AC1395" w:rsidRDefault="00AC1395" w:rsidP="00AC1395">
            <w:pPr>
              <w:pStyle w:val="ListParagraph"/>
              <w:rPr>
                <w:rFonts w:ascii="Arial" w:hAnsi="Arial" w:cs="Arial"/>
              </w:rPr>
            </w:pPr>
          </w:p>
          <w:p w14:paraId="04C02542" w14:textId="41D0298D" w:rsidR="00C02330" w:rsidRDefault="00C02330" w:rsidP="00AC1395">
            <w:pPr>
              <w:pStyle w:val="ListParagraph"/>
              <w:rPr>
                <w:rFonts w:ascii="Arial" w:hAnsi="Arial" w:cs="Arial"/>
              </w:rPr>
            </w:pPr>
          </w:p>
          <w:p w14:paraId="69D6CDEE" w14:textId="77777777" w:rsidR="00C02330" w:rsidRDefault="00C02330" w:rsidP="00AC1395">
            <w:pPr>
              <w:pStyle w:val="ListParagraph"/>
              <w:rPr>
                <w:rFonts w:ascii="Arial" w:hAnsi="Arial" w:cs="Arial"/>
              </w:rPr>
            </w:pPr>
          </w:p>
          <w:p w14:paraId="6DD22DD1" w14:textId="77777777" w:rsidR="00AC1395" w:rsidRDefault="00057BBB" w:rsidP="00AC1395">
            <w:pPr>
              <w:pStyle w:val="TableParagraph"/>
              <w:numPr>
                <w:ilvl w:val="0"/>
                <w:numId w:val="2"/>
              </w:numPr>
              <w:ind w:left="377" w:hanging="283"/>
              <w:rPr>
                <w:rFonts w:ascii="Arial" w:hAnsi="Arial" w:cs="Arial"/>
              </w:rPr>
            </w:pPr>
            <w:r w:rsidRPr="00AC1395">
              <w:rPr>
                <w:rFonts w:ascii="Arial" w:hAnsi="Arial" w:cs="Arial"/>
              </w:rPr>
              <w:t xml:space="preserve">Provide staff with professional development, mentoring, training and resources to help them teach PE and sport more effectively, and embed physical activity </w:t>
            </w:r>
            <w:r w:rsidRPr="00AC1395">
              <w:rPr>
                <w:rFonts w:ascii="Arial" w:hAnsi="Arial" w:cs="Arial"/>
              </w:rPr>
              <w:lastRenderedPageBreak/>
              <w:t>across school</w:t>
            </w:r>
            <w:r w:rsidR="00391A23" w:rsidRPr="00AC1395">
              <w:rPr>
                <w:rFonts w:ascii="Arial" w:hAnsi="Arial" w:cs="Arial"/>
              </w:rPr>
              <w:t>.</w:t>
            </w:r>
          </w:p>
          <w:p w14:paraId="33349E17" w14:textId="7BF0ED0D" w:rsidR="00AC1395" w:rsidRDefault="00AC1395" w:rsidP="00AC1395">
            <w:pPr>
              <w:pStyle w:val="ListParagraph"/>
              <w:rPr>
                <w:rFonts w:ascii="Arial" w:hAnsi="Arial" w:cs="Arial"/>
              </w:rPr>
            </w:pPr>
          </w:p>
          <w:p w14:paraId="64C2F73E" w14:textId="2693F88A" w:rsidR="00C02330" w:rsidRDefault="00C02330" w:rsidP="00AC1395">
            <w:pPr>
              <w:pStyle w:val="ListParagraph"/>
              <w:rPr>
                <w:rFonts w:ascii="Arial" w:hAnsi="Arial" w:cs="Arial"/>
              </w:rPr>
            </w:pPr>
          </w:p>
          <w:p w14:paraId="15B29902" w14:textId="7FA49127" w:rsidR="00C02330" w:rsidRDefault="00C02330" w:rsidP="00AC1395">
            <w:pPr>
              <w:pStyle w:val="ListParagraph"/>
              <w:rPr>
                <w:rFonts w:ascii="Arial" w:hAnsi="Arial" w:cs="Arial"/>
              </w:rPr>
            </w:pPr>
          </w:p>
          <w:p w14:paraId="76210B8C" w14:textId="48A954FC" w:rsidR="00F73C5C" w:rsidRDefault="00F73C5C" w:rsidP="00C02330">
            <w:pPr>
              <w:rPr>
                <w:rFonts w:ascii="Arial" w:hAnsi="Arial" w:cs="Arial"/>
              </w:rPr>
            </w:pPr>
          </w:p>
          <w:p w14:paraId="1DD65DB5" w14:textId="43D5A299" w:rsidR="00894707" w:rsidRDefault="00894707" w:rsidP="00C02330">
            <w:pPr>
              <w:rPr>
                <w:rFonts w:ascii="Arial" w:hAnsi="Arial" w:cs="Arial"/>
              </w:rPr>
            </w:pPr>
          </w:p>
          <w:p w14:paraId="75CBAA1C" w14:textId="77777777" w:rsidR="00894707" w:rsidRPr="00C02330" w:rsidRDefault="00894707" w:rsidP="00C02330">
            <w:pPr>
              <w:rPr>
                <w:rFonts w:ascii="Arial" w:hAnsi="Arial" w:cs="Arial"/>
              </w:rPr>
            </w:pPr>
          </w:p>
          <w:p w14:paraId="12007D55" w14:textId="77777777" w:rsidR="00C02330" w:rsidRDefault="00C02330" w:rsidP="00AC1395">
            <w:pPr>
              <w:pStyle w:val="ListParagraph"/>
              <w:rPr>
                <w:rFonts w:ascii="Arial" w:hAnsi="Arial" w:cs="Arial"/>
              </w:rPr>
            </w:pPr>
          </w:p>
          <w:p w14:paraId="52E56223" w14:textId="534DE189" w:rsidR="00391A23" w:rsidRPr="00AC1395" w:rsidRDefault="00391A23" w:rsidP="00AC1395">
            <w:pPr>
              <w:pStyle w:val="TableParagraph"/>
              <w:numPr>
                <w:ilvl w:val="0"/>
                <w:numId w:val="2"/>
              </w:numPr>
              <w:ind w:left="377" w:hanging="283"/>
              <w:rPr>
                <w:rFonts w:ascii="Arial" w:hAnsi="Arial" w:cs="Arial"/>
              </w:rPr>
            </w:pPr>
            <w:proofErr w:type="spellStart"/>
            <w:r w:rsidRPr="00AC1395">
              <w:rPr>
                <w:rFonts w:ascii="Arial" w:hAnsi="Arial" w:cs="Arial"/>
              </w:rPr>
              <w:t>Cummulative</w:t>
            </w:r>
            <w:proofErr w:type="spellEnd"/>
            <w:r w:rsidRPr="00AC1395">
              <w:rPr>
                <w:rFonts w:ascii="Arial" w:hAnsi="Arial" w:cs="Arial"/>
              </w:rPr>
              <w:t xml:space="preserve"> curriculum produced for PE in line with school intent. Clear implementation and end points.</w:t>
            </w:r>
          </w:p>
        </w:tc>
        <w:tc>
          <w:tcPr>
            <w:tcW w:w="3458" w:type="dxa"/>
          </w:tcPr>
          <w:p w14:paraId="2CFD27D3" w14:textId="1F0C796D" w:rsidR="00AC1395" w:rsidRDefault="00AC1395" w:rsidP="00AC1395">
            <w:pPr>
              <w:pStyle w:val="TableParagraph"/>
              <w:rPr>
                <w:rFonts w:ascii="Arial" w:hAnsi="Arial" w:cs="Arial"/>
              </w:rPr>
            </w:pPr>
          </w:p>
          <w:p w14:paraId="3C9AFF7F" w14:textId="08E75D4D" w:rsidR="00C02330" w:rsidRDefault="00C02330" w:rsidP="00AC1395">
            <w:pPr>
              <w:pStyle w:val="TableParagraph"/>
              <w:rPr>
                <w:rFonts w:ascii="Arial" w:hAnsi="Arial" w:cs="Arial"/>
              </w:rPr>
            </w:pPr>
          </w:p>
          <w:p w14:paraId="2EF2F7B0" w14:textId="2B8DE4E7" w:rsidR="00C02330" w:rsidRDefault="00C02330" w:rsidP="00AC1395">
            <w:pPr>
              <w:pStyle w:val="TableParagraph"/>
              <w:rPr>
                <w:rFonts w:ascii="Arial" w:hAnsi="Arial" w:cs="Arial"/>
              </w:rPr>
            </w:pPr>
          </w:p>
          <w:p w14:paraId="548E6BE7" w14:textId="3EAE71D9" w:rsidR="00C02330" w:rsidRDefault="00C02330" w:rsidP="00C0233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8385C0E" w14:textId="5334D5DC" w:rsidR="00057BBB" w:rsidRDefault="00057BBB" w:rsidP="00057BB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support as needed</w:t>
            </w:r>
          </w:p>
          <w:p w14:paraId="4B4C2DAE" w14:textId="7557FC33" w:rsidR="00AC1395" w:rsidRDefault="00AC1395" w:rsidP="00057BBB">
            <w:pPr>
              <w:pStyle w:val="TableParagraph"/>
              <w:rPr>
                <w:rFonts w:ascii="Arial" w:hAnsi="Arial" w:cs="Arial"/>
              </w:rPr>
            </w:pPr>
          </w:p>
          <w:p w14:paraId="4B733680" w14:textId="0D3B1BC8" w:rsidR="00AC1395" w:rsidRDefault="00AC1395" w:rsidP="00057BBB">
            <w:pPr>
              <w:pStyle w:val="TableParagraph"/>
              <w:rPr>
                <w:rFonts w:ascii="Arial" w:hAnsi="Arial" w:cs="Arial"/>
              </w:rPr>
            </w:pPr>
          </w:p>
          <w:p w14:paraId="2FA585EC" w14:textId="7AE6D7D7" w:rsidR="00AC1395" w:rsidRDefault="00AC1395" w:rsidP="00057BBB">
            <w:pPr>
              <w:pStyle w:val="TableParagraph"/>
              <w:rPr>
                <w:rFonts w:ascii="Arial" w:hAnsi="Arial" w:cs="Arial"/>
              </w:rPr>
            </w:pPr>
          </w:p>
          <w:p w14:paraId="35A1EB30" w14:textId="2E64FC43" w:rsidR="00057BBB" w:rsidRDefault="00057BBB" w:rsidP="00057BBB">
            <w:pPr>
              <w:rPr>
                <w:rFonts w:ascii="Arial" w:hAnsi="Arial" w:cs="Arial"/>
                <w:lang w:val="en-US"/>
              </w:rPr>
            </w:pPr>
          </w:p>
          <w:p w14:paraId="1FC851B4" w14:textId="77777777" w:rsidR="00057BBB" w:rsidRDefault="00057BBB" w:rsidP="00057B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Bradford PE Conference places to be booked.</w:t>
            </w:r>
          </w:p>
          <w:p w14:paraId="62F321E2" w14:textId="77777777" w:rsidR="00057BBB" w:rsidRDefault="00057BBB" w:rsidP="00057BBB">
            <w:pPr>
              <w:rPr>
                <w:rFonts w:ascii="Arial" w:hAnsi="Arial" w:cs="Arial"/>
                <w:lang w:val="en-US"/>
              </w:rPr>
            </w:pPr>
          </w:p>
          <w:p w14:paraId="2467BD7C" w14:textId="77777777" w:rsidR="00057BBB" w:rsidRPr="00900E50" w:rsidRDefault="00057BBB" w:rsidP="000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Information to be shared with other members of staff.</w:t>
            </w:r>
          </w:p>
          <w:p w14:paraId="3ADD047B" w14:textId="77777777" w:rsidR="00057BBB" w:rsidRPr="00900E50" w:rsidRDefault="00057BBB" w:rsidP="00057BBB">
            <w:pPr>
              <w:rPr>
                <w:rFonts w:ascii="Arial" w:hAnsi="Arial" w:cs="Arial"/>
              </w:rPr>
            </w:pPr>
          </w:p>
          <w:p w14:paraId="4C01B2A2" w14:textId="77777777" w:rsidR="00057BBB" w:rsidRPr="00900E50" w:rsidRDefault="00057BBB" w:rsidP="00057BBB">
            <w:pPr>
              <w:rPr>
                <w:rFonts w:ascii="Arial" w:hAnsi="Arial" w:cs="Arial"/>
              </w:rPr>
            </w:pPr>
          </w:p>
          <w:p w14:paraId="07754CC9" w14:textId="66D7B2BD" w:rsidR="00C02330" w:rsidRDefault="00C02330" w:rsidP="00C02330">
            <w:pPr>
              <w:pStyle w:val="TableParagraph"/>
              <w:rPr>
                <w:rFonts w:ascii="Arial" w:hAnsi="Arial" w:cs="Arial"/>
              </w:rPr>
            </w:pPr>
            <w:r w:rsidRPr="00AC1395">
              <w:rPr>
                <w:rFonts w:ascii="Arial" w:hAnsi="Arial" w:cs="Arial"/>
              </w:rPr>
              <w:t xml:space="preserve">Purchase of new PE equipment for whole school. A full audit will be completed ensuring our PE equipment is in good order and to allow for PE </w:t>
            </w:r>
            <w:r>
              <w:rPr>
                <w:rFonts w:ascii="Arial" w:hAnsi="Arial" w:cs="Arial"/>
              </w:rPr>
              <w:t>to</w:t>
            </w:r>
            <w:r w:rsidRPr="00AC1395">
              <w:rPr>
                <w:rFonts w:ascii="Arial" w:hAnsi="Arial" w:cs="Arial"/>
              </w:rPr>
              <w:t xml:space="preserve"> be taught </w:t>
            </w:r>
            <w:r w:rsidRPr="00AC1395">
              <w:rPr>
                <w:rFonts w:ascii="Arial" w:hAnsi="Arial" w:cs="Arial"/>
              </w:rPr>
              <w:lastRenderedPageBreak/>
              <w:t>effectively and accurately across school.</w:t>
            </w:r>
          </w:p>
          <w:p w14:paraId="615B3274" w14:textId="5DA24BB4" w:rsidR="00391A23" w:rsidRPr="00900E50" w:rsidRDefault="00391A23" w:rsidP="00C02330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BE31F3C" w14:textId="37D4DDED" w:rsidR="00391A23" w:rsidRDefault="00391A23" w:rsidP="00391A23">
            <w:pPr>
              <w:rPr>
                <w:rFonts w:ascii="Arial" w:hAnsi="Arial" w:cs="Arial"/>
                <w:lang w:val="en-US"/>
              </w:rPr>
            </w:pPr>
          </w:p>
          <w:p w14:paraId="7C52A1D7" w14:textId="4DC6703E" w:rsidR="00C02330" w:rsidRDefault="00C02330" w:rsidP="00391A23">
            <w:pPr>
              <w:rPr>
                <w:rFonts w:ascii="Arial" w:hAnsi="Arial" w:cs="Arial"/>
                <w:lang w:val="en-US"/>
              </w:rPr>
            </w:pPr>
          </w:p>
          <w:p w14:paraId="50CCC753" w14:textId="5857EAD0" w:rsidR="00C02330" w:rsidRDefault="00C02330" w:rsidP="00391A23">
            <w:pPr>
              <w:rPr>
                <w:rFonts w:ascii="Arial" w:hAnsi="Arial" w:cs="Arial"/>
                <w:lang w:val="en-US"/>
              </w:rPr>
            </w:pPr>
          </w:p>
          <w:p w14:paraId="7111D21D" w14:textId="5E7090C9" w:rsidR="00894707" w:rsidRDefault="00894707" w:rsidP="00391A23">
            <w:pPr>
              <w:rPr>
                <w:rFonts w:ascii="Arial" w:hAnsi="Arial" w:cs="Arial"/>
                <w:lang w:val="en-US"/>
              </w:rPr>
            </w:pPr>
          </w:p>
          <w:p w14:paraId="5C9FFF36" w14:textId="77777777" w:rsidR="00F73C5C" w:rsidRDefault="00F73C5C" w:rsidP="00391A23">
            <w:pPr>
              <w:rPr>
                <w:rFonts w:ascii="Arial" w:hAnsi="Arial" w:cs="Arial"/>
                <w:lang w:val="en-US"/>
              </w:rPr>
            </w:pPr>
          </w:p>
          <w:p w14:paraId="07547A01" w14:textId="357D702E" w:rsidR="00057BBB" w:rsidRPr="00C02330" w:rsidRDefault="00391A23" w:rsidP="00C023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Release time for PE lead to work with SMLT / SIP to </w:t>
            </w:r>
            <w:r w:rsidR="0055455C">
              <w:rPr>
                <w:rFonts w:ascii="Arial" w:hAnsi="Arial" w:cs="Arial"/>
                <w:lang w:val="en-US"/>
              </w:rPr>
              <w:t>produce curriculum w</w:t>
            </w:r>
            <w:r w:rsidR="00C02330">
              <w:rPr>
                <w:rFonts w:ascii="Arial" w:hAnsi="Arial" w:cs="Arial"/>
                <w:lang w:val="en-US"/>
              </w:rPr>
              <w:t>ith clearly defined end points.</w:t>
            </w:r>
          </w:p>
        </w:tc>
        <w:tc>
          <w:tcPr>
            <w:tcW w:w="1663" w:type="dxa"/>
          </w:tcPr>
          <w:p w14:paraId="167AEEA2" w14:textId="77777777" w:rsidR="00C02330" w:rsidRDefault="00C02330" w:rsidP="00057BB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F570A60" w14:textId="77777777" w:rsidR="00C02330" w:rsidRDefault="00C02330" w:rsidP="00057BB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E277845" w14:textId="05F6CAC9" w:rsidR="00C02330" w:rsidRDefault="00C02330" w:rsidP="00057BB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7CE3B3D" w14:textId="77777777" w:rsidR="0016034E" w:rsidRDefault="0016034E" w:rsidP="00057BBB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596CF542" w14:textId="66B8CCC9" w:rsidR="00057BBB" w:rsidRDefault="00057BBB" w:rsidP="00057BBB">
            <w:pPr>
              <w:pStyle w:val="TableParagraph"/>
              <w:rPr>
                <w:rFonts w:ascii="Arial" w:hAnsi="Arial" w:cs="Arial"/>
              </w:rPr>
            </w:pPr>
          </w:p>
          <w:p w14:paraId="5A951CA6" w14:textId="77777777" w:rsidR="001C39A1" w:rsidRPr="00900E50" w:rsidRDefault="001C39A1" w:rsidP="00057BBB">
            <w:pPr>
              <w:pStyle w:val="TableParagraph"/>
              <w:rPr>
                <w:rFonts w:ascii="Arial" w:hAnsi="Arial" w:cs="Arial"/>
              </w:rPr>
            </w:pPr>
          </w:p>
          <w:p w14:paraId="4409CF4D" w14:textId="77777777" w:rsidR="00057BBB" w:rsidRPr="00900E50" w:rsidRDefault="00057BBB" w:rsidP="00057BBB">
            <w:pPr>
              <w:pStyle w:val="TableParagraph"/>
              <w:rPr>
                <w:rFonts w:ascii="Arial" w:hAnsi="Arial" w:cs="Arial"/>
              </w:rPr>
            </w:pPr>
          </w:p>
          <w:p w14:paraId="56BA7B86" w14:textId="237E7437" w:rsidR="00057BBB" w:rsidRDefault="00057BBB" w:rsidP="00057BBB">
            <w:pPr>
              <w:rPr>
                <w:rFonts w:ascii="Arial" w:hAnsi="Arial" w:cs="Arial"/>
                <w:highlight w:val="yellow"/>
              </w:rPr>
            </w:pPr>
          </w:p>
          <w:p w14:paraId="453D2B56" w14:textId="77777777" w:rsidR="00945AE0" w:rsidRPr="00B23798" w:rsidRDefault="00945AE0" w:rsidP="00057BBB">
            <w:pPr>
              <w:rPr>
                <w:rFonts w:ascii="Arial" w:hAnsi="Arial" w:cs="Arial"/>
                <w:highlight w:val="yellow"/>
              </w:rPr>
            </w:pPr>
          </w:p>
          <w:p w14:paraId="769B1FD0" w14:textId="77777777" w:rsidR="00057BBB" w:rsidRDefault="00057BBB" w:rsidP="00C02330">
            <w:pPr>
              <w:pStyle w:val="TableParagraph"/>
              <w:spacing w:before="138"/>
              <w:ind w:left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</w:t>
            </w:r>
          </w:p>
          <w:p w14:paraId="1D869E54" w14:textId="77777777" w:rsidR="00391A23" w:rsidRDefault="00391A23" w:rsidP="00057BBB">
            <w:pPr>
              <w:pStyle w:val="TableParagraph"/>
              <w:spacing w:before="138"/>
              <w:ind w:left="53"/>
              <w:rPr>
                <w:rFonts w:ascii="Arial" w:hAnsi="Arial" w:cs="Arial"/>
              </w:rPr>
            </w:pPr>
          </w:p>
          <w:p w14:paraId="2AC0D038" w14:textId="77777777" w:rsidR="00391A23" w:rsidRDefault="00391A23" w:rsidP="00057BBB">
            <w:pPr>
              <w:pStyle w:val="TableParagraph"/>
              <w:spacing w:before="138"/>
              <w:ind w:left="53"/>
              <w:rPr>
                <w:rFonts w:ascii="Arial" w:hAnsi="Arial" w:cs="Arial"/>
              </w:rPr>
            </w:pPr>
          </w:p>
          <w:p w14:paraId="079BE17E" w14:textId="7A0E8D7E" w:rsidR="00391A23" w:rsidRDefault="00391A23" w:rsidP="00C02330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14:paraId="5C39E886" w14:textId="1C470226" w:rsidR="00C02330" w:rsidRDefault="00391A23" w:rsidP="00C02330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02330">
              <w:rPr>
                <w:rFonts w:ascii="Arial" w:hAnsi="Arial" w:cs="Arial"/>
              </w:rPr>
              <w:t>Resources</w:t>
            </w:r>
            <w:r>
              <w:rPr>
                <w:rFonts w:ascii="Arial" w:hAnsi="Arial" w:cs="Arial"/>
              </w:rPr>
              <w:t xml:space="preserve"> £50</w:t>
            </w:r>
            <w:r w:rsidR="00C02330">
              <w:rPr>
                <w:rFonts w:ascii="Arial" w:hAnsi="Arial" w:cs="Arial"/>
              </w:rPr>
              <w:t>0</w:t>
            </w:r>
          </w:p>
          <w:p w14:paraId="6B2A2845" w14:textId="3F3073D6" w:rsidR="00C02330" w:rsidRDefault="00C02330" w:rsidP="00C02330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</w:p>
          <w:p w14:paraId="40D8A625" w14:textId="4D15528D" w:rsidR="00C02330" w:rsidRDefault="00C02330" w:rsidP="00C02330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</w:p>
          <w:p w14:paraId="460CCF07" w14:textId="1273BB28" w:rsidR="00C02330" w:rsidRDefault="00C02330" w:rsidP="00C02330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</w:p>
          <w:p w14:paraId="7CDFBBC1" w14:textId="1DEAD967" w:rsidR="00C02330" w:rsidRDefault="00C02330" w:rsidP="00C02330">
            <w:pPr>
              <w:pStyle w:val="TableParagraph"/>
              <w:spacing w:before="138"/>
              <w:ind w:left="0"/>
              <w:jc w:val="center"/>
              <w:rPr>
                <w:rFonts w:ascii="Arial" w:hAnsi="Arial" w:cs="Arial"/>
              </w:rPr>
            </w:pPr>
          </w:p>
          <w:p w14:paraId="2EF1C5E3" w14:textId="2FFEC6BC" w:rsidR="00C02330" w:rsidRDefault="00C02330" w:rsidP="00C02330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14:paraId="2BA3D6AA" w14:textId="77777777" w:rsidR="00C02330" w:rsidRDefault="00C02330" w:rsidP="00391A23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14:paraId="58BB369C" w14:textId="046EE892" w:rsidR="00894707" w:rsidRDefault="00894707" w:rsidP="00391A23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</w:p>
          <w:p w14:paraId="6318BFC7" w14:textId="77777777" w:rsidR="0055455C" w:rsidRDefault="0055455C" w:rsidP="00391A23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release time £500</w:t>
            </w:r>
          </w:p>
          <w:p w14:paraId="5FEC43F4" w14:textId="53BD9AE9" w:rsidR="001C39A1" w:rsidRPr="00C02330" w:rsidRDefault="001C39A1" w:rsidP="00391A23">
            <w:pPr>
              <w:pStyle w:val="TableParagraph"/>
              <w:spacing w:before="138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£1000</w:t>
            </w:r>
          </w:p>
        </w:tc>
        <w:tc>
          <w:tcPr>
            <w:tcW w:w="3423" w:type="dxa"/>
          </w:tcPr>
          <w:p w14:paraId="7D191A8F" w14:textId="77777777" w:rsidR="00C02330" w:rsidRPr="00C02330" w:rsidRDefault="00C02330" w:rsidP="00AC1395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36DEEBCD" w14:textId="77777777" w:rsidR="00C02330" w:rsidRPr="00C02330" w:rsidRDefault="00C02330" w:rsidP="00AC1395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6B2D6920" w14:textId="4473C4BA" w:rsidR="00C02330" w:rsidRDefault="00C02330" w:rsidP="00AC1395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284EE64B" w14:textId="77777777" w:rsidR="0016034E" w:rsidRPr="00C02330" w:rsidRDefault="0016034E" w:rsidP="00AC1395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3E8FD58D" w14:textId="74AA4049" w:rsidR="00057BBB" w:rsidRPr="00C02330" w:rsidRDefault="00057BBB" w:rsidP="00F73C5C">
            <w:pPr>
              <w:pStyle w:val="TableParagraph"/>
              <w:jc w:val="both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>Staff are more confident to deliver PE lessons</w:t>
            </w:r>
            <w:r w:rsidR="00AC1395" w:rsidRPr="00C02330">
              <w:rPr>
                <w:rFonts w:ascii="Arial" w:hAnsi="Arial" w:cs="Arial"/>
              </w:rPr>
              <w:t xml:space="preserve"> (sports and games)</w:t>
            </w:r>
            <w:r w:rsidRPr="00C02330">
              <w:rPr>
                <w:rFonts w:ascii="Arial" w:hAnsi="Arial" w:cs="Arial"/>
              </w:rPr>
              <w:t xml:space="preserve"> and understand who to speak to for support.</w:t>
            </w:r>
          </w:p>
          <w:p w14:paraId="2F006641" w14:textId="77777777" w:rsidR="00057BBB" w:rsidRPr="00C02330" w:rsidRDefault="00057BBB" w:rsidP="00057BBB">
            <w:pPr>
              <w:rPr>
                <w:rFonts w:ascii="Arial" w:hAnsi="Arial" w:cs="Arial"/>
              </w:rPr>
            </w:pPr>
          </w:p>
          <w:p w14:paraId="3D5F91E6" w14:textId="027D2DB5" w:rsidR="00057BBB" w:rsidRPr="00C02330" w:rsidRDefault="00057BBB" w:rsidP="00057BBB">
            <w:pPr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Changes to PE &amp; Sport Premium spending has been shared with SLT. </w:t>
            </w:r>
          </w:p>
          <w:p w14:paraId="174F1B99" w14:textId="052D1C0A" w:rsidR="00C02330" w:rsidRPr="00C02330" w:rsidRDefault="00C02330" w:rsidP="00057BBB">
            <w:pPr>
              <w:rPr>
                <w:rFonts w:ascii="Arial" w:hAnsi="Arial" w:cs="Arial"/>
              </w:rPr>
            </w:pPr>
          </w:p>
          <w:p w14:paraId="2E996062" w14:textId="62FD85E7" w:rsidR="00C02330" w:rsidRPr="00C02330" w:rsidRDefault="00C02330" w:rsidP="00057BBB">
            <w:pPr>
              <w:rPr>
                <w:rFonts w:ascii="Arial" w:hAnsi="Arial" w:cs="Arial"/>
              </w:rPr>
            </w:pPr>
          </w:p>
          <w:p w14:paraId="5F3D8ECF" w14:textId="579C8A18" w:rsidR="00945AE0" w:rsidRPr="00C02330" w:rsidRDefault="00945AE0" w:rsidP="00057BBB">
            <w:pPr>
              <w:rPr>
                <w:rFonts w:ascii="Arial" w:hAnsi="Arial" w:cs="Arial"/>
              </w:rPr>
            </w:pPr>
          </w:p>
          <w:p w14:paraId="51D0B16C" w14:textId="01A3A1F7" w:rsidR="00C02330" w:rsidRPr="00C02330" w:rsidRDefault="00C02330" w:rsidP="00C02330">
            <w:pPr>
              <w:pStyle w:val="TableParagraph"/>
              <w:jc w:val="both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>Children have access to exciting learning and a range of sports through PE lessons and activities.</w:t>
            </w:r>
          </w:p>
          <w:p w14:paraId="5D7C0E14" w14:textId="77777777" w:rsidR="00C02330" w:rsidRPr="00C02330" w:rsidRDefault="00C02330" w:rsidP="00C02330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39E243AE" w14:textId="70FF085F" w:rsidR="00C02330" w:rsidRPr="00C02330" w:rsidRDefault="00C02330" w:rsidP="00C02330">
            <w:pPr>
              <w:pStyle w:val="TableParagraph"/>
              <w:jc w:val="both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Staff have access to correct equipment allowing them to teach </w:t>
            </w:r>
            <w:r w:rsidRPr="00C02330">
              <w:rPr>
                <w:rFonts w:ascii="Arial" w:hAnsi="Arial" w:cs="Arial"/>
              </w:rPr>
              <w:lastRenderedPageBreak/>
              <w:t xml:space="preserve">engaging and practical lessons to children. </w:t>
            </w:r>
          </w:p>
          <w:p w14:paraId="41A696F3" w14:textId="3AF7D41B" w:rsidR="00C02330" w:rsidRPr="00C02330" w:rsidRDefault="00C02330" w:rsidP="00C02330">
            <w:pPr>
              <w:pStyle w:val="TableParagraph"/>
              <w:jc w:val="both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>Equipment is regularly audited and used throughout the school year across all year group</w:t>
            </w:r>
          </w:p>
          <w:p w14:paraId="5090E215" w14:textId="613E0F80" w:rsidR="00C02330" w:rsidRPr="00C02330" w:rsidRDefault="00C02330" w:rsidP="00C02330">
            <w:pPr>
              <w:pStyle w:val="TableParagraph"/>
              <w:jc w:val="both"/>
              <w:rPr>
                <w:rFonts w:ascii="Arial" w:hAnsi="Arial" w:cs="Arial"/>
              </w:rPr>
            </w:pPr>
          </w:p>
          <w:p w14:paraId="1E663C09" w14:textId="5C2D50DB" w:rsid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1D3EB49" w14:textId="39F60611" w:rsidR="00894707" w:rsidRPr="00C02330" w:rsidRDefault="00894707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B7F84D4" w14:textId="4EF75E21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>Monitoring of pupils’ progress within PE through assessment procedures.</w:t>
            </w:r>
          </w:p>
          <w:p w14:paraId="5043CB0F" w14:textId="33AD103E" w:rsidR="00391A23" w:rsidRPr="00C02330" w:rsidRDefault="00391A23" w:rsidP="00391A23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14:paraId="3D807B2B" w14:textId="77777777" w:rsidR="00057BBB" w:rsidRPr="00C02330" w:rsidRDefault="00057BBB" w:rsidP="00057BBB">
            <w:pPr>
              <w:rPr>
                <w:rFonts w:ascii="Arial" w:hAnsi="Arial" w:cs="Arial"/>
              </w:rPr>
            </w:pPr>
          </w:p>
          <w:p w14:paraId="0501FAB0" w14:textId="296B238A" w:rsidR="00057BBB" w:rsidRDefault="00057BBB" w:rsidP="00057BBB">
            <w:pPr>
              <w:rPr>
                <w:rFonts w:ascii="Arial" w:hAnsi="Arial" w:cs="Arial"/>
              </w:rPr>
            </w:pPr>
          </w:p>
          <w:p w14:paraId="0E3F341D" w14:textId="77777777" w:rsidR="0016034E" w:rsidRPr="00C02330" w:rsidRDefault="0016034E" w:rsidP="00057BBB">
            <w:pPr>
              <w:rPr>
                <w:rFonts w:ascii="Arial" w:hAnsi="Arial" w:cs="Arial"/>
              </w:rPr>
            </w:pPr>
          </w:p>
          <w:p w14:paraId="37FAF227" w14:textId="77777777" w:rsidR="00057BBB" w:rsidRPr="00C02330" w:rsidRDefault="00057BBB" w:rsidP="00057BBB">
            <w:pPr>
              <w:rPr>
                <w:rFonts w:ascii="Arial" w:hAnsi="Arial" w:cs="Arial"/>
              </w:rPr>
            </w:pPr>
          </w:p>
          <w:p w14:paraId="6C3FD186" w14:textId="42712DCD" w:rsidR="00C02330" w:rsidRDefault="00AC1395" w:rsidP="00057BBB">
            <w:pPr>
              <w:pStyle w:val="TableParagraph"/>
              <w:ind w:left="0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Staff have increased subject knowledge and confidence. </w:t>
            </w:r>
          </w:p>
          <w:p w14:paraId="0AF6DFED" w14:textId="3BF94164" w:rsidR="00F73C5C" w:rsidRDefault="00F73C5C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44E7F4E" w14:textId="3276B558" w:rsidR="00F73C5C" w:rsidRDefault="00F73C5C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F17BAED" w14:textId="1C6AD44A" w:rsidR="00F73C5C" w:rsidRDefault="00F73C5C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95EEB95" w14:textId="59807EA8" w:rsidR="00F73C5C" w:rsidRDefault="00F73C5C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187D078" w14:textId="4255527A" w:rsidR="00F73C5C" w:rsidRDefault="00F73C5C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5E49E5B7" w14:textId="53FE7DB0" w:rsidR="00F73C5C" w:rsidRDefault="00F73C5C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528AB77" w14:textId="6446EEF6" w:rsidR="00F73C5C" w:rsidRDefault="00F73C5C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04A4171" w14:textId="77777777" w:rsidR="00F73C5C" w:rsidRPr="00C02330" w:rsidRDefault="00F73C5C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6B04E28" w14:textId="77777777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E8A24AF" w14:textId="77777777" w:rsidR="00C02330" w:rsidRPr="00C02330" w:rsidRDefault="00AC1395" w:rsidP="00057BBB">
            <w:pPr>
              <w:pStyle w:val="TableParagraph"/>
              <w:ind w:left="0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 xml:space="preserve">Areas of the PE NC are taught across school with the same emphasis on quality and are fully resourced to support all sports on offer. </w:t>
            </w:r>
          </w:p>
          <w:p w14:paraId="39922F04" w14:textId="77777777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582F572" w14:textId="47485FE3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E9366ED" w14:textId="37E0554F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34358EEB" w14:textId="05B89156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4AC3A0E" w14:textId="2E3BEC33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BE13472" w14:textId="77777777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00A8E7D" w14:textId="26C3F2F9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64D0888" w14:textId="144D2D97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FDAA7B6" w14:textId="77777777" w:rsidR="00C02330" w:rsidRPr="00C02330" w:rsidRDefault="00C02330" w:rsidP="00057BB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7459315" w14:textId="3C66EAF1" w:rsidR="00C02330" w:rsidRPr="00C02330" w:rsidRDefault="00AC1395" w:rsidP="00057BBB">
            <w:pPr>
              <w:pStyle w:val="TableParagraph"/>
              <w:ind w:left="0"/>
              <w:rPr>
                <w:rFonts w:ascii="Arial" w:hAnsi="Arial" w:cs="Arial"/>
              </w:rPr>
            </w:pPr>
            <w:r w:rsidRPr="00C02330">
              <w:rPr>
                <w:rFonts w:ascii="Arial" w:hAnsi="Arial" w:cs="Arial"/>
              </w:rPr>
              <w:t>Focus areas of development have been addressed and staff have access to planning, resources and equipment to support their lessons</w:t>
            </w:r>
            <w:r w:rsidR="00C02330" w:rsidRPr="00C02330">
              <w:rPr>
                <w:rFonts w:ascii="Arial" w:hAnsi="Arial" w:cs="Arial"/>
              </w:rPr>
              <w:t xml:space="preserve"> </w:t>
            </w:r>
          </w:p>
        </w:tc>
      </w:tr>
      <w:tr w:rsidR="00057BBB" w14:paraId="4E433BD0" w14:textId="77777777" w:rsidTr="46BA169B">
        <w:trPr>
          <w:trHeight w:val="305"/>
        </w:trPr>
        <w:tc>
          <w:tcPr>
            <w:tcW w:w="12302" w:type="dxa"/>
            <w:gridSpan w:val="4"/>
            <w:vMerge w:val="restart"/>
          </w:tcPr>
          <w:p w14:paraId="31A641E6" w14:textId="77777777" w:rsidR="00057BBB" w:rsidRDefault="00057BBB" w:rsidP="00057BBB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85361BF" w14:textId="77777777" w:rsidR="00057BBB" w:rsidRDefault="00057BBB" w:rsidP="00057BBB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057BBB" w14:paraId="6537F28F" w14:textId="77777777" w:rsidTr="46BA169B">
        <w:trPr>
          <w:trHeight w:val="305"/>
        </w:trPr>
        <w:tc>
          <w:tcPr>
            <w:tcW w:w="12302" w:type="dxa"/>
            <w:gridSpan w:val="4"/>
            <w:vMerge/>
          </w:tcPr>
          <w:p w14:paraId="6DFB9E20" w14:textId="77777777" w:rsidR="00057BBB" w:rsidRDefault="00057BBB" w:rsidP="00057BB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0DF9E56" w14:textId="3458142B" w:rsidR="00057BBB" w:rsidRDefault="001C39A1" w:rsidP="00057BB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10%</w:t>
            </w:r>
          </w:p>
        </w:tc>
      </w:tr>
      <w:tr w:rsidR="00057BBB" w14:paraId="3E2F0E91" w14:textId="77777777" w:rsidTr="46BA169B">
        <w:trPr>
          <w:trHeight w:val="397"/>
        </w:trPr>
        <w:tc>
          <w:tcPr>
            <w:tcW w:w="3758" w:type="dxa"/>
          </w:tcPr>
          <w:p w14:paraId="47474FBB" w14:textId="77777777" w:rsidR="00057BBB" w:rsidRDefault="00057BBB" w:rsidP="00057BBB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B89E3CF" w14:textId="77777777" w:rsidR="00057BBB" w:rsidRDefault="00057BBB" w:rsidP="00057BBB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8E4C062" w14:textId="77777777" w:rsidR="00057BBB" w:rsidRDefault="00057BBB" w:rsidP="00057BBB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4E871BC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BBB" w14:paraId="4798E84B" w14:textId="77777777" w:rsidTr="46BA169B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F2F2F2" w:themeFill="background1" w:themeFillShade="F2"/>
          </w:tcPr>
          <w:p w14:paraId="036FF810" w14:textId="77777777" w:rsidR="00057BBB" w:rsidRDefault="00057BBB" w:rsidP="00057BB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F2F2F2" w:themeFill="background1" w:themeFillShade="F2"/>
          </w:tcPr>
          <w:p w14:paraId="7FFF44E7" w14:textId="77777777" w:rsidR="00057BBB" w:rsidRDefault="00057BBB" w:rsidP="00057BB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F2F2" w:themeFill="background1" w:themeFillShade="F2"/>
          </w:tcPr>
          <w:p w14:paraId="50AD78BA" w14:textId="77777777" w:rsidR="00057BBB" w:rsidRDefault="00057BBB" w:rsidP="00057BB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F2F2F2" w:themeFill="background1" w:themeFillShade="F2"/>
          </w:tcPr>
          <w:p w14:paraId="19ADAEBB" w14:textId="77777777" w:rsidR="00057BBB" w:rsidRDefault="00057BBB" w:rsidP="00057BB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F2F2" w:themeFill="background1" w:themeFillShade="F2"/>
          </w:tcPr>
          <w:p w14:paraId="11FDABC6" w14:textId="77777777" w:rsidR="00057BBB" w:rsidRDefault="00057BBB" w:rsidP="00057BBB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057BBB" w14:paraId="24A74FB4" w14:textId="77777777" w:rsidTr="46BA169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0CAEE4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BC5DD2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FC8FD9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5E54CF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55A5D0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057BBB" w14:paraId="5DE672E9" w14:textId="77777777" w:rsidTr="46BA169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68FC8F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03B8C4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4A5D23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45C302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8610EB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7BBB" w14:paraId="3A0E2FA9" w14:textId="77777777" w:rsidTr="46BA169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C9F262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7805D2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3F29E8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EF8B15" w14:textId="77777777" w:rsidR="00057BBB" w:rsidRDefault="00057BBB" w:rsidP="00057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7B4B86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57BBB" w14:paraId="1431E1A7" w14:textId="77777777" w:rsidTr="46BA169B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F2F2F2" w:themeFill="background1" w:themeFillShade="F2"/>
          </w:tcPr>
          <w:p w14:paraId="6C4483D5" w14:textId="77777777" w:rsidR="00057BBB" w:rsidRDefault="00057BBB" w:rsidP="00057B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2F2F2" w:themeFill="background1" w:themeFillShade="F2"/>
          </w:tcPr>
          <w:p w14:paraId="3A0FF5F2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F2F2" w:themeFill="background1" w:themeFillShade="F2"/>
          </w:tcPr>
          <w:p w14:paraId="5630AD66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2F2F2" w:themeFill="background1" w:themeFillShade="F2"/>
          </w:tcPr>
          <w:p w14:paraId="61829076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F2F2" w:themeFill="background1" w:themeFillShade="F2"/>
          </w:tcPr>
          <w:p w14:paraId="2BA226A1" w14:textId="77777777" w:rsidR="00057BBB" w:rsidRDefault="00057BBB" w:rsidP="00057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4707" w14:paraId="4A72AAEA" w14:textId="77777777" w:rsidTr="46BA169B">
        <w:trPr>
          <w:trHeight w:val="37"/>
        </w:trPr>
        <w:tc>
          <w:tcPr>
            <w:tcW w:w="3758" w:type="dxa"/>
            <w:tcBorders>
              <w:top w:val="nil"/>
            </w:tcBorders>
            <w:shd w:val="clear" w:color="auto" w:fill="FFFFFF" w:themeFill="background1"/>
          </w:tcPr>
          <w:p w14:paraId="689AF869" w14:textId="6BEDDBCD" w:rsidR="00894707" w:rsidRDefault="00894707" w:rsidP="00894707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offer</w:t>
            </w:r>
            <w:r w:rsidRPr="00900E50">
              <w:rPr>
                <w:rFonts w:ascii="Arial" w:hAnsi="Arial" w:cs="Arial"/>
              </w:rPr>
              <w:t xml:space="preserve"> wider range of activities both within and outside</w:t>
            </w:r>
            <w:r>
              <w:rPr>
                <w:rFonts w:ascii="Arial" w:hAnsi="Arial" w:cs="Arial"/>
              </w:rPr>
              <w:t xml:space="preserve"> the curriculum in order to engage a greater number of pupils in physical activity.</w:t>
            </w:r>
            <w:r w:rsidRPr="00900E50">
              <w:rPr>
                <w:rFonts w:ascii="Arial" w:hAnsi="Arial" w:cs="Arial"/>
              </w:rPr>
              <w:t xml:space="preserve">  Focus particularly on those pupils who do not take up additional PE and Sport opportunities. </w:t>
            </w:r>
          </w:p>
          <w:p w14:paraId="05890F9B" w14:textId="7DD11649" w:rsidR="00894707" w:rsidRDefault="00894707" w:rsidP="00894707">
            <w:pPr>
              <w:pStyle w:val="TableParagraph"/>
              <w:spacing w:line="257" w:lineRule="exact"/>
              <w:ind w:left="0"/>
              <w:rPr>
                <w:rFonts w:ascii="Arial" w:hAnsi="Arial" w:cs="Arial"/>
              </w:rPr>
            </w:pPr>
          </w:p>
          <w:p w14:paraId="0B159462" w14:textId="2EE8B768" w:rsidR="00894707" w:rsidRPr="00894707" w:rsidRDefault="00894707" w:rsidP="00894707">
            <w:pPr>
              <w:pStyle w:val="TableParagraph"/>
              <w:spacing w:line="25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develop</w:t>
            </w:r>
            <w:r w:rsidRPr="006A36DD">
              <w:rPr>
                <w:rFonts w:ascii="Arial" w:hAnsi="Arial" w:cs="Arial"/>
              </w:rPr>
              <w:t xml:space="preserve"> sports facilities within the school and grounds. </w:t>
            </w:r>
          </w:p>
          <w:p w14:paraId="1CFD8D9D" w14:textId="462A835F" w:rsidR="00894707" w:rsidRPr="00894707" w:rsidRDefault="00894707" w:rsidP="00894707">
            <w:pPr>
              <w:spacing w:before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ne</w:t>
            </w:r>
            <w:r w:rsidRPr="00894707">
              <w:rPr>
                <w:rFonts w:ascii="Arial" w:hAnsi="Arial" w:cs="Arial"/>
              </w:rPr>
              <w:t>w sports or activities to encourage more pupils to take up sport. Broader range of experiences offered to pupils.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FFFFF" w:themeFill="background1"/>
          </w:tcPr>
          <w:p w14:paraId="5FF12FCE" w14:textId="77777777" w:rsidR="00894707" w:rsidRDefault="00894707" w:rsidP="0089470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club long term plan in place.</w:t>
            </w:r>
          </w:p>
          <w:p w14:paraId="42C3C8C1" w14:textId="77777777" w:rsidR="00894707" w:rsidRDefault="00894707" w:rsidP="00894707">
            <w:pPr>
              <w:pStyle w:val="TableParagraph"/>
              <w:rPr>
                <w:rFonts w:ascii="Arial" w:hAnsi="Arial" w:cs="Arial"/>
              </w:rPr>
            </w:pPr>
          </w:p>
          <w:p w14:paraId="6BF96290" w14:textId="77777777" w:rsidR="00894707" w:rsidRDefault="00894707" w:rsidP="00894707">
            <w:pPr>
              <w:pStyle w:val="TableParagraph"/>
              <w:rPr>
                <w:rFonts w:ascii="Arial" w:hAnsi="Arial" w:cs="Arial"/>
              </w:rPr>
            </w:pPr>
            <w:r w:rsidRPr="00900E50">
              <w:rPr>
                <w:rFonts w:ascii="Arial" w:hAnsi="Arial" w:cs="Arial"/>
              </w:rPr>
              <w:t xml:space="preserve">All children to be offered opportunity to participate in </w:t>
            </w:r>
            <w:r>
              <w:rPr>
                <w:rFonts w:ascii="Arial" w:hAnsi="Arial" w:cs="Arial"/>
              </w:rPr>
              <w:t>lunchtime</w:t>
            </w:r>
            <w:r w:rsidRPr="00900E50">
              <w:rPr>
                <w:rFonts w:ascii="Arial" w:hAnsi="Arial" w:cs="Arial"/>
              </w:rPr>
              <w:t xml:space="preserve"> and after school clubs.</w:t>
            </w:r>
          </w:p>
          <w:p w14:paraId="59470EF8" w14:textId="77777777" w:rsidR="00894707" w:rsidRDefault="00894707" w:rsidP="0089470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sent out to parents.</w:t>
            </w:r>
          </w:p>
          <w:p w14:paraId="16162639" w14:textId="77777777" w:rsidR="00894707" w:rsidRDefault="00894707" w:rsidP="00894707">
            <w:pPr>
              <w:pStyle w:val="TableParagraph"/>
              <w:rPr>
                <w:rFonts w:ascii="Arial" w:hAnsi="Arial" w:cs="Arial"/>
              </w:rPr>
            </w:pPr>
          </w:p>
          <w:p w14:paraId="6AC52249" w14:textId="77777777" w:rsidR="00894707" w:rsidRPr="00900E50" w:rsidRDefault="00894707" w:rsidP="00894707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assessments in place.</w:t>
            </w:r>
          </w:p>
          <w:p w14:paraId="462E7E3A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FFFFF" w:themeFill="background1"/>
          </w:tcPr>
          <w:p w14:paraId="0ECA834C" w14:textId="6A4658AE" w:rsidR="00894707" w:rsidRPr="00900E50" w:rsidRDefault="001C39A1" w:rsidP="00894707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£3,0</w:t>
            </w:r>
            <w:r w:rsidR="00894707" w:rsidRPr="00900E50">
              <w:rPr>
                <w:rFonts w:ascii="Arial" w:hAnsi="Arial" w:cs="Arial"/>
              </w:rPr>
              <w:t>00.00</w:t>
            </w:r>
          </w:p>
          <w:p w14:paraId="0A1BC551" w14:textId="77777777" w:rsidR="00894707" w:rsidRPr="00900E50" w:rsidRDefault="00894707" w:rsidP="0089470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66D6B92" w14:textId="77777777" w:rsidR="00894707" w:rsidRPr="00900E50" w:rsidRDefault="00894707" w:rsidP="0089470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0EC4B442" w14:textId="77777777" w:rsidR="00894707" w:rsidRPr="00900E50" w:rsidRDefault="00894707" w:rsidP="0089470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B43F0E4" w14:textId="77777777" w:rsidR="00894707" w:rsidRPr="00900E50" w:rsidRDefault="00894707" w:rsidP="0089470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87D150C" w14:textId="77777777" w:rsidR="00894707" w:rsidRPr="00900E50" w:rsidRDefault="00894707" w:rsidP="00894707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219D4C5F" w14:textId="77777777" w:rsidR="00894707" w:rsidRDefault="00894707" w:rsidP="00894707">
            <w:pPr>
              <w:pStyle w:val="TableParagraph"/>
              <w:rPr>
                <w:rFonts w:ascii="Arial" w:hAnsi="Arial" w:cs="Arial"/>
              </w:rPr>
            </w:pPr>
          </w:p>
          <w:p w14:paraId="2A879847" w14:textId="77777777" w:rsidR="00894707" w:rsidRDefault="00894707" w:rsidP="00894707">
            <w:pPr>
              <w:tabs>
                <w:tab w:val="left" w:pos="874"/>
              </w:tabs>
              <w:rPr>
                <w:lang w:val="en-US"/>
              </w:rPr>
            </w:pPr>
          </w:p>
          <w:p w14:paraId="2EE9A560" w14:textId="77777777" w:rsidR="00894707" w:rsidRDefault="00894707" w:rsidP="00894707">
            <w:pPr>
              <w:tabs>
                <w:tab w:val="left" w:pos="874"/>
              </w:tabs>
              <w:rPr>
                <w:lang w:val="en-US"/>
              </w:rPr>
            </w:pPr>
          </w:p>
          <w:p w14:paraId="547A1596" w14:textId="77777777" w:rsidR="00894707" w:rsidRDefault="00894707" w:rsidP="00894707">
            <w:pPr>
              <w:tabs>
                <w:tab w:val="left" w:pos="874"/>
              </w:tabs>
              <w:rPr>
                <w:lang w:val="en-US"/>
              </w:rPr>
            </w:pPr>
          </w:p>
          <w:p w14:paraId="6A9B00CB" w14:textId="77777777" w:rsidR="00894707" w:rsidRDefault="00894707" w:rsidP="00894707">
            <w:pPr>
              <w:tabs>
                <w:tab w:val="left" w:pos="874"/>
              </w:tabs>
              <w:rPr>
                <w:lang w:val="en-US"/>
              </w:rPr>
            </w:pPr>
          </w:p>
          <w:p w14:paraId="577A5BC3" w14:textId="77777777" w:rsidR="00894707" w:rsidRDefault="00894707" w:rsidP="00894707">
            <w:pPr>
              <w:tabs>
                <w:tab w:val="left" w:pos="874"/>
              </w:tabs>
              <w:rPr>
                <w:lang w:val="en-US"/>
              </w:rPr>
            </w:pPr>
          </w:p>
          <w:p w14:paraId="00AD47C6" w14:textId="6C418EF2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FFFFF" w:themeFill="background1"/>
          </w:tcPr>
          <w:p w14:paraId="5C1B0F7D" w14:textId="00C9941A" w:rsidR="46BA169B" w:rsidRDefault="46BA169B" w:rsidP="46BA169B">
            <w:pPr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>After school clubs unable to take place due to pandemic.</w:t>
            </w:r>
          </w:p>
          <w:p w14:paraId="7FC39FB2" w14:textId="77777777" w:rsidR="00894707" w:rsidRPr="006A36DD" w:rsidRDefault="00894707" w:rsidP="00894707">
            <w:pPr>
              <w:rPr>
                <w:rFonts w:ascii="Arial" w:hAnsi="Arial" w:cs="Arial"/>
              </w:rPr>
            </w:pPr>
          </w:p>
          <w:p w14:paraId="3987CFEB" w14:textId="2B6A8DF7" w:rsidR="00894707" w:rsidRDefault="00894707" w:rsidP="00894707">
            <w:pPr>
              <w:rPr>
                <w:rFonts w:ascii="Arial" w:hAnsi="Arial" w:cs="Arial"/>
              </w:rPr>
            </w:pPr>
          </w:p>
          <w:p w14:paraId="31D50F01" w14:textId="55AD5DC6" w:rsidR="00945AE0" w:rsidRDefault="00945AE0" w:rsidP="00894707">
            <w:pPr>
              <w:rPr>
                <w:rFonts w:ascii="Arial" w:hAnsi="Arial" w:cs="Arial"/>
              </w:rPr>
            </w:pPr>
          </w:p>
          <w:p w14:paraId="76F3488C" w14:textId="6E3317F8" w:rsidR="00945AE0" w:rsidRDefault="00945AE0" w:rsidP="00894707">
            <w:pPr>
              <w:rPr>
                <w:rFonts w:ascii="Arial" w:hAnsi="Arial" w:cs="Arial"/>
              </w:rPr>
            </w:pPr>
          </w:p>
          <w:p w14:paraId="392B81B3" w14:textId="551B8C90" w:rsidR="00945AE0" w:rsidRDefault="00945AE0" w:rsidP="00894707">
            <w:pPr>
              <w:rPr>
                <w:rFonts w:ascii="Arial" w:hAnsi="Arial" w:cs="Arial"/>
              </w:rPr>
            </w:pPr>
          </w:p>
          <w:p w14:paraId="1CEC56AB" w14:textId="77777777" w:rsidR="00945AE0" w:rsidRPr="006A36DD" w:rsidRDefault="00945AE0" w:rsidP="00894707">
            <w:pPr>
              <w:rPr>
                <w:rFonts w:ascii="Arial" w:hAnsi="Arial" w:cs="Arial"/>
              </w:rPr>
            </w:pPr>
          </w:p>
          <w:p w14:paraId="12A71C19" w14:textId="2A402FC2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6A36DD">
              <w:rPr>
                <w:rFonts w:ascii="Arial" w:hAnsi="Arial" w:cs="Arial"/>
              </w:rPr>
              <w:t>Children have been introduced and are developing new skills in s</w:t>
            </w:r>
            <w:r>
              <w:rPr>
                <w:rFonts w:ascii="Arial" w:hAnsi="Arial" w:cs="Arial"/>
              </w:rPr>
              <w:t>ports that will broaden their ex</w:t>
            </w:r>
            <w:r w:rsidRPr="006A36DD">
              <w:rPr>
                <w:rFonts w:ascii="Arial" w:hAnsi="Arial" w:cs="Arial"/>
              </w:rPr>
              <w:t>periences of sports and PE.</w:t>
            </w:r>
          </w:p>
        </w:tc>
        <w:tc>
          <w:tcPr>
            <w:tcW w:w="3076" w:type="dxa"/>
            <w:tcBorders>
              <w:top w:val="nil"/>
            </w:tcBorders>
            <w:shd w:val="clear" w:color="auto" w:fill="FFFFFF" w:themeFill="background1"/>
          </w:tcPr>
          <w:p w14:paraId="3A72A75A" w14:textId="77777777" w:rsid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6A36DD">
              <w:rPr>
                <w:rFonts w:ascii="Arial" w:hAnsi="Arial" w:cs="Arial"/>
              </w:rPr>
              <w:t xml:space="preserve">Equipment and staff expertise is within school for delivering clubs resulting in these clubs being available into the future. </w:t>
            </w:r>
          </w:p>
          <w:p w14:paraId="5B8B07D4" w14:textId="77777777" w:rsid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FB82B93" w14:textId="31C5963E" w:rsid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6A36DD">
              <w:rPr>
                <w:rFonts w:ascii="Arial" w:hAnsi="Arial" w:cs="Arial"/>
              </w:rPr>
              <w:t xml:space="preserve">Community links forged resulting in the range of clubs on offer extending. </w:t>
            </w:r>
          </w:p>
          <w:p w14:paraId="576CA541" w14:textId="77777777" w:rsid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E0C9C61" w14:textId="77777777" w:rsid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6A36DD">
              <w:rPr>
                <w:rFonts w:ascii="Arial" w:hAnsi="Arial" w:cs="Arial"/>
              </w:rPr>
              <w:t>Children have developed good attitudes towards physical activity and are able to make informed choices.</w:t>
            </w:r>
          </w:p>
          <w:p w14:paraId="2FEDA228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894707" w14:paraId="6213D7BE" w14:textId="77777777" w:rsidTr="46BA169B">
        <w:trPr>
          <w:trHeight w:val="1830"/>
        </w:trPr>
        <w:tc>
          <w:tcPr>
            <w:tcW w:w="3758" w:type="dxa"/>
          </w:tcPr>
          <w:p w14:paraId="11467BDD" w14:textId="03D72E63" w:rsidR="00894707" w:rsidRPr="00894707" w:rsidRDefault="00894707" w:rsidP="00894707">
            <w:pPr>
              <w:spacing w:before="149"/>
              <w:rPr>
                <w:rFonts w:ascii="Arial" w:hAnsi="Arial" w:cs="Arial"/>
              </w:rPr>
            </w:pPr>
            <w:r w:rsidRPr="00894707">
              <w:rPr>
                <w:rFonts w:ascii="Arial" w:hAnsi="Arial" w:cs="Arial"/>
              </w:rPr>
              <w:lastRenderedPageBreak/>
              <w:t>Supporting and involving the least active children by providing targeted activities and running and extending school sports clubs and holiday clubs.</w:t>
            </w:r>
          </w:p>
        </w:tc>
        <w:tc>
          <w:tcPr>
            <w:tcW w:w="3458" w:type="dxa"/>
          </w:tcPr>
          <w:p w14:paraId="0DA61207" w14:textId="4D4B61BB" w:rsidR="00894707" w:rsidRP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894707">
              <w:rPr>
                <w:rFonts w:ascii="Arial" w:hAnsi="Arial" w:cs="Arial"/>
              </w:rPr>
              <w:t>Additional staffing in place to sports coach.</w:t>
            </w:r>
          </w:p>
          <w:p w14:paraId="370E5316" w14:textId="77777777" w:rsidR="00894707" w:rsidRPr="00894707" w:rsidRDefault="00894707" w:rsidP="00894707">
            <w:pPr>
              <w:pStyle w:val="TableParagraph"/>
              <w:rPr>
                <w:rFonts w:ascii="Arial" w:hAnsi="Arial" w:cs="Arial"/>
              </w:rPr>
            </w:pPr>
          </w:p>
          <w:p w14:paraId="3B9643D7" w14:textId="2912CD6B" w:rsidR="00894707" w:rsidRPr="00894707" w:rsidRDefault="00894707" w:rsidP="00894707">
            <w:pPr>
              <w:rPr>
                <w:rFonts w:ascii="Arial" w:hAnsi="Arial" w:cs="Arial"/>
              </w:rPr>
            </w:pPr>
            <w:r w:rsidRPr="00894707">
              <w:rPr>
                <w:rFonts w:ascii="Arial" w:hAnsi="Arial" w:cs="Arial"/>
              </w:rPr>
              <w:t>School minibuses purchased for transporting children to events.</w:t>
            </w:r>
          </w:p>
          <w:p w14:paraId="74DD5DF3" w14:textId="0F4D9E16" w:rsidR="00894707" w:rsidRPr="00894707" w:rsidRDefault="00894707" w:rsidP="00894707">
            <w:pPr>
              <w:rPr>
                <w:rFonts w:ascii="Arial" w:hAnsi="Arial" w:cs="Arial"/>
              </w:rPr>
            </w:pPr>
          </w:p>
          <w:p w14:paraId="2FB66133" w14:textId="284090A3" w:rsidR="00894707" w:rsidRPr="00894707" w:rsidRDefault="00894707" w:rsidP="00894707">
            <w:pPr>
              <w:rPr>
                <w:rFonts w:ascii="Arial" w:hAnsi="Arial" w:cs="Arial"/>
              </w:rPr>
            </w:pPr>
          </w:p>
          <w:p w14:paraId="4FF997BA" w14:textId="77776F1F" w:rsidR="00894707" w:rsidRPr="00894707" w:rsidRDefault="00894707" w:rsidP="00894707">
            <w:pPr>
              <w:rPr>
                <w:rFonts w:ascii="Arial" w:hAnsi="Arial" w:cs="Arial"/>
              </w:rPr>
            </w:pPr>
          </w:p>
          <w:p w14:paraId="6EEFA07B" w14:textId="20CFCF8B" w:rsidR="00894707" w:rsidRPr="00894707" w:rsidRDefault="00894707" w:rsidP="00894707">
            <w:pPr>
              <w:rPr>
                <w:rFonts w:ascii="Arial" w:hAnsi="Arial" w:cs="Arial"/>
              </w:rPr>
            </w:pPr>
          </w:p>
          <w:p w14:paraId="17AD93B2" w14:textId="77777777" w:rsidR="00894707" w:rsidRPr="00894707" w:rsidRDefault="00894707" w:rsidP="0089470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2CB9E972" w14:textId="45452392" w:rsidR="00894707" w:rsidRDefault="00894707" w:rsidP="00894707">
            <w:pPr>
              <w:spacing w:before="145"/>
              <w:rPr>
                <w:sz w:val="24"/>
              </w:rPr>
            </w:pPr>
          </w:p>
        </w:tc>
        <w:tc>
          <w:tcPr>
            <w:tcW w:w="3423" w:type="dxa"/>
          </w:tcPr>
          <w:p w14:paraId="19A6783A" w14:textId="77777777" w:rsidR="00945AE0" w:rsidRDefault="00945AE0" w:rsidP="00945AE0">
            <w:pPr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>After school clubs unable to take place due to pandemic.</w:t>
            </w:r>
          </w:p>
          <w:p w14:paraId="0DE4B5B7" w14:textId="5A80FA12" w:rsidR="00894707" w:rsidRDefault="00894707" w:rsidP="00894707">
            <w:pPr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2B032A9" w14:textId="77777777" w:rsid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6204FF1" w14:textId="1F9A7539" w:rsidR="00894707" w:rsidRPr="006A36DD" w:rsidRDefault="00894707" w:rsidP="00894707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195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94707" w14:paraId="75EEB545" w14:textId="77777777" w:rsidTr="46BA169B">
        <w:trPr>
          <w:trHeight w:val="352"/>
        </w:trPr>
        <w:tc>
          <w:tcPr>
            <w:tcW w:w="12302" w:type="dxa"/>
            <w:gridSpan w:val="4"/>
            <w:vMerge w:val="restart"/>
          </w:tcPr>
          <w:p w14:paraId="25797125" w14:textId="77777777" w:rsidR="00894707" w:rsidRPr="0016034E" w:rsidRDefault="00894707" w:rsidP="00894707">
            <w:pPr>
              <w:pStyle w:val="TableParagraph"/>
              <w:spacing w:line="257" w:lineRule="exact"/>
              <w:ind w:left="28"/>
              <w:rPr>
                <w:sz w:val="24"/>
                <w:szCs w:val="24"/>
              </w:rPr>
            </w:pPr>
            <w:r w:rsidRPr="0016034E">
              <w:rPr>
                <w:b/>
                <w:bCs/>
                <w:color w:val="00B9F2"/>
                <w:sz w:val="24"/>
                <w:szCs w:val="24"/>
              </w:rPr>
              <w:lastRenderedPageBreak/>
              <w:t>Key</w:t>
            </w:r>
            <w:r w:rsidRPr="0016034E">
              <w:rPr>
                <w:b/>
                <w:bCs/>
                <w:color w:val="00B9F2"/>
                <w:spacing w:val="-8"/>
                <w:sz w:val="24"/>
                <w:szCs w:val="24"/>
              </w:rPr>
              <w:t xml:space="preserve"> </w:t>
            </w:r>
            <w:r w:rsidRPr="0016034E">
              <w:rPr>
                <w:b/>
                <w:bCs/>
                <w:color w:val="00B9F2"/>
                <w:sz w:val="24"/>
                <w:szCs w:val="24"/>
              </w:rPr>
              <w:t>indicator</w:t>
            </w:r>
            <w:r w:rsidRPr="0016034E">
              <w:rPr>
                <w:b/>
                <w:bCs/>
                <w:color w:val="00B9F2"/>
                <w:spacing w:val="-7"/>
                <w:sz w:val="24"/>
                <w:szCs w:val="24"/>
              </w:rPr>
              <w:t xml:space="preserve"> </w:t>
            </w:r>
            <w:r w:rsidRPr="0016034E">
              <w:rPr>
                <w:b/>
                <w:bCs/>
                <w:color w:val="00B9F2"/>
                <w:sz w:val="24"/>
                <w:szCs w:val="24"/>
              </w:rPr>
              <w:t>5:</w:t>
            </w:r>
            <w:r w:rsidRPr="0016034E">
              <w:rPr>
                <w:b/>
                <w:bCs/>
                <w:color w:val="00B9F2"/>
                <w:spacing w:val="-7"/>
                <w:sz w:val="24"/>
                <w:szCs w:val="24"/>
              </w:rPr>
              <w:t xml:space="preserve"> </w:t>
            </w:r>
            <w:r w:rsidRPr="0016034E">
              <w:rPr>
                <w:color w:val="00B9F2"/>
                <w:sz w:val="24"/>
                <w:szCs w:val="24"/>
              </w:rPr>
              <w:t>Increased</w:t>
            </w:r>
            <w:r w:rsidRPr="0016034E">
              <w:rPr>
                <w:color w:val="00B9F2"/>
                <w:spacing w:val="-7"/>
                <w:sz w:val="24"/>
                <w:szCs w:val="24"/>
              </w:rPr>
              <w:t xml:space="preserve"> </w:t>
            </w:r>
            <w:r w:rsidRPr="0016034E">
              <w:rPr>
                <w:color w:val="00B9F2"/>
                <w:sz w:val="24"/>
                <w:szCs w:val="24"/>
              </w:rPr>
              <w:t>participation</w:t>
            </w:r>
            <w:r w:rsidRPr="0016034E">
              <w:rPr>
                <w:color w:val="00B9F2"/>
                <w:spacing w:val="-9"/>
                <w:sz w:val="24"/>
                <w:szCs w:val="24"/>
              </w:rPr>
              <w:t xml:space="preserve"> </w:t>
            </w:r>
            <w:r w:rsidRPr="0016034E">
              <w:rPr>
                <w:color w:val="00B9F2"/>
                <w:sz w:val="24"/>
                <w:szCs w:val="24"/>
              </w:rPr>
              <w:t>in</w:t>
            </w:r>
            <w:r w:rsidRPr="0016034E">
              <w:rPr>
                <w:color w:val="00B9F2"/>
                <w:spacing w:val="-8"/>
                <w:sz w:val="24"/>
                <w:szCs w:val="24"/>
              </w:rPr>
              <w:t xml:space="preserve"> </w:t>
            </w:r>
            <w:r w:rsidRPr="0016034E">
              <w:rPr>
                <w:color w:val="00B9F2"/>
                <w:sz w:val="24"/>
                <w:szCs w:val="24"/>
              </w:rPr>
              <w:t>competitive</w:t>
            </w:r>
            <w:r w:rsidRPr="0016034E">
              <w:rPr>
                <w:color w:val="00B9F2"/>
                <w:spacing w:val="-7"/>
                <w:sz w:val="24"/>
                <w:szCs w:val="24"/>
              </w:rPr>
              <w:t xml:space="preserve"> </w:t>
            </w:r>
            <w:r w:rsidRPr="0016034E">
              <w:rPr>
                <w:color w:val="00B9F2"/>
                <w:sz w:val="24"/>
                <w:szCs w:val="24"/>
              </w:rPr>
              <w:t>sport</w:t>
            </w:r>
          </w:p>
          <w:p w14:paraId="3EF64E2A" w14:textId="77777777" w:rsidR="00894707" w:rsidRPr="0016034E" w:rsidRDefault="00894707" w:rsidP="00894707">
            <w:pPr>
              <w:pStyle w:val="TableParagraph"/>
              <w:spacing w:line="257" w:lineRule="exact"/>
              <w:ind w:left="28"/>
              <w:rPr>
                <w:color w:val="00B9F2"/>
                <w:sz w:val="24"/>
                <w:szCs w:val="24"/>
              </w:rPr>
            </w:pPr>
          </w:p>
          <w:p w14:paraId="0A21842B" w14:textId="77777777" w:rsidR="00894707" w:rsidRPr="0016034E" w:rsidRDefault="00894707" w:rsidP="00894707">
            <w:pPr>
              <w:pStyle w:val="TableParagraph"/>
              <w:spacing w:line="257" w:lineRule="exact"/>
              <w:ind w:left="28"/>
              <w:rPr>
                <w:color w:val="00B9F2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2D8101B" w14:textId="77777777" w:rsidR="00894707" w:rsidRDefault="00894707" w:rsidP="0089470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894707" w14:paraId="1117C6B4" w14:textId="77777777" w:rsidTr="46BA169B">
        <w:trPr>
          <w:trHeight w:val="220"/>
        </w:trPr>
        <w:tc>
          <w:tcPr>
            <w:tcW w:w="12302" w:type="dxa"/>
            <w:gridSpan w:val="4"/>
            <w:vMerge/>
          </w:tcPr>
          <w:p w14:paraId="61AD139F" w14:textId="77777777" w:rsidR="00894707" w:rsidRPr="0016034E" w:rsidRDefault="00894707" w:rsidP="0089470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47D6A8D5" w14:textId="77777777" w:rsidR="00894707" w:rsidRDefault="00894707" w:rsidP="00894707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894707" w14:paraId="446954FD" w14:textId="77777777" w:rsidTr="46BA169B">
        <w:trPr>
          <w:trHeight w:val="450"/>
        </w:trPr>
        <w:tc>
          <w:tcPr>
            <w:tcW w:w="12302" w:type="dxa"/>
            <w:gridSpan w:val="4"/>
            <w:tcBorders>
              <w:top w:val="single" w:sz="4" w:space="0" w:color="auto"/>
            </w:tcBorders>
          </w:tcPr>
          <w:p w14:paraId="582E9A44" w14:textId="77777777" w:rsidR="00894707" w:rsidRPr="0016034E" w:rsidRDefault="00894707" w:rsidP="00894707">
            <w:pPr>
              <w:pStyle w:val="TableParagraph"/>
              <w:spacing w:before="46" w:line="235" w:lineRule="auto"/>
              <w:rPr>
                <w:b/>
                <w:sz w:val="24"/>
              </w:rPr>
            </w:pPr>
            <w:r w:rsidRPr="0016034E">
              <w:rPr>
                <w:b/>
                <w:sz w:val="24"/>
              </w:rPr>
              <w:t>Key Issues</w:t>
            </w:r>
          </w:p>
          <w:p w14:paraId="0EE1095C" w14:textId="77777777" w:rsidR="00894707" w:rsidRPr="0016034E" w:rsidRDefault="00894707" w:rsidP="00894707">
            <w:pPr>
              <w:pStyle w:val="TableParagraph"/>
              <w:numPr>
                <w:ilvl w:val="0"/>
                <w:numId w:val="2"/>
              </w:numPr>
              <w:spacing w:before="46" w:line="235" w:lineRule="auto"/>
            </w:pPr>
            <w:r w:rsidRPr="0016034E">
              <w:rPr>
                <w:sz w:val="24"/>
              </w:rPr>
              <w:t>Lack of opportunity to engage in inter-school competitions</w:t>
            </w:r>
          </w:p>
          <w:p w14:paraId="6A30BC0D" w14:textId="77777777" w:rsidR="00894707" w:rsidRPr="0016034E" w:rsidRDefault="00894707" w:rsidP="00894707">
            <w:pPr>
              <w:pStyle w:val="TableParagraph"/>
              <w:spacing w:line="257" w:lineRule="exact"/>
              <w:ind w:left="0"/>
              <w:rPr>
                <w:b/>
                <w:sz w:val="2"/>
                <w:szCs w:val="2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6AAB3050" w14:textId="77777777" w:rsidR="00894707" w:rsidRDefault="00894707" w:rsidP="00894707">
            <w:pPr>
              <w:pStyle w:val="TableParagraph"/>
              <w:spacing w:before="40"/>
              <w:ind w:left="35"/>
              <w:rPr>
                <w:w w:val="101"/>
                <w:sz w:val="18"/>
              </w:rPr>
            </w:pPr>
          </w:p>
        </w:tc>
      </w:tr>
      <w:tr w:rsidR="00894707" w14:paraId="05FF5F46" w14:textId="77777777" w:rsidTr="46BA169B">
        <w:trPr>
          <w:trHeight w:val="402"/>
        </w:trPr>
        <w:tc>
          <w:tcPr>
            <w:tcW w:w="3758" w:type="dxa"/>
          </w:tcPr>
          <w:p w14:paraId="17EE4548" w14:textId="77777777" w:rsidR="00894707" w:rsidRDefault="00894707" w:rsidP="0089470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AE486B1" w14:textId="77777777" w:rsidR="00894707" w:rsidRDefault="00894707" w:rsidP="0089470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C0FFC3C" w14:textId="77777777" w:rsidR="00894707" w:rsidRDefault="00894707" w:rsidP="0089470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C4C4BA9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4707" w14:paraId="27DB7F63" w14:textId="77777777" w:rsidTr="46BA169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30F6C1D8" w14:textId="77777777" w:rsidR="00894707" w:rsidRDefault="00894707" w:rsidP="008947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57744E7" w14:textId="77777777" w:rsidR="00894707" w:rsidRDefault="00894707" w:rsidP="008947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B9B05B1" w14:textId="77777777" w:rsidR="00894707" w:rsidRDefault="00894707" w:rsidP="008947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53644D9" w14:textId="77777777" w:rsidR="00894707" w:rsidRDefault="00894707" w:rsidP="008947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DFC01BC" w14:textId="77777777" w:rsidR="00894707" w:rsidRDefault="00894707" w:rsidP="0089470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894707" w14:paraId="778A20F7" w14:textId="77777777" w:rsidTr="46BA169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AB2B6A2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5152B23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8249FBA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0107D61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3A6F823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894707" w14:paraId="0DF0B4BA" w14:textId="77777777" w:rsidTr="46BA169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91FA429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DE97943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0DDB3F1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44CEBA8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5F97455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4707" w14:paraId="4B26B7DB" w14:textId="77777777" w:rsidTr="46BA169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65200DC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2F7E816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B8F90F9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DB97966" w14:textId="77777777" w:rsidR="00894707" w:rsidRDefault="00894707" w:rsidP="008947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F7308D6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4707" w14:paraId="52F208A5" w14:textId="77777777" w:rsidTr="46BA169B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7683CA7" w14:textId="77777777" w:rsidR="00894707" w:rsidRDefault="00894707" w:rsidP="008947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4EBA251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EBEDA7D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AD0B7D1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4288E8F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4707" w14:paraId="090072EC" w14:textId="77777777" w:rsidTr="46BA169B">
        <w:trPr>
          <w:trHeight w:val="2134"/>
        </w:trPr>
        <w:tc>
          <w:tcPr>
            <w:tcW w:w="3758" w:type="dxa"/>
          </w:tcPr>
          <w:p w14:paraId="2A429628" w14:textId="77777777" w:rsidR="00894707" w:rsidRPr="00D711DA" w:rsidRDefault="00894707" w:rsidP="00894707">
            <w:pPr>
              <w:pStyle w:val="TableParagraph"/>
              <w:ind w:left="0"/>
              <w:rPr>
                <w:rFonts w:ascii="Arial" w:hAnsi="Arial" w:cs="Arial"/>
                <w:color w:val="231F20"/>
                <w:sz w:val="24"/>
              </w:rPr>
            </w:pPr>
            <w:r w:rsidRPr="00D711DA">
              <w:rPr>
                <w:rFonts w:ascii="Arial" w:hAnsi="Arial" w:cs="Arial"/>
              </w:rPr>
              <w:t>Increase participation in competitive sports including; our own sports day, inter-school competitions and sports competitions with other schools</w:t>
            </w:r>
          </w:p>
          <w:p w14:paraId="57874BCE" w14:textId="77777777" w:rsidR="00894707" w:rsidRDefault="00894707" w:rsidP="00894707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14:paraId="7C73FE6A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08F42DE2" w14:textId="77777777" w:rsid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Staffing to support participation at interschool competitive festivals with local primary schools (when it is safe to do so) </w:t>
            </w:r>
          </w:p>
          <w:p w14:paraId="1A90F6DE" w14:textId="77777777" w:rsidR="00894707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65B6C3A" w14:textId="77777777" w:rsidR="00894707" w:rsidRPr="00D711DA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>Resources and additional equipment for sports day across school with different age groups and abilities working together in a competitive situation. Sports day will be inclusive for all children across school</w:t>
            </w:r>
          </w:p>
        </w:tc>
        <w:tc>
          <w:tcPr>
            <w:tcW w:w="1663" w:type="dxa"/>
          </w:tcPr>
          <w:p w14:paraId="3C53D525" w14:textId="77777777" w:rsidR="00894707" w:rsidRDefault="00894707" w:rsidP="00894707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7724D1BE" w14:textId="77777777" w:rsidR="00894707" w:rsidRDefault="00894707" w:rsidP="00894707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5A8F560A" w14:textId="77777777" w:rsidR="00894707" w:rsidRDefault="00894707" w:rsidP="00894707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47E4ACC0" w14:textId="77777777" w:rsidR="00894707" w:rsidRDefault="00894707" w:rsidP="00894707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423" w:type="dxa"/>
          </w:tcPr>
          <w:p w14:paraId="2AC429E7" w14:textId="38FBC3C2" w:rsidR="00894707" w:rsidRPr="00D711DA" w:rsidRDefault="46BA169B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46BA169B">
              <w:rPr>
                <w:rFonts w:ascii="Arial" w:hAnsi="Arial" w:cs="Arial"/>
              </w:rPr>
              <w:t xml:space="preserve">All ages and abilities are involved in </w:t>
            </w:r>
            <w:proofErr w:type="spellStart"/>
            <w:r w:rsidRPr="46BA169B">
              <w:rPr>
                <w:rFonts w:ascii="Arial" w:hAnsi="Arial" w:cs="Arial"/>
              </w:rPr>
              <w:t>intraschool</w:t>
            </w:r>
            <w:proofErr w:type="spellEnd"/>
            <w:r w:rsidRPr="46BA169B">
              <w:rPr>
                <w:rFonts w:ascii="Arial" w:hAnsi="Arial" w:cs="Arial"/>
              </w:rPr>
              <w:t xml:space="preserve"> competitions and activities during lessons.</w:t>
            </w:r>
          </w:p>
          <w:p w14:paraId="428848D4" w14:textId="77777777" w:rsidR="00894707" w:rsidRPr="00D711DA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15EB28E" w14:textId="77777777" w:rsidR="00894707" w:rsidRPr="00D711DA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Children have participated in new or adventurous activities to broaden their knowledge and experience. </w:t>
            </w:r>
          </w:p>
          <w:p w14:paraId="151A5A6F" w14:textId="6D359976" w:rsidR="00894707" w:rsidRPr="00D711DA" w:rsidRDefault="00894707" w:rsidP="46BA169B">
            <w:pPr>
              <w:pStyle w:val="TableParagraph"/>
              <w:ind w:left="0"/>
            </w:pPr>
          </w:p>
          <w:p w14:paraId="2F0C03AE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</w:rPr>
            </w:pPr>
            <w:r w:rsidRPr="00D711DA">
              <w:rPr>
                <w:rFonts w:ascii="Arial" w:hAnsi="Arial" w:cs="Arial"/>
              </w:rPr>
              <w:t>School website updated with achievements and photographs of whole school participation in sporting events.</w:t>
            </w:r>
          </w:p>
        </w:tc>
        <w:tc>
          <w:tcPr>
            <w:tcW w:w="3076" w:type="dxa"/>
          </w:tcPr>
          <w:p w14:paraId="7AF5FC41" w14:textId="77777777" w:rsidR="00894707" w:rsidRPr="00D711DA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Diversity and equality in sports is celebrated. </w:t>
            </w:r>
          </w:p>
          <w:p w14:paraId="49DB45D8" w14:textId="77777777" w:rsidR="00894707" w:rsidRPr="00D711DA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7C134F99" w14:textId="77777777" w:rsidR="00894707" w:rsidRPr="00D711DA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  <w:r w:rsidRPr="00D711DA">
              <w:rPr>
                <w:rFonts w:ascii="Arial" w:hAnsi="Arial" w:cs="Arial"/>
              </w:rPr>
              <w:t xml:space="preserve">Build on our close working relationship with local schools resulting in children taking part in a broader range of sports using their more advanced sporting equipment. </w:t>
            </w:r>
          </w:p>
          <w:p w14:paraId="0BE1A283" w14:textId="77777777" w:rsidR="00894707" w:rsidRPr="00D711DA" w:rsidRDefault="00894707" w:rsidP="00894707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A242DDD" w14:textId="77777777" w:rsidR="00894707" w:rsidRDefault="00894707" w:rsidP="00894707">
            <w:pPr>
              <w:pStyle w:val="TableParagraph"/>
              <w:ind w:left="0"/>
              <w:rPr>
                <w:rFonts w:ascii="Times New Roman"/>
              </w:rPr>
            </w:pPr>
            <w:r w:rsidRPr="00D711DA">
              <w:rPr>
                <w:rFonts w:ascii="Arial" w:hAnsi="Arial" w:cs="Arial"/>
              </w:rPr>
              <w:t>Continued participation and development of the school festivals and competitions along with other schools.</w:t>
            </w:r>
          </w:p>
        </w:tc>
      </w:tr>
    </w:tbl>
    <w:p w14:paraId="2DBF0D7D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6BD18F9B" w14:textId="33FF3E8E" w:rsidR="00C658FB" w:rsidRDefault="00C658FB">
      <w:pPr>
        <w:pStyle w:val="BodyText"/>
        <w:rPr>
          <w:sz w:val="20"/>
        </w:rPr>
      </w:pPr>
    </w:p>
    <w:p w14:paraId="620FA9AC" w14:textId="79110ECF" w:rsidR="003B69F2" w:rsidRDefault="003B69F2">
      <w:pPr>
        <w:pStyle w:val="BodyText"/>
        <w:rPr>
          <w:sz w:val="20"/>
        </w:rPr>
      </w:pPr>
    </w:p>
    <w:p w14:paraId="1E7216C2" w14:textId="153B461E" w:rsidR="003B69F2" w:rsidRDefault="003B69F2">
      <w:pPr>
        <w:pStyle w:val="BodyText"/>
        <w:rPr>
          <w:sz w:val="20"/>
        </w:rPr>
      </w:pPr>
    </w:p>
    <w:p w14:paraId="1DFD9A88" w14:textId="35078B2E" w:rsidR="003B69F2" w:rsidRDefault="003B69F2">
      <w:pPr>
        <w:pStyle w:val="BodyText"/>
        <w:rPr>
          <w:sz w:val="20"/>
        </w:rPr>
      </w:pPr>
    </w:p>
    <w:p w14:paraId="7D732592" w14:textId="4BDA7AE2" w:rsidR="003B69F2" w:rsidRDefault="003B69F2">
      <w:pPr>
        <w:pStyle w:val="BodyText"/>
        <w:rPr>
          <w:sz w:val="20"/>
        </w:rPr>
      </w:pPr>
    </w:p>
    <w:p w14:paraId="17A91854" w14:textId="77777777" w:rsidR="003B69F2" w:rsidRDefault="003B69F2">
      <w:pPr>
        <w:pStyle w:val="BodyText"/>
        <w:rPr>
          <w:sz w:val="20"/>
        </w:rPr>
      </w:pPr>
    </w:p>
    <w:p w14:paraId="238601FE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95D8B11" w14:textId="77777777">
        <w:trPr>
          <w:trHeight w:val="463"/>
        </w:trPr>
        <w:tc>
          <w:tcPr>
            <w:tcW w:w="7660" w:type="dxa"/>
            <w:gridSpan w:val="2"/>
          </w:tcPr>
          <w:p w14:paraId="3029657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6B98630" w14:textId="77777777">
        <w:trPr>
          <w:trHeight w:val="452"/>
        </w:trPr>
        <w:tc>
          <w:tcPr>
            <w:tcW w:w="1708" w:type="dxa"/>
          </w:tcPr>
          <w:p w14:paraId="05E09E9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0F3CABC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101716D" w14:textId="77777777">
        <w:trPr>
          <w:trHeight w:val="432"/>
        </w:trPr>
        <w:tc>
          <w:tcPr>
            <w:tcW w:w="1708" w:type="dxa"/>
          </w:tcPr>
          <w:p w14:paraId="5D4EC51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B08B5D1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83BA42E" w14:textId="77777777">
        <w:trPr>
          <w:trHeight w:val="461"/>
        </w:trPr>
        <w:tc>
          <w:tcPr>
            <w:tcW w:w="1708" w:type="dxa"/>
          </w:tcPr>
          <w:p w14:paraId="1391AB4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16DEB4A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06817C5" w14:textId="77777777">
        <w:trPr>
          <w:trHeight w:val="451"/>
        </w:trPr>
        <w:tc>
          <w:tcPr>
            <w:tcW w:w="1708" w:type="dxa"/>
          </w:tcPr>
          <w:p w14:paraId="3BAE554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AD9C6F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8C72827" w14:textId="77777777">
        <w:trPr>
          <w:trHeight w:val="451"/>
        </w:trPr>
        <w:tc>
          <w:tcPr>
            <w:tcW w:w="1708" w:type="dxa"/>
          </w:tcPr>
          <w:p w14:paraId="4CDF0B7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4B1F511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31AB5C5" w14:textId="77777777">
        <w:trPr>
          <w:trHeight w:val="451"/>
        </w:trPr>
        <w:tc>
          <w:tcPr>
            <w:tcW w:w="1708" w:type="dxa"/>
          </w:tcPr>
          <w:p w14:paraId="01B7944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5F9C3D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023141B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1830" w14:textId="77777777" w:rsidR="005E79D4" w:rsidRDefault="005E79D4">
      <w:r>
        <w:separator/>
      </w:r>
    </w:p>
  </w:endnote>
  <w:endnote w:type="continuationSeparator" w:id="0">
    <w:p w14:paraId="56D81FFA" w14:textId="77777777" w:rsidR="005E79D4" w:rsidRDefault="005E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D963" w14:textId="087F69F8" w:rsidR="003B69F2" w:rsidRDefault="003B69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8999" w14:textId="77777777" w:rsidR="005E79D4" w:rsidRDefault="005E79D4">
      <w:r>
        <w:separator/>
      </w:r>
    </w:p>
  </w:footnote>
  <w:footnote w:type="continuationSeparator" w:id="0">
    <w:p w14:paraId="38673B5B" w14:textId="77777777" w:rsidR="005E79D4" w:rsidRDefault="005E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DE"/>
    <w:multiLevelType w:val="hybridMultilevel"/>
    <w:tmpl w:val="73A2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7C1"/>
    <w:multiLevelType w:val="hybridMultilevel"/>
    <w:tmpl w:val="48C41E0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0E56465"/>
    <w:multiLevelType w:val="hybridMultilevel"/>
    <w:tmpl w:val="A56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6D02"/>
    <w:multiLevelType w:val="hybridMultilevel"/>
    <w:tmpl w:val="59F6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284"/>
    <w:multiLevelType w:val="hybridMultilevel"/>
    <w:tmpl w:val="7D5A76B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5D560538"/>
    <w:multiLevelType w:val="hybridMultilevel"/>
    <w:tmpl w:val="97D8B46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64765B44"/>
    <w:multiLevelType w:val="hybridMultilevel"/>
    <w:tmpl w:val="0DBE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CB46332"/>
    <w:multiLevelType w:val="hybridMultilevel"/>
    <w:tmpl w:val="855A4B76"/>
    <w:lvl w:ilvl="0" w:tplc="482C3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01AD3"/>
    <w:rsid w:val="00057BBB"/>
    <w:rsid w:val="000861FA"/>
    <w:rsid w:val="000A6345"/>
    <w:rsid w:val="000B028A"/>
    <w:rsid w:val="000C0497"/>
    <w:rsid w:val="00122495"/>
    <w:rsid w:val="00144C0A"/>
    <w:rsid w:val="0016034E"/>
    <w:rsid w:val="001C39A1"/>
    <w:rsid w:val="001F4941"/>
    <w:rsid w:val="002B1C68"/>
    <w:rsid w:val="002E40CE"/>
    <w:rsid w:val="003256E3"/>
    <w:rsid w:val="00391A23"/>
    <w:rsid w:val="003B69F2"/>
    <w:rsid w:val="003C5ED3"/>
    <w:rsid w:val="003D0108"/>
    <w:rsid w:val="004A59B2"/>
    <w:rsid w:val="00541532"/>
    <w:rsid w:val="0055455C"/>
    <w:rsid w:val="005C1495"/>
    <w:rsid w:val="005D073C"/>
    <w:rsid w:val="005E79D4"/>
    <w:rsid w:val="0067639E"/>
    <w:rsid w:val="006A36DD"/>
    <w:rsid w:val="006C2CA4"/>
    <w:rsid w:val="00750339"/>
    <w:rsid w:val="00894707"/>
    <w:rsid w:val="009228E1"/>
    <w:rsid w:val="00945AE0"/>
    <w:rsid w:val="009C1BB2"/>
    <w:rsid w:val="009E0A79"/>
    <w:rsid w:val="00AC1395"/>
    <w:rsid w:val="00B7478A"/>
    <w:rsid w:val="00C02330"/>
    <w:rsid w:val="00C44536"/>
    <w:rsid w:val="00C54587"/>
    <w:rsid w:val="00C658FB"/>
    <w:rsid w:val="00D131A0"/>
    <w:rsid w:val="00D2550B"/>
    <w:rsid w:val="00D52924"/>
    <w:rsid w:val="00D711DA"/>
    <w:rsid w:val="00DD0B83"/>
    <w:rsid w:val="00DE2066"/>
    <w:rsid w:val="00DF64FE"/>
    <w:rsid w:val="00EA6182"/>
    <w:rsid w:val="00ED2AA7"/>
    <w:rsid w:val="00F34B74"/>
    <w:rsid w:val="00F73C5C"/>
    <w:rsid w:val="00F92DB5"/>
    <w:rsid w:val="00FA4267"/>
    <w:rsid w:val="0556C966"/>
    <w:rsid w:val="4268FAF9"/>
    <w:rsid w:val="46BA169B"/>
    <w:rsid w:val="6CEBD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D59DE"/>
  <w15:docId w15:val="{9213F3EB-DF60-4B0B-8727-172B32A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4941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4941"/>
    <w:rPr>
      <w:lang w:val="en-GB"/>
    </w:rPr>
  </w:style>
  <w:style w:type="table" w:styleId="TableGrid">
    <w:name w:val="Table Grid"/>
    <w:basedOn w:val="TableNormal"/>
    <w:uiPriority w:val="59"/>
    <w:rsid w:val="009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45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AF4D-0AE9-4D52-ABDF-17D6C149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Karen Yates</cp:lastModifiedBy>
  <cp:revision>9</cp:revision>
  <dcterms:created xsi:type="dcterms:W3CDTF">2021-10-10T22:40:00Z</dcterms:created>
  <dcterms:modified xsi:type="dcterms:W3CDTF">2021-10-14T21:15:00Z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