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42D48" w14:textId="77777777" w:rsidR="0001231F" w:rsidRDefault="0001231F" w:rsidP="0001231F">
      <w:pPr>
        <w:jc w:val="center"/>
        <w:rPr>
          <w:rFonts w:ascii="XCCW Joined 4a" w:hAnsi="XCCW Joined 4a"/>
          <w:noProof/>
          <w:sz w:val="44"/>
          <w:u w:val="single"/>
        </w:rPr>
      </w:pPr>
      <w:r w:rsidRPr="0001231F">
        <w:rPr>
          <w:rFonts w:ascii="XCCW Joined 4a" w:hAnsi="XCCW Joined 4a"/>
          <w:noProof/>
          <w:sz w:val="44"/>
          <w:u w:val="single"/>
        </w:rPr>
        <w:t>Year 4 Holiday Hom</w:t>
      </w:r>
      <w:r>
        <w:rPr>
          <w:rFonts w:ascii="XCCW Joined 4a" w:hAnsi="XCCW Joined 4a"/>
          <w:noProof/>
          <w:sz w:val="44"/>
          <w:u w:val="single"/>
        </w:rPr>
        <w:t>e</w:t>
      </w:r>
      <w:r w:rsidRPr="0001231F">
        <w:rPr>
          <w:rFonts w:ascii="XCCW Joined 4a" w:hAnsi="XCCW Joined 4a"/>
          <w:noProof/>
          <w:sz w:val="44"/>
          <w:u w:val="single"/>
        </w:rPr>
        <w:t>work</w:t>
      </w:r>
    </w:p>
    <w:p w14:paraId="2339E120" w14:textId="77777777" w:rsidR="0001231F" w:rsidRPr="0001231F" w:rsidRDefault="0001231F" w:rsidP="0001231F">
      <w:pPr>
        <w:jc w:val="center"/>
        <w:rPr>
          <w:rFonts w:ascii="XCCW Joined 4a" w:hAnsi="XCCW Joined 4a"/>
          <w:noProof/>
          <w:sz w:val="20"/>
        </w:rPr>
      </w:pPr>
      <w:r w:rsidRPr="0001231F">
        <w:rPr>
          <w:rFonts w:ascii="XCCW Joined 4a" w:hAnsi="XCCW Joined 4a"/>
          <w:noProof/>
          <w:sz w:val="20"/>
        </w:rPr>
        <w:t xml:space="preserve">Well done Year 4. You have completed your first half term in Year 4 and we are amazed at all the work and learning you have completed so far. </w:t>
      </w:r>
    </w:p>
    <w:p w14:paraId="7E7E446A" w14:textId="77777777" w:rsidR="0001231F" w:rsidRPr="0001231F" w:rsidRDefault="0001231F" w:rsidP="0001231F">
      <w:pPr>
        <w:rPr>
          <w:rFonts w:ascii="XCCW Joined 4a" w:hAnsi="XCCW Joined 4a"/>
          <w:noProof/>
          <w:sz w:val="28"/>
          <w:u w:val="single"/>
        </w:rPr>
      </w:pPr>
      <w:r w:rsidRPr="0001231F">
        <w:rPr>
          <w:rFonts w:ascii="XCCW Joined 4a" w:hAnsi="XCCW Joined 4a"/>
          <w:noProof/>
          <w:sz w:val="28"/>
          <w:u w:val="single"/>
        </w:rPr>
        <w:t>Maths</w:t>
      </w:r>
    </w:p>
    <w:p w14:paraId="4D1394C3" w14:textId="77777777" w:rsidR="0001231F" w:rsidRPr="0001231F" w:rsidRDefault="0001231F" w:rsidP="0001231F">
      <w:pPr>
        <w:jc w:val="center"/>
        <w:rPr>
          <w:rFonts w:ascii="XCCW Joined 4a" w:hAnsi="XCCW Joined 4a"/>
          <w:noProof/>
          <w:sz w:val="20"/>
        </w:rPr>
      </w:pPr>
      <w:r>
        <w:rPr>
          <w:rFonts w:ascii="XCCW Joined 4a" w:hAnsi="XCCW Joined 4a"/>
          <w:noProof/>
          <w:sz w:val="20"/>
        </w:rPr>
        <w:t>To recap on addition from Year 3 please complete the following challenges.</w:t>
      </w:r>
      <w:r w:rsidR="00E31071">
        <w:rPr>
          <w:rFonts w:ascii="XCCW Joined 4a" w:hAnsi="XCCW Joined 4a"/>
          <w:noProof/>
          <w:sz w:val="20"/>
        </w:rPr>
        <w:t xml:space="preserve"> Don’t forget to log on to Mathletics and Timestable rockstars. Certificates will be handed out the first week back.</w:t>
      </w:r>
    </w:p>
    <w:p w14:paraId="033ED93B" w14:textId="77777777" w:rsidR="0001231F" w:rsidRDefault="0001231F" w:rsidP="0001231F">
      <w:pPr>
        <w:jc w:val="center"/>
      </w:pPr>
      <w:r>
        <w:rPr>
          <w:noProof/>
        </w:rPr>
        <w:drawing>
          <wp:inline distT="0" distB="0" distL="0" distR="0" wp14:anchorId="2EE199B7" wp14:editId="1FD2D806">
            <wp:extent cx="3124200" cy="3316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8016" r="49103"/>
                    <a:stretch/>
                  </pic:blipFill>
                  <pic:spPr bwMode="auto">
                    <a:xfrm>
                      <a:off x="0" y="0"/>
                      <a:ext cx="3138216" cy="3331762"/>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6B63026" wp14:editId="46621711">
            <wp:extent cx="3067050" cy="33584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0448" t="7633"/>
                    <a:stretch/>
                  </pic:blipFill>
                  <pic:spPr bwMode="auto">
                    <a:xfrm>
                      <a:off x="0" y="0"/>
                      <a:ext cx="3082115" cy="3374986"/>
                    </a:xfrm>
                    <a:prstGeom prst="rect">
                      <a:avLst/>
                    </a:prstGeom>
                    <a:ln>
                      <a:noFill/>
                    </a:ln>
                    <a:extLst>
                      <a:ext uri="{53640926-AAD7-44D8-BBD7-CCE9431645EC}">
                        <a14:shadowObscured xmlns:a14="http://schemas.microsoft.com/office/drawing/2010/main"/>
                      </a:ext>
                    </a:extLst>
                  </pic:spPr>
                </pic:pic>
              </a:graphicData>
            </a:graphic>
          </wp:inline>
        </w:drawing>
      </w:r>
    </w:p>
    <w:p w14:paraId="1D205E7D" w14:textId="77777777" w:rsidR="0001231F" w:rsidRDefault="0001231F" w:rsidP="0001231F">
      <w:pPr>
        <w:rPr>
          <w:rFonts w:ascii="XCCW Joined 4a" w:hAnsi="XCCW Joined 4a"/>
          <w:noProof/>
          <w:sz w:val="28"/>
          <w:u w:val="single"/>
        </w:rPr>
      </w:pPr>
      <w:r>
        <w:rPr>
          <w:rFonts w:ascii="XCCW Joined 4a" w:hAnsi="XCCW Joined 4a"/>
          <w:noProof/>
          <w:sz w:val="28"/>
          <w:u w:val="single"/>
        </w:rPr>
        <w:t xml:space="preserve">English </w:t>
      </w:r>
    </w:p>
    <w:p w14:paraId="7DD5A1C6" w14:textId="77777777" w:rsidR="0001231F" w:rsidRPr="0001231F" w:rsidRDefault="0001231F" w:rsidP="0001231F">
      <w:pPr>
        <w:jc w:val="center"/>
        <w:rPr>
          <w:rFonts w:ascii="XCCW Joined 4a" w:hAnsi="XCCW Joined 4a"/>
          <w:noProof/>
          <w:sz w:val="18"/>
        </w:rPr>
      </w:pPr>
      <w:r w:rsidRPr="0001231F">
        <w:rPr>
          <w:rFonts w:ascii="XCCW Joined 4a" w:hAnsi="XCCW Joined 4a"/>
          <w:noProof/>
          <w:sz w:val="18"/>
        </w:rPr>
        <w:t>This half term we have looked at many different features, including; fronted adverbials, prepositions, co-ordinating conjunctions and subordinating conjunctions and contractions.</w:t>
      </w:r>
    </w:p>
    <w:p w14:paraId="07AC1AE6" w14:textId="77777777" w:rsidR="0001231F" w:rsidRDefault="0001231F" w:rsidP="0001231F">
      <w:pPr>
        <w:jc w:val="center"/>
        <w:rPr>
          <w:rFonts w:ascii="XCCW Joined 4a" w:hAnsi="XCCW Joined 4a"/>
          <w:noProof/>
          <w:sz w:val="18"/>
        </w:rPr>
      </w:pPr>
      <w:r w:rsidRPr="0001231F">
        <w:rPr>
          <w:rFonts w:ascii="XCCW Joined 4a" w:hAnsi="XCCW Joined 4a"/>
          <w:noProof/>
          <w:sz w:val="18"/>
        </w:rPr>
        <w:t>Looking at the following picture. We would like you to write a narrative including as many different features as you can. Remember to think of a beginning, a middle and an ending.</w:t>
      </w:r>
    </w:p>
    <w:p w14:paraId="7090A7AB" w14:textId="77777777" w:rsidR="0001231F" w:rsidRPr="0001231F" w:rsidRDefault="0001231F" w:rsidP="0001231F">
      <w:pPr>
        <w:jc w:val="center"/>
        <w:rPr>
          <w:rFonts w:ascii="XCCW Joined 4a" w:hAnsi="XCCW Joined 4a"/>
          <w:noProof/>
          <w:sz w:val="18"/>
        </w:rPr>
      </w:pPr>
    </w:p>
    <w:p w14:paraId="787D3B36" w14:textId="77777777" w:rsidR="0001231F" w:rsidRDefault="0001231F" w:rsidP="00E31071">
      <w:r>
        <w:rPr>
          <w:noProof/>
        </w:rPr>
        <mc:AlternateContent>
          <mc:Choice Requires="wps">
            <w:drawing>
              <wp:anchor distT="45720" distB="45720" distL="114300" distR="114300" simplePos="0" relativeHeight="251659264" behindDoc="0" locked="0" layoutInCell="1" allowOverlap="1" wp14:anchorId="3C1BCB5B" wp14:editId="11553648">
                <wp:simplePos x="0" y="0"/>
                <wp:positionH relativeFrom="column">
                  <wp:posOffset>3286125</wp:posOffset>
                </wp:positionH>
                <wp:positionV relativeFrom="paragraph">
                  <wp:posOffset>80645</wp:posOffset>
                </wp:positionV>
                <wp:extent cx="3171825" cy="1571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571625"/>
                        </a:xfrm>
                        <a:prstGeom prst="rect">
                          <a:avLst/>
                        </a:prstGeom>
                        <a:solidFill>
                          <a:srgbClr val="FFFFFF"/>
                        </a:solidFill>
                        <a:ln w="9525">
                          <a:solidFill>
                            <a:srgbClr val="000000"/>
                          </a:solidFill>
                          <a:miter lim="800000"/>
                          <a:headEnd/>
                          <a:tailEnd/>
                        </a:ln>
                      </wps:spPr>
                      <wps:txbx>
                        <w:txbxContent>
                          <w:p w14:paraId="582BD541" w14:textId="77777777" w:rsidR="0001231F" w:rsidRPr="0001231F" w:rsidRDefault="0001231F">
                            <w:pPr>
                              <w:rPr>
                                <w:rFonts w:ascii="XCCW Joined 4a" w:hAnsi="XCCW Joined 4a"/>
                                <w:sz w:val="18"/>
                                <w:u w:val="single"/>
                              </w:rPr>
                            </w:pPr>
                            <w:r w:rsidRPr="0001231F">
                              <w:rPr>
                                <w:rFonts w:ascii="XCCW Joined 4a" w:hAnsi="XCCW Joined 4a"/>
                                <w:sz w:val="18"/>
                                <w:u w:val="single"/>
                              </w:rPr>
                              <w:t xml:space="preserve">Spellings to practice. </w:t>
                            </w:r>
                          </w:p>
                          <w:p w14:paraId="24A10B09" w14:textId="77777777" w:rsidR="0001231F" w:rsidRDefault="0001231F">
                            <w:pPr>
                              <w:rPr>
                                <w:rFonts w:ascii="XCCW Joined 4a" w:hAnsi="XCCW Joined 4a"/>
                                <w:sz w:val="18"/>
                                <w:u w:val="single"/>
                              </w:rPr>
                            </w:pPr>
                            <w:r w:rsidRPr="0001231F">
                              <w:rPr>
                                <w:rFonts w:ascii="XCCW Joined 4a" w:hAnsi="XCCW Joined 4a"/>
                                <w:sz w:val="18"/>
                                <w:u w:val="single"/>
                              </w:rPr>
                              <w:t xml:space="preserve">There will be a spelling test the first week back. </w:t>
                            </w:r>
                          </w:p>
                          <w:p w14:paraId="51312BBD" w14:textId="77777777" w:rsidR="00E31071" w:rsidRPr="00E31071" w:rsidRDefault="00E31071" w:rsidP="00E31071">
                            <w:pPr>
                              <w:jc w:val="center"/>
                              <w:rPr>
                                <w:rFonts w:ascii="XCCW Joined 4a" w:hAnsi="XCCW Joined 4a"/>
                                <w:sz w:val="24"/>
                              </w:rPr>
                            </w:pPr>
                            <w:r w:rsidRPr="00E31071">
                              <w:rPr>
                                <w:rFonts w:ascii="XCCW Joined 4a" w:hAnsi="XCCW Joined 4a"/>
                                <w:sz w:val="24"/>
                              </w:rPr>
                              <w:t>grammar    question      strange     interest     regular    February     describe     imagine    opposite     exercise</w:t>
                            </w:r>
                          </w:p>
                          <w:p w14:paraId="6667D8D6" w14:textId="77777777" w:rsidR="0001231F" w:rsidRDefault="0001231F">
                            <w:pPr>
                              <w:rPr>
                                <w:rFonts w:ascii="XCCW Joined 4a" w:hAnsi="XCCW Joined 4a"/>
                                <w:sz w:val="18"/>
                                <w:u w:val="single"/>
                              </w:rPr>
                            </w:pPr>
                          </w:p>
                          <w:p w14:paraId="38F66827" w14:textId="77777777" w:rsidR="0001231F" w:rsidRPr="0001231F" w:rsidRDefault="0001231F">
                            <w:pPr>
                              <w:rPr>
                                <w:rFonts w:ascii="XCCW Joined 4a" w:hAnsi="XCCW Joined 4a"/>
                                <w:sz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BCB5B" id="_x0000_t202" coordsize="21600,21600" o:spt="202" path="m,l,21600r21600,l21600,xe">
                <v:stroke joinstyle="miter"/>
                <v:path gradientshapeok="t" o:connecttype="rect"/>
              </v:shapetype>
              <v:shape id="Text Box 2" o:spid="_x0000_s1026" type="#_x0000_t202" style="position:absolute;margin-left:258.75pt;margin-top:6.35pt;width:249.75pt;height:1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">
                <v:textbox>
                  <w:txbxContent>
                    <w:p w14:paraId="582BD541" w14:textId="77777777" w:rsidR="0001231F" w:rsidRPr="0001231F" w:rsidRDefault="0001231F">
                      <w:pPr>
                        <w:rPr>
                          <w:rFonts w:ascii="XCCW Joined 4a" w:hAnsi="XCCW Joined 4a"/>
                          <w:sz w:val="18"/>
                          <w:u w:val="single"/>
                        </w:rPr>
                      </w:pPr>
                      <w:r w:rsidRPr="0001231F">
                        <w:rPr>
                          <w:rFonts w:ascii="XCCW Joined 4a" w:hAnsi="XCCW Joined 4a"/>
                          <w:sz w:val="18"/>
                          <w:u w:val="single"/>
                        </w:rPr>
                        <w:t xml:space="preserve">Spellings to practice. </w:t>
                      </w:r>
                    </w:p>
                    <w:p w14:paraId="24A10B09" w14:textId="77777777" w:rsidR="0001231F" w:rsidRDefault="0001231F">
                      <w:pPr>
                        <w:rPr>
                          <w:rFonts w:ascii="XCCW Joined 4a" w:hAnsi="XCCW Joined 4a"/>
                          <w:sz w:val="18"/>
                          <w:u w:val="single"/>
                        </w:rPr>
                      </w:pPr>
                      <w:r w:rsidRPr="0001231F">
                        <w:rPr>
                          <w:rFonts w:ascii="XCCW Joined 4a" w:hAnsi="XCCW Joined 4a"/>
                          <w:sz w:val="18"/>
                          <w:u w:val="single"/>
                        </w:rPr>
                        <w:t xml:space="preserve">There will be a spelling test the first week back. </w:t>
                      </w:r>
                    </w:p>
                    <w:p w14:paraId="51312BBD" w14:textId="77777777" w:rsidR="00E31071" w:rsidRPr="00E31071" w:rsidRDefault="00E31071" w:rsidP="00E31071">
                      <w:pPr>
                        <w:jc w:val="center"/>
                        <w:rPr>
                          <w:rFonts w:ascii="XCCW Joined 4a" w:hAnsi="XCCW Joined 4a"/>
                          <w:sz w:val="24"/>
                        </w:rPr>
                      </w:pPr>
                      <w:r w:rsidRPr="00E31071">
                        <w:rPr>
                          <w:rFonts w:ascii="XCCW Joined 4a" w:hAnsi="XCCW Joined 4a"/>
                          <w:sz w:val="24"/>
                        </w:rPr>
                        <w:t>grammar    question      strange     interest     regular    February     describe     imagine    opposite     exercise</w:t>
                      </w:r>
                    </w:p>
                    <w:p w14:paraId="6667D8D6" w14:textId="77777777" w:rsidR="0001231F" w:rsidRDefault="0001231F">
                      <w:pPr>
                        <w:rPr>
                          <w:rFonts w:ascii="XCCW Joined 4a" w:hAnsi="XCCW Joined 4a"/>
                          <w:sz w:val="18"/>
                          <w:u w:val="single"/>
                        </w:rPr>
                      </w:pPr>
                    </w:p>
                    <w:p w14:paraId="38F66827" w14:textId="77777777" w:rsidR="0001231F" w:rsidRPr="0001231F" w:rsidRDefault="0001231F">
                      <w:pPr>
                        <w:rPr>
                          <w:rFonts w:ascii="XCCW Joined 4a" w:hAnsi="XCCW Joined 4a"/>
                          <w:sz w:val="18"/>
                          <w:u w:val="single"/>
                        </w:rPr>
                      </w:pPr>
                    </w:p>
                  </w:txbxContent>
                </v:textbox>
                <w10:wrap type="square"/>
              </v:shape>
            </w:pict>
          </mc:Fallback>
        </mc:AlternateContent>
      </w:r>
      <w:r>
        <w:t xml:space="preserve">             </w:t>
      </w:r>
      <w:r>
        <w:rPr>
          <w:noProof/>
        </w:rPr>
        <w:drawing>
          <wp:inline distT="0" distB="0" distL="0" distR="0" wp14:anchorId="0D1021EE" wp14:editId="3EF25CA9">
            <wp:extent cx="2352675" cy="1568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5845" cy="1570563"/>
                    </a:xfrm>
                    <a:prstGeom prst="rect">
                      <a:avLst/>
                    </a:prstGeom>
                    <a:noFill/>
                  </pic:spPr>
                </pic:pic>
              </a:graphicData>
            </a:graphic>
          </wp:inline>
        </w:drawing>
      </w:r>
    </w:p>
    <w:p w14:paraId="77557CA0" w14:textId="77777777" w:rsidR="0001231F" w:rsidRPr="00E31071" w:rsidRDefault="00E31071" w:rsidP="00E31071">
      <w:pPr>
        <w:rPr>
          <w:rFonts w:ascii="XCCW Joined 4a" w:hAnsi="XCCW Joined 4a"/>
          <w:sz w:val="28"/>
          <w:u w:val="single"/>
        </w:rPr>
      </w:pPr>
      <w:r w:rsidRPr="00E31071">
        <w:rPr>
          <w:rFonts w:ascii="XCCW Joined 4a" w:hAnsi="XCCW Joined 4a"/>
          <w:sz w:val="32"/>
        </w:rPr>
        <w:t xml:space="preserve">  </w:t>
      </w:r>
      <w:r w:rsidRPr="00E31071">
        <w:rPr>
          <w:rFonts w:ascii="XCCW Joined 4a" w:hAnsi="XCCW Joined 4a"/>
          <w:sz w:val="28"/>
        </w:rPr>
        <w:t xml:space="preserve"> </w:t>
      </w:r>
      <w:r w:rsidRPr="00E31071">
        <w:rPr>
          <w:rFonts w:ascii="XCCW Joined 4a" w:hAnsi="XCCW Joined 4a"/>
          <w:sz w:val="28"/>
          <w:u w:val="single"/>
        </w:rPr>
        <w:t xml:space="preserve">Topic </w:t>
      </w:r>
    </w:p>
    <w:p w14:paraId="259B09A0" w14:textId="77777777" w:rsidR="00E31071" w:rsidRPr="00E31071" w:rsidRDefault="00E31071" w:rsidP="00E31071">
      <w:pPr>
        <w:rPr>
          <w:rFonts w:ascii="XCCW Joined 4a" w:hAnsi="XCCW Joined 4a"/>
          <w:sz w:val="20"/>
        </w:rPr>
      </w:pPr>
      <w:r w:rsidRPr="00E31071">
        <w:rPr>
          <w:rFonts w:ascii="XCCW Joined 4a" w:hAnsi="XCCW Joined 4a"/>
          <w:sz w:val="20"/>
        </w:rPr>
        <w:t xml:space="preserve">  This half term we have learnt a lot about the Victorians and the lives of the children. We will be learning more about the people and lifestyles next half term. For this topic, we would like you to research the Victorians and present your finding in any way you would like. Be creative! You can present your work in any way you want. Maybe try one of the following:</w:t>
      </w:r>
    </w:p>
    <w:p w14:paraId="47CD1092" w14:textId="77777777" w:rsidR="00E31071" w:rsidRPr="00E31071" w:rsidRDefault="00E31071" w:rsidP="00E31071">
      <w:pPr>
        <w:pStyle w:val="ListParagraph"/>
        <w:numPr>
          <w:ilvl w:val="0"/>
          <w:numId w:val="1"/>
        </w:numPr>
        <w:rPr>
          <w:rFonts w:ascii="XCCW Joined 4a" w:hAnsi="XCCW Joined 4a"/>
          <w:sz w:val="20"/>
        </w:rPr>
      </w:pPr>
      <w:r w:rsidRPr="00E31071">
        <w:rPr>
          <w:rFonts w:ascii="XCCW Joined 4a" w:hAnsi="XCCW Joined 4a"/>
          <w:sz w:val="20"/>
        </w:rPr>
        <w:t>Creating a poster</w:t>
      </w:r>
    </w:p>
    <w:p w14:paraId="21019BE4" w14:textId="77777777" w:rsidR="00E31071" w:rsidRPr="00E31071" w:rsidRDefault="00E31071" w:rsidP="00E31071">
      <w:pPr>
        <w:pStyle w:val="ListParagraph"/>
        <w:numPr>
          <w:ilvl w:val="0"/>
          <w:numId w:val="1"/>
        </w:numPr>
        <w:rPr>
          <w:rFonts w:ascii="XCCW Joined 4a" w:hAnsi="XCCW Joined 4a"/>
          <w:sz w:val="20"/>
        </w:rPr>
      </w:pPr>
      <w:r w:rsidRPr="00E31071">
        <w:rPr>
          <w:rFonts w:ascii="XCCW Joined 4a" w:hAnsi="XCCW Joined 4a"/>
          <w:sz w:val="20"/>
        </w:rPr>
        <w:t xml:space="preserve">Designing and creating a model </w:t>
      </w:r>
    </w:p>
    <w:p w14:paraId="55C62E0D" w14:textId="77777777" w:rsidR="00E31071" w:rsidRPr="00E31071" w:rsidRDefault="00E31071" w:rsidP="00E31071">
      <w:pPr>
        <w:pStyle w:val="ListParagraph"/>
        <w:numPr>
          <w:ilvl w:val="0"/>
          <w:numId w:val="1"/>
        </w:numPr>
        <w:rPr>
          <w:rFonts w:ascii="XCCW Joined 4a" w:hAnsi="XCCW Joined 4a"/>
          <w:sz w:val="20"/>
        </w:rPr>
      </w:pPr>
      <w:r w:rsidRPr="00E31071">
        <w:rPr>
          <w:rFonts w:ascii="XCCW Joined 4a" w:hAnsi="XCCW Joined 4a"/>
          <w:sz w:val="20"/>
        </w:rPr>
        <w:t>Creating a Power point presentation.</w:t>
      </w:r>
      <w:bookmarkStart w:id="0" w:name="_GoBack"/>
      <w:bookmarkEnd w:id="0"/>
    </w:p>
    <w:sectPr w:rsidR="00E31071" w:rsidRPr="00E31071" w:rsidSect="0001231F">
      <w:pgSz w:w="11906" w:h="16838"/>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XCCW Joined 4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E7CB8"/>
    <w:multiLevelType w:val="hybridMultilevel"/>
    <w:tmpl w:val="FB9A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1F"/>
    <w:rsid w:val="0001231F"/>
    <w:rsid w:val="00E31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FFDFEE"/>
  <w15:chartTrackingRefBased/>
  <w15:docId w15:val="{A00B5ABD-03F2-4937-BD49-55F37E5F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a54ca88-4bd9-4e91-b032-863369ce78b4">5PVA5SVVUTDX-1818035932-3037471</_dlc_DocId>
    <_dlc_DocIdUrl xmlns="fa54ca88-4bd9-4e91-b032-863369ce78b4">
      <Url>https://wibsey.sharepoint.com/sites/TeachersArea/_layouts/15/DocIdRedir.aspx?ID=5PVA5SVVUTDX-1818035932-3037471</Url>
      <Description>5PVA5SVVUTDX-1818035932-3037471</Description>
    </_dlc_DocIdUrl>
  </documentManagement>
</p:properties>
</file>

<file path=customXml/itemProps1.xml><?xml version="1.0" encoding="utf-8"?>
<ds:datastoreItem xmlns:ds="http://schemas.openxmlformats.org/officeDocument/2006/customXml" ds:itemID="{3FDB3EDD-0D5A-430D-AF3E-AA101E283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6EDF8-8A55-452C-A97E-1DC2D6AA1E64}">
  <ds:schemaRefs>
    <ds:schemaRef ds:uri="http://schemas.microsoft.com/sharepoint/events"/>
  </ds:schemaRefs>
</ds:datastoreItem>
</file>

<file path=customXml/itemProps3.xml><?xml version="1.0" encoding="utf-8"?>
<ds:datastoreItem xmlns:ds="http://schemas.openxmlformats.org/officeDocument/2006/customXml" ds:itemID="{19C9D9BB-4235-4671-A13E-1762B49AD1FA}">
  <ds:schemaRefs>
    <ds:schemaRef ds:uri="http://schemas.microsoft.com/sharepoint/v3/contenttype/forms"/>
  </ds:schemaRefs>
</ds:datastoreItem>
</file>

<file path=customXml/itemProps4.xml><?xml version="1.0" encoding="utf-8"?>
<ds:datastoreItem xmlns:ds="http://schemas.openxmlformats.org/officeDocument/2006/customXml" ds:itemID="{BFE404A2-BBD6-4F09-8304-3A18CEBE7430}">
  <ds:schemaRefs>
    <ds:schemaRef ds:uri="fa54ca88-4bd9-4e91-b032-863369ce78b4"/>
    <ds:schemaRef ds:uri="http://purl.org/dc/elements/1.1/"/>
    <ds:schemaRef ds:uri="44626631-e19c-4833-bb8e-8ec6edb3d3e7"/>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Baldwin</dc:creator>
  <cp:keywords/>
  <dc:description/>
  <cp:lastModifiedBy>Melissa Baldwin</cp:lastModifiedBy>
  <cp:revision>1</cp:revision>
  <dcterms:created xsi:type="dcterms:W3CDTF">2021-10-22T13:18:00Z</dcterms:created>
  <dcterms:modified xsi:type="dcterms:W3CDTF">2021-10-22T13:38:00Z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_dlc_DocIdItemGuid">
    <vt:lpwstr>8ded54ba-c856-4dba-80b0-4f43463eac0d</vt:lpwstr>
  </property>
</Properties>
</file>