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0BFE3" w14:textId="434F8B36" w:rsidR="007D6B83" w:rsidRDefault="007D6B83" w:rsidP="007D6B83">
      <w:pPr>
        <w:spacing w:after="0"/>
        <w:jc w:val="center"/>
        <w:rPr>
          <w:rFonts w:ascii="Arial" w:hAnsi="Arial" w:cs="Arial"/>
          <w:b/>
          <w:bCs/>
        </w:rPr>
      </w:pPr>
      <w:r w:rsidRPr="0022315B">
        <w:rPr>
          <w:b/>
          <w:noProof/>
          <w:sz w:val="26"/>
          <w:szCs w:val="26"/>
          <w:lang w:eastAsia="en-GB"/>
        </w:rPr>
        <w:drawing>
          <wp:anchor distT="0" distB="0" distL="114300" distR="114300" simplePos="0" relativeHeight="251659264" behindDoc="0" locked="0" layoutInCell="1" allowOverlap="1" wp14:anchorId="5D9C72DA" wp14:editId="5B1FB7C2">
            <wp:simplePos x="0" y="0"/>
            <wp:positionH relativeFrom="margin">
              <wp:align>center</wp:align>
            </wp:positionH>
            <wp:positionV relativeFrom="margin">
              <wp:posOffset>-241300</wp:posOffset>
            </wp:positionV>
            <wp:extent cx="350520" cy="377190"/>
            <wp:effectExtent l="0" t="0" r="0" b="3810"/>
            <wp:wrapSquare wrapText="bothSides"/>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377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71462C" w14:textId="77777777" w:rsidR="00CC4B2C" w:rsidRDefault="007D6B83" w:rsidP="00CC4B2C">
      <w:pPr>
        <w:spacing w:after="0"/>
        <w:jc w:val="center"/>
        <w:rPr>
          <w:rFonts w:cstheme="minorHAnsi"/>
          <w:b/>
          <w:bCs/>
          <w:sz w:val="28"/>
          <w:szCs w:val="28"/>
        </w:rPr>
      </w:pPr>
      <w:r w:rsidRPr="007D6B83">
        <w:rPr>
          <w:rFonts w:cstheme="minorHAnsi"/>
          <w:b/>
          <w:bCs/>
          <w:sz w:val="28"/>
          <w:szCs w:val="28"/>
        </w:rPr>
        <w:t>Wibsey Primary School</w:t>
      </w:r>
      <w:r w:rsidR="00CC4B2C">
        <w:rPr>
          <w:rFonts w:cstheme="minorHAnsi"/>
          <w:b/>
          <w:bCs/>
          <w:sz w:val="28"/>
          <w:szCs w:val="28"/>
        </w:rPr>
        <w:t xml:space="preserve">  </w:t>
      </w:r>
    </w:p>
    <w:p w14:paraId="68D4057C" w14:textId="77777777" w:rsidR="00CC4B2C" w:rsidRDefault="00CC4B2C" w:rsidP="00CC4B2C">
      <w:pPr>
        <w:spacing w:after="0"/>
        <w:jc w:val="center"/>
        <w:rPr>
          <w:rFonts w:cstheme="minorHAnsi"/>
          <w:b/>
          <w:bCs/>
          <w:sz w:val="28"/>
          <w:szCs w:val="28"/>
        </w:rPr>
      </w:pPr>
    </w:p>
    <w:p w14:paraId="3028CA3B" w14:textId="749DE7D6" w:rsidR="007D6B83" w:rsidRDefault="00CC4B2C" w:rsidP="00CC4B2C">
      <w:pPr>
        <w:spacing w:after="0"/>
        <w:jc w:val="center"/>
        <w:rPr>
          <w:rFonts w:cstheme="minorHAnsi"/>
          <w:b/>
          <w:bCs/>
          <w:sz w:val="28"/>
          <w:szCs w:val="28"/>
        </w:rPr>
      </w:pPr>
      <w:r w:rsidRPr="007D6B83">
        <w:rPr>
          <w:rFonts w:cstheme="minorHAnsi"/>
          <w:b/>
          <w:bCs/>
          <w:sz w:val="28"/>
          <w:szCs w:val="28"/>
        </w:rPr>
        <w:t>Cumulative Curriculum</w:t>
      </w:r>
    </w:p>
    <w:p w14:paraId="25DE9709" w14:textId="77777777" w:rsidR="003A72AB" w:rsidRPr="007D6B83" w:rsidRDefault="003A72AB" w:rsidP="003A72AB">
      <w:pPr>
        <w:spacing w:after="0"/>
        <w:jc w:val="center"/>
        <w:rPr>
          <w:rFonts w:cstheme="minorHAnsi"/>
          <w:b/>
          <w:bCs/>
          <w:sz w:val="28"/>
          <w:szCs w:val="28"/>
        </w:rPr>
      </w:pPr>
    </w:p>
    <w:p w14:paraId="060E4D76" w14:textId="60A44ABD" w:rsidR="00CC4B2C" w:rsidRDefault="00AD3EEE" w:rsidP="007D6B83">
      <w:pPr>
        <w:spacing w:after="0"/>
        <w:jc w:val="center"/>
        <w:rPr>
          <w:rFonts w:cstheme="minorHAnsi"/>
          <w:b/>
          <w:bCs/>
          <w:sz w:val="28"/>
          <w:szCs w:val="28"/>
        </w:rPr>
      </w:pPr>
      <w:r w:rsidRPr="007D6B83">
        <w:rPr>
          <w:rFonts w:cstheme="minorHAnsi"/>
          <w:b/>
          <w:bCs/>
          <w:sz w:val="28"/>
          <w:szCs w:val="28"/>
        </w:rPr>
        <w:t xml:space="preserve">History </w:t>
      </w:r>
      <w:r w:rsidR="00D201D5">
        <w:rPr>
          <w:rFonts w:cstheme="minorHAnsi"/>
          <w:b/>
          <w:bCs/>
          <w:sz w:val="28"/>
          <w:szCs w:val="28"/>
        </w:rPr>
        <w:t>Intent</w:t>
      </w:r>
      <w:r w:rsidR="00CC4B2C">
        <w:rPr>
          <w:rFonts w:cstheme="minorHAnsi"/>
          <w:b/>
          <w:bCs/>
          <w:sz w:val="28"/>
          <w:szCs w:val="28"/>
        </w:rPr>
        <w:t xml:space="preserve"> Document</w:t>
      </w:r>
    </w:p>
    <w:p w14:paraId="2021CFD9" w14:textId="55D499E7" w:rsidR="00D201D5" w:rsidRDefault="00D201D5" w:rsidP="00D201D5">
      <w:pPr>
        <w:spacing w:after="0"/>
        <w:rPr>
          <w:rFonts w:cstheme="minorHAnsi"/>
          <w:b/>
          <w:bCs/>
          <w:sz w:val="28"/>
          <w:szCs w:val="28"/>
        </w:rPr>
      </w:pPr>
    </w:p>
    <w:p w14:paraId="38A989BE" w14:textId="2E96F1AB" w:rsidR="00D616A9" w:rsidRPr="00D201D5" w:rsidRDefault="00D201D5" w:rsidP="00D201D5">
      <w:pPr>
        <w:spacing w:after="0"/>
        <w:rPr>
          <w:rFonts w:cstheme="minorHAnsi"/>
          <w:bCs/>
          <w:sz w:val="24"/>
          <w:szCs w:val="24"/>
        </w:rPr>
      </w:pPr>
      <w:r w:rsidRPr="00D201D5">
        <w:rPr>
          <w:rFonts w:cstheme="minorHAnsi"/>
          <w:bCs/>
          <w:sz w:val="24"/>
          <w:szCs w:val="24"/>
        </w:rPr>
        <w:t>This is pupil’s entitlement in History</w:t>
      </w:r>
      <w:r w:rsidR="00CC4B2C" w:rsidRPr="00D201D5">
        <w:rPr>
          <w:rFonts w:cstheme="minorHAnsi"/>
          <w:bCs/>
          <w:sz w:val="24"/>
          <w:szCs w:val="24"/>
        </w:rPr>
        <w:t xml:space="preserve"> </w:t>
      </w:r>
      <w:r>
        <w:rPr>
          <w:rFonts w:cstheme="minorHAnsi"/>
          <w:bCs/>
          <w:sz w:val="24"/>
          <w:szCs w:val="24"/>
        </w:rPr>
        <w:t>at Wibsey Primary School.</w:t>
      </w:r>
    </w:p>
    <w:p w14:paraId="1E186C6C" w14:textId="77777777" w:rsidR="007D6B83" w:rsidRDefault="007D6B83" w:rsidP="00D616A9">
      <w:pPr>
        <w:rPr>
          <w:rFonts w:ascii="Arial" w:hAnsi="Arial" w:cs="Arial"/>
          <w:b/>
          <w:bCs/>
          <w:sz w:val="20"/>
          <w:szCs w:val="20"/>
        </w:rPr>
      </w:pPr>
    </w:p>
    <w:p w14:paraId="5B16205E" w14:textId="2EEB90A2" w:rsidR="00D616A9" w:rsidRPr="007D6B83" w:rsidRDefault="00D616A9" w:rsidP="00D616A9">
      <w:pPr>
        <w:rPr>
          <w:rFonts w:cstheme="minorHAnsi"/>
          <w:b/>
          <w:bCs/>
          <w:sz w:val="24"/>
          <w:szCs w:val="24"/>
        </w:rPr>
      </w:pPr>
      <w:r w:rsidRPr="007D6B83">
        <w:rPr>
          <w:rFonts w:cstheme="minorHAnsi"/>
          <w:b/>
          <w:bCs/>
          <w:sz w:val="24"/>
          <w:szCs w:val="24"/>
        </w:rPr>
        <w:t xml:space="preserve">By the end of Year 6 </w:t>
      </w:r>
      <w:r w:rsidR="003E15EE" w:rsidRPr="007D6B83">
        <w:rPr>
          <w:rFonts w:cstheme="minorHAnsi"/>
          <w:b/>
          <w:bCs/>
          <w:sz w:val="24"/>
          <w:szCs w:val="24"/>
        </w:rPr>
        <w:t xml:space="preserve">our </w:t>
      </w:r>
      <w:r w:rsidRPr="007D6B83">
        <w:rPr>
          <w:rFonts w:cstheme="minorHAnsi"/>
          <w:b/>
          <w:bCs/>
          <w:sz w:val="24"/>
          <w:szCs w:val="24"/>
        </w:rPr>
        <w:t>pupils</w:t>
      </w:r>
      <w:r w:rsidR="003E15EE" w:rsidRPr="007D6B83">
        <w:rPr>
          <w:rFonts w:cstheme="minorHAnsi"/>
          <w:b/>
          <w:bCs/>
          <w:sz w:val="24"/>
          <w:szCs w:val="24"/>
        </w:rPr>
        <w:t xml:space="preserve"> will</w:t>
      </w:r>
      <w:r w:rsidRPr="007D6B83">
        <w:rPr>
          <w:rFonts w:cstheme="minorHAnsi"/>
          <w:b/>
          <w:bCs/>
          <w:sz w:val="24"/>
          <w:szCs w:val="24"/>
        </w:rPr>
        <w:t>:</w:t>
      </w:r>
    </w:p>
    <w:p w14:paraId="7AE48C50" w14:textId="77777777" w:rsidR="00D616A9" w:rsidRPr="007D6B83" w:rsidRDefault="00D616A9" w:rsidP="00D616A9">
      <w:pPr>
        <w:pStyle w:val="ListParagraph"/>
        <w:numPr>
          <w:ilvl w:val="0"/>
          <w:numId w:val="2"/>
        </w:numPr>
        <w:spacing w:line="256" w:lineRule="auto"/>
        <w:rPr>
          <w:rFonts w:cstheme="minorHAnsi"/>
          <w:b/>
          <w:bCs/>
          <w:sz w:val="24"/>
          <w:szCs w:val="24"/>
        </w:rPr>
      </w:pPr>
      <w:r w:rsidRPr="007D6B83">
        <w:rPr>
          <w:rFonts w:cstheme="minorHAnsi"/>
          <w:sz w:val="24"/>
          <w:szCs w:val="24"/>
        </w:rPr>
        <w:t>Have a chronologically secure knowledge and understanding of British, world and local history.</w:t>
      </w:r>
    </w:p>
    <w:p w14:paraId="2CE7D4EC" w14:textId="2E3C3414" w:rsidR="00D616A9" w:rsidRPr="007D6B83" w:rsidRDefault="00D616A9" w:rsidP="00D616A9">
      <w:pPr>
        <w:pStyle w:val="ListParagraph"/>
        <w:numPr>
          <w:ilvl w:val="0"/>
          <w:numId w:val="2"/>
        </w:numPr>
        <w:spacing w:line="256" w:lineRule="auto"/>
        <w:rPr>
          <w:rFonts w:cstheme="minorHAnsi"/>
          <w:b/>
          <w:bCs/>
          <w:sz w:val="24"/>
          <w:szCs w:val="24"/>
        </w:rPr>
      </w:pPr>
      <w:r w:rsidRPr="007D6B83">
        <w:rPr>
          <w:rFonts w:cstheme="minorHAnsi"/>
          <w:sz w:val="24"/>
          <w:szCs w:val="24"/>
        </w:rPr>
        <w:t>Have in-depth knowledge and understanding of British history from the Stone Age to 1066</w:t>
      </w:r>
      <w:r w:rsidR="008C4453" w:rsidRPr="007D6B83">
        <w:rPr>
          <w:rFonts w:cstheme="minorHAnsi"/>
          <w:sz w:val="24"/>
          <w:szCs w:val="24"/>
        </w:rPr>
        <w:t xml:space="preserve"> and in the local area beyond 1066, as well as</w:t>
      </w:r>
      <w:r w:rsidRPr="007D6B83">
        <w:rPr>
          <w:rFonts w:cstheme="minorHAnsi"/>
          <w:sz w:val="24"/>
          <w:szCs w:val="24"/>
        </w:rPr>
        <w:t xml:space="preserve"> an overview of some significant early civilisations and non-European societies.</w:t>
      </w:r>
    </w:p>
    <w:p w14:paraId="54E01EF3" w14:textId="77777777" w:rsidR="00D616A9" w:rsidRPr="007D6B83" w:rsidRDefault="00D616A9" w:rsidP="00D616A9">
      <w:pPr>
        <w:pStyle w:val="ListParagraph"/>
        <w:numPr>
          <w:ilvl w:val="0"/>
          <w:numId w:val="2"/>
        </w:numPr>
        <w:spacing w:line="256" w:lineRule="auto"/>
        <w:rPr>
          <w:rFonts w:cstheme="minorHAnsi"/>
          <w:b/>
          <w:bCs/>
          <w:sz w:val="24"/>
          <w:szCs w:val="24"/>
        </w:rPr>
      </w:pPr>
      <w:r w:rsidRPr="007D6B83">
        <w:rPr>
          <w:rFonts w:cstheme="minorHAnsi"/>
          <w:sz w:val="24"/>
          <w:szCs w:val="24"/>
        </w:rPr>
        <w:t>Understand and can use historical concepts to make connections, analyse trends, ask historically valid questions and create structured accounts, narratives and analyses.</w:t>
      </w:r>
    </w:p>
    <w:p w14:paraId="5DAF5761" w14:textId="77777777" w:rsidR="00D616A9" w:rsidRPr="007D6B83" w:rsidRDefault="00D616A9" w:rsidP="00D616A9">
      <w:pPr>
        <w:pStyle w:val="ListParagraph"/>
        <w:numPr>
          <w:ilvl w:val="0"/>
          <w:numId w:val="2"/>
        </w:numPr>
        <w:spacing w:line="256" w:lineRule="auto"/>
        <w:rPr>
          <w:rFonts w:cstheme="minorHAnsi"/>
          <w:b/>
          <w:bCs/>
          <w:sz w:val="24"/>
          <w:szCs w:val="24"/>
        </w:rPr>
      </w:pPr>
      <w:r w:rsidRPr="007D6B83">
        <w:rPr>
          <w:rFonts w:cstheme="minorHAnsi"/>
          <w:sz w:val="24"/>
          <w:szCs w:val="24"/>
        </w:rPr>
        <w:t xml:space="preserve">Understand the methods of historical enquiry and the range of historical sources. They can recognise how and why different accounts of the past may be given and can evaluate evidence to identify bias.   </w:t>
      </w:r>
    </w:p>
    <w:p w14:paraId="43A47739" w14:textId="77777777" w:rsidR="00633073" w:rsidRPr="007D6B83" w:rsidRDefault="00D616A9" w:rsidP="00633073">
      <w:pPr>
        <w:pStyle w:val="ListParagraph"/>
        <w:numPr>
          <w:ilvl w:val="0"/>
          <w:numId w:val="2"/>
        </w:numPr>
        <w:spacing w:line="256" w:lineRule="auto"/>
        <w:rPr>
          <w:rFonts w:cstheme="minorHAnsi"/>
          <w:b/>
          <w:bCs/>
          <w:sz w:val="24"/>
          <w:szCs w:val="24"/>
        </w:rPr>
      </w:pPr>
      <w:r w:rsidRPr="007D6B83">
        <w:rPr>
          <w:rFonts w:cstheme="minorHAnsi"/>
          <w:sz w:val="24"/>
          <w:szCs w:val="24"/>
        </w:rPr>
        <w:t xml:space="preserve">Have an historical understanding of abstract terms, such as </w:t>
      </w:r>
      <w:r w:rsidRPr="007D6B83">
        <w:rPr>
          <w:rFonts w:cstheme="minorHAnsi"/>
          <w:i/>
          <w:iCs/>
          <w:sz w:val="24"/>
          <w:szCs w:val="24"/>
        </w:rPr>
        <w:t>civilisation, empire, invasion; democracy</w:t>
      </w:r>
      <w:r w:rsidRPr="007D6B83">
        <w:rPr>
          <w:rFonts w:cstheme="minorHAnsi"/>
          <w:sz w:val="24"/>
          <w:szCs w:val="24"/>
        </w:rPr>
        <w:t xml:space="preserve">  </w:t>
      </w:r>
    </w:p>
    <w:p w14:paraId="70E68214" w14:textId="77777777" w:rsidR="00633073" w:rsidRDefault="00633073" w:rsidP="00633073">
      <w:pPr>
        <w:pStyle w:val="ListParagraph"/>
        <w:spacing w:line="256" w:lineRule="auto"/>
        <w:ind w:left="360"/>
        <w:rPr>
          <w:rFonts w:ascii="Arial" w:hAnsi="Arial" w:cs="Arial"/>
        </w:rPr>
      </w:pPr>
    </w:p>
    <w:p w14:paraId="5378BD2A" w14:textId="307A2619" w:rsidR="00AD3EEE" w:rsidRDefault="003E15EE" w:rsidP="00633073">
      <w:pPr>
        <w:pStyle w:val="ListParagraph"/>
        <w:spacing w:line="256" w:lineRule="auto"/>
        <w:ind w:left="0"/>
        <w:rPr>
          <w:rFonts w:cstheme="minorHAnsi"/>
          <w:b/>
          <w:sz w:val="24"/>
          <w:szCs w:val="24"/>
        </w:rPr>
      </w:pPr>
      <w:r w:rsidRPr="007D6B83">
        <w:rPr>
          <w:rFonts w:cstheme="minorHAnsi"/>
          <w:b/>
          <w:sz w:val="24"/>
          <w:szCs w:val="24"/>
        </w:rPr>
        <w:t>Pupils at Wibsey</w:t>
      </w:r>
      <w:r w:rsidR="00AD3EEE" w:rsidRPr="007D6B83">
        <w:rPr>
          <w:rFonts w:cstheme="minorHAnsi"/>
          <w:b/>
          <w:sz w:val="24"/>
          <w:szCs w:val="24"/>
        </w:rPr>
        <w:t xml:space="preserve"> will be taught:</w:t>
      </w:r>
    </w:p>
    <w:p w14:paraId="59144ABF" w14:textId="77777777" w:rsidR="007D6B83" w:rsidRPr="007D6B83" w:rsidRDefault="007D6B83" w:rsidP="00633073">
      <w:pPr>
        <w:pStyle w:val="ListParagraph"/>
        <w:spacing w:line="256" w:lineRule="auto"/>
        <w:ind w:left="0"/>
        <w:rPr>
          <w:rFonts w:cstheme="minorHAnsi"/>
          <w:b/>
          <w:bCs/>
          <w:sz w:val="24"/>
          <w:szCs w:val="24"/>
        </w:rPr>
      </w:pPr>
    </w:p>
    <w:tbl>
      <w:tblPr>
        <w:tblStyle w:val="TableGrid"/>
        <w:tblW w:w="15026" w:type="dxa"/>
        <w:tblInd w:w="-572" w:type="dxa"/>
        <w:tblLook w:val="04A0" w:firstRow="1" w:lastRow="0" w:firstColumn="1" w:lastColumn="0" w:noHBand="0" w:noVBand="1"/>
      </w:tblPr>
      <w:tblGrid>
        <w:gridCol w:w="1701"/>
        <w:gridCol w:w="1903"/>
        <w:gridCol w:w="1904"/>
        <w:gridCol w:w="1903"/>
        <w:gridCol w:w="1904"/>
        <w:gridCol w:w="1903"/>
        <w:gridCol w:w="1904"/>
        <w:gridCol w:w="1904"/>
      </w:tblGrid>
      <w:tr w:rsidR="00CA6710" w14:paraId="2C048842" w14:textId="77777777" w:rsidTr="4632668D">
        <w:tc>
          <w:tcPr>
            <w:tcW w:w="1701" w:type="dxa"/>
          </w:tcPr>
          <w:p w14:paraId="1F3D3EA1" w14:textId="77777777" w:rsidR="00AD3EEE" w:rsidRDefault="00AD3EEE">
            <w:pPr>
              <w:rPr>
                <w:rFonts w:ascii="Arial" w:hAnsi="Arial" w:cs="Arial"/>
                <w:b/>
                <w:bCs/>
                <w:sz w:val="20"/>
                <w:szCs w:val="20"/>
              </w:rPr>
            </w:pPr>
          </w:p>
        </w:tc>
        <w:tc>
          <w:tcPr>
            <w:tcW w:w="1903" w:type="dxa"/>
          </w:tcPr>
          <w:p w14:paraId="6AFE15EF" w14:textId="77777777" w:rsidR="003A72AB" w:rsidRDefault="003A72AB" w:rsidP="003A72AB">
            <w:pPr>
              <w:jc w:val="center"/>
              <w:rPr>
                <w:rFonts w:ascii="Arial" w:hAnsi="Arial" w:cs="Arial"/>
                <w:b/>
                <w:bCs/>
                <w:sz w:val="20"/>
                <w:szCs w:val="20"/>
              </w:rPr>
            </w:pPr>
            <w:r>
              <w:rPr>
                <w:rFonts w:ascii="Arial" w:hAnsi="Arial" w:cs="Arial"/>
                <w:b/>
                <w:bCs/>
                <w:sz w:val="20"/>
                <w:szCs w:val="20"/>
              </w:rPr>
              <w:t>EYFS</w:t>
            </w:r>
          </w:p>
          <w:p w14:paraId="05E3DA65" w14:textId="77777777" w:rsidR="00A45B1F" w:rsidRDefault="003A72AB" w:rsidP="003A72AB">
            <w:pPr>
              <w:jc w:val="center"/>
              <w:rPr>
                <w:rFonts w:ascii="Arial" w:hAnsi="Arial" w:cs="Arial"/>
                <w:bCs/>
                <w:i/>
                <w:sz w:val="20"/>
                <w:szCs w:val="20"/>
              </w:rPr>
            </w:pPr>
            <w:r w:rsidRPr="003A72AB">
              <w:rPr>
                <w:rFonts w:ascii="Arial" w:hAnsi="Arial" w:cs="Arial"/>
                <w:bCs/>
                <w:i/>
                <w:sz w:val="20"/>
                <w:szCs w:val="20"/>
              </w:rPr>
              <w:t>Nursery</w:t>
            </w:r>
          </w:p>
          <w:p w14:paraId="0B9868BA" w14:textId="5CCED590" w:rsidR="00AD3EEE" w:rsidRDefault="003A72AB" w:rsidP="003A72AB">
            <w:pPr>
              <w:jc w:val="center"/>
              <w:rPr>
                <w:rFonts w:ascii="Arial" w:hAnsi="Arial" w:cs="Arial"/>
                <w:b/>
                <w:bCs/>
                <w:sz w:val="20"/>
                <w:szCs w:val="20"/>
              </w:rPr>
            </w:pPr>
            <w:r>
              <w:rPr>
                <w:rFonts w:ascii="Arial" w:hAnsi="Arial" w:cs="Arial"/>
                <w:b/>
                <w:bCs/>
                <w:sz w:val="20"/>
                <w:szCs w:val="20"/>
              </w:rPr>
              <w:t xml:space="preserve"> </w:t>
            </w:r>
            <w:r w:rsidR="00AD3EEE" w:rsidRPr="00A45B1F">
              <w:rPr>
                <w:rFonts w:ascii="Arial" w:hAnsi="Arial" w:cs="Arial"/>
                <w:bCs/>
                <w:sz w:val="20"/>
                <w:szCs w:val="20"/>
              </w:rPr>
              <w:t>Reception</w:t>
            </w:r>
          </w:p>
        </w:tc>
        <w:tc>
          <w:tcPr>
            <w:tcW w:w="1904" w:type="dxa"/>
          </w:tcPr>
          <w:p w14:paraId="70F670EC" w14:textId="2C6461BA" w:rsidR="00AD3EEE" w:rsidRDefault="00AD3EEE" w:rsidP="00AD3EEE">
            <w:pPr>
              <w:jc w:val="center"/>
              <w:rPr>
                <w:rFonts w:ascii="Arial" w:hAnsi="Arial" w:cs="Arial"/>
                <w:b/>
                <w:bCs/>
                <w:sz w:val="20"/>
                <w:szCs w:val="20"/>
              </w:rPr>
            </w:pPr>
            <w:r>
              <w:rPr>
                <w:rFonts w:ascii="Arial" w:hAnsi="Arial" w:cs="Arial"/>
                <w:b/>
                <w:bCs/>
                <w:sz w:val="20"/>
                <w:szCs w:val="20"/>
              </w:rPr>
              <w:t>Year 1</w:t>
            </w:r>
          </w:p>
        </w:tc>
        <w:tc>
          <w:tcPr>
            <w:tcW w:w="1903" w:type="dxa"/>
          </w:tcPr>
          <w:p w14:paraId="39570745" w14:textId="3906F33C" w:rsidR="00AD3EEE" w:rsidRDefault="00AD3EEE" w:rsidP="00AD3EEE">
            <w:pPr>
              <w:jc w:val="center"/>
              <w:rPr>
                <w:rFonts w:ascii="Arial" w:hAnsi="Arial" w:cs="Arial"/>
                <w:b/>
                <w:bCs/>
                <w:sz w:val="20"/>
                <w:szCs w:val="20"/>
              </w:rPr>
            </w:pPr>
            <w:r>
              <w:rPr>
                <w:rFonts w:ascii="Arial" w:hAnsi="Arial" w:cs="Arial"/>
                <w:b/>
                <w:bCs/>
                <w:sz w:val="20"/>
                <w:szCs w:val="20"/>
              </w:rPr>
              <w:t>Year 2</w:t>
            </w:r>
          </w:p>
        </w:tc>
        <w:tc>
          <w:tcPr>
            <w:tcW w:w="1904" w:type="dxa"/>
          </w:tcPr>
          <w:p w14:paraId="5ABEAD85" w14:textId="0E0542E3" w:rsidR="00AD3EEE" w:rsidRDefault="00AD3EEE" w:rsidP="00AD3EEE">
            <w:pPr>
              <w:jc w:val="center"/>
              <w:rPr>
                <w:rFonts w:ascii="Arial" w:hAnsi="Arial" w:cs="Arial"/>
                <w:b/>
                <w:bCs/>
                <w:sz w:val="20"/>
                <w:szCs w:val="20"/>
              </w:rPr>
            </w:pPr>
            <w:r>
              <w:rPr>
                <w:rFonts w:ascii="Arial" w:hAnsi="Arial" w:cs="Arial"/>
                <w:b/>
                <w:bCs/>
                <w:sz w:val="20"/>
                <w:szCs w:val="20"/>
              </w:rPr>
              <w:t>Year 3</w:t>
            </w:r>
          </w:p>
        </w:tc>
        <w:tc>
          <w:tcPr>
            <w:tcW w:w="1903" w:type="dxa"/>
          </w:tcPr>
          <w:p w14:paraId="60139DC8" w14:textId="00DAE2D5" w:rsidR="00AD3EEE" w:rsidRDefault="00AD3EEE" w:rsidP="00AD3EEE">
            <w:pPr>
              <w:jc w:val="center"/>
              <w:rPr>
                <w:rFonts w:ascii="Arial" w:hAnsi="Arial" w:cs="Arial"/>
                <w:b/>
                <w:bCs/>
                <w:sz w:val="20"/>
                <w:szCs w:val="20"/>
              </w:rPr>
            </w:pPr>
            <w:r>
              <w:rPr>
                <w:rFonts w:ascii="Arial" w:hAnsi="Arial" w:cs="Arial"/>
                <w:b/>
                <w:bCs/>
                <w:sz w:val="20"/>
                <w:szCs w:val="20"/>
              </w:rPr>
              <w:t>Year 4</w:t>
            </w:r>
          </w:p>
        </w:tc>
        <w:tc>
          <w:tcPr>
            <w:tcW w:w="1904" w:type="dxa"/>
          </w:tcPr>
          <w:p w14:paraId="6B98F305" w14:textId="4C5D92BB" w:rsidR="00AD3EEE" w:rsidRDefault="00AD3EEE" w:rsidP="00AD3EEE">
            <w:pPr>
              <w:jc w:val="center"/>
              <w:rPr>
                <w:rFonts w:ascii="Arial" w:hAnsi="Arial" w:cs="Arial"/>
                <w:b/>
                <w:bCs/>
                <w:sz w:val="20"/>
                <w:szCs w:val="20"/>
              </w:rPr>
            </w:pPr>
            <w:r>
              <w:rPr>
                <w:rFonts w:ascii="Arial" w:hAnsi="Arial" w:cs="Arial"/>
                <w:b/>
                <w:bCs/>
                <w:sz w:val="20"/>
                <w:szCs w:val="20"/>
              </w:rPr>
              <w:t>Year 5</w:t>
            </w:r>
          </w:p>
        </w:tc>
        <w:tc>
          <w:tcPr>
            <w:tcW w:w="1904" w:type="dxa"/>
          </w:tcPr>
          <w:p w14:paraId="65B00033" w14:textId="43866D43" w:rsidR="00AD3EEE" w:rsidRDefault="00AD3EEE" w:rsidP="00AD3EEE">
            <w:pPr>
              <w:jc w:val="center"/>
              <w:rPr>
                <w:rFonts w:ascii="Arial" w:hAnsi="Arial" w:cs="Arial"/>
                <w:b/>
                <w:bCs/>
                <w:sz w:val="20"/>
                <w:szCs w:val="20"/>
              </w:rPr>
            </w:pPr>
            <w:r>
              <w:rPr>
                <w:rFonts w:ascii="Arial" w:hAnsi="Arial" w:cs="Arial"/>
                <w:b/>
                <w:bCs/>
                <w:sz w:val="20"/>
                <w:szCs w:val="20"/>
              </w:rPr>
              <w:t>Year 6</w:t>
            </w:r>
          </w:p>
        </w:tc>
      </w:tr>
      <w:tr w:rsidR="00CA6710" w14:paraId="7F915ACE" w14:textId="77777777" w:rsidTr="4632668D">
        <w:tc>
          <w:tcPr>
            <w:tcW w:w="1701" w:type="dxa"/>
          </w:tcPr>
          <w:p w14:paraId="44EC1CC0" w14:textId="7B649CE3" w:rsidR="00AD3EEE" w:rsidRPr="007D6B83" w:rsidRDefault="00D201D5">
            <w:pPr>
              <w:rPr>
                <w:rFonts w:cstheme="minorHAnsi"/>
                <w:b/>
                <w:bCs/>
                <w:sz w:val="20"/>
                <w:szCs w:val="20"/>
              </w:rPr>
            </w:pPr>
            <w:r>
              <w:rPr>
                <w:rFonts w:cstheme="minorHAnsi"/>
                <w:b/>
                <w:bCs/>
                <w:sz w:val="20"/>
                <w:szCs w:val="20"/>
              </w:rPr>
              <w:t>K</w:t>
            </w:r>
            <w:r w:rsidR="001C6988" w:rsidRPr="007D6B83">
              <w:rPr>
                <w:rFonts w:cstheme="minorHAnsi"/>
                <w:b/>
                <w:bCs/>
                <w:sz w:val="20"/>
                <w:szCs w:val="20"/>
              </w:rPr>
              <w:t xml:space="preserve">nowledge and understanding of </w:t>
            </w:r>
            <w:r w:rsidR="001C6988" w:rsidRPr="007D6B83">
              <w:rPr>
                <w:rFonts w:cstheme="minorHAnsi"/>
                <w:b/>
                <w:bCs/>
                <w:color w:val="FF0000"/>
                <w:sz w:val="20"/>
                <w:szCs w:val="20"/>
              </w:rPr>
              <w:t>British</w:t>
            </w:r>
            <w:r w:rsidR="001C6988" w:rsidRPr="007D6B83">
              <w:rPr>
                <w:rFonts w:cstheme="minorHAnsi"/>
                <w:b/>
                <w:bCs/>
                <w:sz w:val="20"/>
                <w:szCs w:val="20"/>
              </w:rPr>
              <w:t xml:space="preserve">, </w:t>
            </w:r>
            <w:r w:rsidR="001C6988" w:rsidRPr="007D6B83">
              <w:rPr>
                <w:rFonts w:cstheme="minorHAnsi"/>
                <w:b/>
                <w:bCs/>
                <w:color w:val="002060"/>
                <w:sz w:val="20"/>
                <w:szCs w:val="20"/>
              </w:rPr>
              <w:t>local</w:t>
            </w:r>
            <w:r w:rsidR="001C6988" w:rsidRPr="007D6B83">
              <w:rPr>
                <w:rFonts w:cstheme="minorHAnsi"/>
                <w:b/>
                <w:bCs/>
                <w:sz w:val="20"/>
                <w:szCs w:val="20"/>
              </w:rPr>
              <w:t xml:space="preserve"> and </w:t>
            </w:r>
            <w:r w:rsidR="001C6988" w:rsidRPr="007D6B83">
              <w:rPr>
                <w:rFonts w:cstheme="minorHAnsi"/>
                <w:b/>
                <w:bCs/>
                <w:color w:val="7030A0"/>
                <w:sz w:val="20"/>
                <w:szCs w:val="20"/>
              </w:rPr>
              <w:t>world</w:t>
            </w:r>
            <w:r w:rsidR="001C6988" w:rsidRPr="007D6B83">
              <w:rPr>
                <w:rFonts w:cstheme="minorHAnsi"/>
                <w:b/>
                <w:bCs/>
                <w:sz w:val="20"/>
                <w:szCs w:val="20"/>
              </w:rPr>
              <w:t xml:space="preserve"> history</w:t>
            </w:r>
          </w:p>
        </w:tc>
        <w:tc>
          <w:tcPr>
            <w:tcW w:w="1903" w:type="dxa"/>
          </w:tcPr>
          <w:p w14:paraId="4CC6CD7E" w14:textId="60A9B805" w:rsidR="00511A47" w:rsidRDefault="00511A47" w:rsidP="003A72AB">
            <w:pPr>
              <w:rPr>
                <w:rFonts w:cstheme="minorHAnsi"/>
                <w:bCs/>
                <w:i/>
                <w:sz w:val="20"/>
                <w:szCs w:val="20"/>
              </w:rPr>
            </w:pPr>
            <w:r>
              <w:rPr>
                <w:rFonts w:cstheme="minorHAnsi"/>
                <w:bCs/>
                <w:i/>
                <w:sz w:val="20"/>
                <w:szCs w:val="20"/>
              </w:rPr>
              <w:t>Significant celebrations: Bonfire Night</w:t>
            </w:r>
          </w:p>
          <w:p w14:paraId="6A059060" w14:textId="728096AD" w:rsidR="00EC3301" w:rsidRDefault="00EC3301" w:rsidP="003A72AB">
            <w:pPr>
              <w:rPr>
                <w:rFonts w:cstheme="minorHAnsi"/>
                <w:bCs/>
                <w:i/>
                <w:sz w:val="20"/>
                <w:szCs w:val="20"/>
              </w:rPr>
            </w:pPr>
          </w:p>
          <w:p w14:paraId="4A2168F4" w14:textId="4E129EE9" w:rsidR="00EC3301" w:rsidRPr="00511A47" w:rsidRDefault="00EC3301" w:rsidP="003A72AB">
            <w:pPr>
              <w:rPr>
                <w:rFonts w:cstheme="minorHAnsi"/>
                <w:bCs/>
                <w:i/>
                <w:sz w:val="20"/>
                <w:szCs w:val="20"/>
              </w:rPr>
            </w:pPr>
            <w:r>
              <w:rPr>
                <w:rFonts w:cstheme="minorHAnsi"/>
                <w:bCs/>
                <w:i/>
                <w:sz w:val="20"/>
                <w:szCs w:val="20"/>
              </w:rPr>
              <w:t>Significant adults: within their own family and community</w:t>
            </w:r>
          </w:p>
          <w:p w14:paraId="2DD725F2" w14:textId="77777777" w:rsidR="00511A47" w:rsidRDefault="00511A47" w:rsidP="003A72AB">
            <w:pPr>
              <w:rPr>
                <w:rFonts w:cstheme="minorHAnsi"/>
                <w:bCs/>
                <w:sz w:val="20"/>
                <w:szCs w:val="20"/>
              </w:rPr>
            </w:pPr>
          </w:p>
          <w:p w14:paraId="1A9D6F86" w14:textId="01C641CE" w:rsidR="003A72AB" w:rsidRDefault="00511A47" w:rsidP="003A72AB">
            <w:pPr>
              <w:rPr>
                <w:rFonts w:cstheme="minorHAnsi"/>
                <w:bCs/>
                <w:sz w:val="20"/>
                <w:szCs w:val="20"/>
              </w:rPr>
            </w:pPr>
            <w:r>
              <w:rPr>
                <w:rFonts w:cstheme="minorHAnsi"/>
                <w:bCs/>
                <w:sz w:val="20"/>
                <w:szCs w:val="20"/>
              </w:rPr>
              <w:t xml:space="preserve">Changes within own life: how they have changed and changes within their family </w:t>
            </w:r>
          </w:p>
          <w:p w14:paraId="19626E43" w14:textId="77777777" w:rsidR="00511A47" w:rsidRDefault="00511A47" w:rsidP="003A72AB">
            <w:pPr>
              <w:rPr>
                <w:rFonts w:cstheme="minorHAnsi"/>
                <w:bCs/>
                <w:sz w:val="20"/>
                <w:szCs w:val="20"/>
              </w:rPr>
            </w:pPr>
          </w:p>
          <w:p w14:paraId="3117C43F" w14:textId="5E728D17" w:rsidR="00511A47" w:rsidRPr="00511A47" w:rsidRDefault="00511A47" w:rsidP="003A72AB">
            <w:pPr>
              <w:rPr>
                <w:rFonts w:cstheme="minorHAnsi"/>
                <w:bCs/>
                <w:sz w:val="20"/>
                <w:szCs w:val="20"/>
              </w:rPr>
            </w:pPr>
            <w:r>
              <w:rPr>
                <w:rFonts w:cstheme="minorHAnsi"/>
                <w:bCs/>
                <w:sz w:val="20"/>
                <w:szCs w:val="20"/>
              </w:rPr>
              <w:t>Significant celebrations; why we celebrate Bonfire Night; Guy Fawkes</w:t>
            </w:r>
          </w:p>
        </w:tc>
        <w:tc>
          <w:tcPr>
            <w:tcW w:w="1904" w:type="dxa"/>
          </w:tcPr>
          <w:p w14:paraId="66A65D2A" w14:textId="0A9EB39E" w:rsidR="0017447D" w:rsidRPr="007D6B83" w:rsidRDefault="0073076F">
            <w:pPr>
              <w:rPr>
                <w:rFonts w:cstheme="minorHAnsi"/>
                <w:color w:val="002060"/>
                <w:sz w:val="20"/>
                <w:szCs w:val="20"/>
              </w:rPr>
            </w:pPr>
            <w:r w:rsidRPr="007D6B83">
              <w:rPr>
                <w:rFonts w:cstheme="minorHAnsi"/>
                <w:color w:val="002060"/>
                <w:sz w:val="20"/>
                <w:szCs w:val="20"/>
              </w:rPr>
              <w:lastRenderedPageBreak/>
              <w:t xml:space="preserve">Changes </w:t>
            </w:r>
            <w:r w:rsidR="002743A9" w:rsidRPr="007D6B83">
              <w:rPr>
                <w:rFonts w:cstheme="minorHAnsi"/>
                <w:color w:val="002060"/>
                <w:sz w:val="20"/>
                <w:szCs w:val="20"/>
              </w:rPr>
              <w:t xml:space="preserve">in the local area </w:t>
            </w:r>
            <w:r w:rsidRPr="007D6B83">
              <w:rPr>
                <w:rFonts w:cstheme="minorHAnsi"/>
                <w:color w:val="002060"/>
                <w:sz w:val="20"/>
                <w:szCs w:val="20"/>
              </w:rPr>
              <w:t>within</w:t>
            </w:r>
            <w:r w:rsidR="002743A9" w:rsidRPr="007D6B83">
              <w:rPr>
                <w:rFonts w:cstheme="minorHAnsi"/>
                <w:color w:val="002060"/>
                <w:sz w:val="20"/>
                <w:szCs w:val="20"/>
              </w:rPr>
              <w:t xml:space="preserve"> and beyond</w:t>
            </w:r>
            <w:r w:rsidRPr="007D6B83">
              <w:rPr>
                <w:rFonts w:cstheme="minorHAnsi"/>
                <w:color w:val="002060"/>
                <w:sz w:val="20"/>
                <w:szCs w:val="20"/>
              </w:rPr>
              <w:t xml:space="preserve"> living memory</w:t>
            </w:r>
            <w:r w:rsidR="002743A9" w:rsidRPr="007D6B83">
              <w:rPr>
                <w:rFonts w:cstheme="minorHAnsi"/>
                <w:color w:val="002060"/>
                <w:sz w:val="20"/>
                <w:szCs w:val="20"/>
              </w:rPr>
              <w:t>: Low Moor Fire 1916; Wibsey Fair 1950s.</w:t>
            </w:r>
            <w:r w:rsidRPr="007D6B83">
              <w:rPr>
                <w:rFonts w:cstheme="minorHAnsi"/>
                <w:color w:val="002060"/>
                <w:sz w:val="20"/>
                <w:szCs w:val="20"/>
              </w:rPr>
              <w:t xml:space="preserve"> </w:t>
            </w:r>
          </w:p>
          <w:p w14:paraId="20510D7E" w14:textId="77777777" w:rsidR="0017447D" w:rsidRPr="007D6B83" w:rsidRDefault="0017447D">
            <w:pPr>
              <w:rPr>
                <w:rFonts w:cstheme="minorHAnsi"/>
                <w:sz w:val="20"/>
                <w:szCs w:val="20"/>
              </w:rPr>
            </w:pPr>
          </w:p>
          <w:p w14:paraId="30003BEE" w14:textId="77777777" w:rsidR="00BA752F" w:rsidRPr="007D6B83" w:rsidRDefault="00515759">
            <w:pPr>
              <w:rPr>
                <w:rFonts w:cstheme="minorHAnsi"/>
                <w:sz w:val="20"/>
                <w:szCs w:val="20"/>
              </w:rPr>
            </w:pPr>
            <w:r w:rsidRPr="007D6B83">
              <w:rPr>
                <w:rFonts w:cstheme="minorHAnsi"/>
                <w:sz w:val="20"/>
                <w:szCs w:val="20"/>
              </w:rPr>
              <w:lastRenderedPageBreak/>
              <w:t>Changes in living memory: Toys</w:t>
            </w:r>
          </w:p>
          <w:p w14:paraId="7A8497CE" w14:textId="77777777" w:rsidR="00515759" w:rsidRPr="007D6B83" w:rsidRDefault="00515759">
            <w:pPr>
              <w:rPr>
                <w:rFonts w:cstheme="minorHAnsi"/>
                <w:sz w:val="20"/>
                <w:szCs w:val="20"/>
              </w:rPr>
            </w:pPr>
            <w:r w:rsidRPr="007D6B83">
              <w:rPr>
                <w:rFonts w:cstheme="minorHAnsi"/>
                <w:sz w:val="20"/>
                <w:szCs w:val="20"/>
              </w:rPr>
              <w:t xml:space="preserve">Lego (Ole Kirk Christensen) </w:t>
            </w:r>
            <w:proofErr w:type="spellStart"/>
            <w:r w:rsidRPr="007D6B83">
              <w:rPr>
                <w:rFonts w:cstheme="minorHAnsi"/>
                <w:sz w:val="20"/>
                <w:szCs w:val="20"/>
              </w:rPr>
              <w:t>v.i</w:t>
            </w:r>
            <w:proofErr w:type="spellEnd"/>
            <w:r w:rsidRPr="007D6B83">
              <w:rPr>
                <w:rFonts w:cstheme="minorHAnsi"/>
                <w:sz w:val="20"/>
                <w:szCs w:val="20"/>
              </w:rPr>
              <w:t>-pad (Steve Jobs); Books.</w:t>
            </w:r>
          </w:p>
          <w:p w14:paraId="77D07E33" w14:textId="70A7567F" w:rsidR="00515759" w:rsidRPr="007D6B83" w:rsidRDefault="007D6B83">
            <w:pPr>
              <w:rPr>
                <w:rFonts w:cstheme="minorHAnsi"/>
                <w:sz w:val="20"/>
                <w:szCs w:val="20"/>
              </w:rPr>
            </w:pPr>
            <w:r w:rsidRPr="007D6B83">
              <w:rPr>
                <w:rFonts w:cstheme="minorHAnsi"/>
                <w:sz w:val="20"/>
                <w:szCs w:val="20"/>
              </w:rPr>
              <w:t xml:space="preserve">The </w:t>
            </w:r>
            <w:proofErr w:type="spellStart"/>
            <w:r w:rsidRPr="007D6B83">
              <w:rPr>
                <w:rFonts w:cstheme="minorHAnsi"/>
                <w:sz w:val="20"/>
                <w:szCs w:val="20"/>
              </w:rPr>
              <w:t>Brontes</w:t>
            </w:r>
            <w:proofErr w:type="spellEnd"/>
          </w:p>
        </w:tc>
        <w:tc>
          <w:tcPr>
            <w:tcW w:w="1903" w:type="dxa"/>
          </w:tcPr>
          <w:p w14:paraId="4AB3D0E1" w14:textId="0A143D4D" w:rsidR="00AD3EEE" w:rsidRPr="007D6B83" w:rsidRDefault="006E0077">
            <w:pPr>
              <w:rPr>
                <w:rFonts w:cstheme="minorHAnsi"/>
                <w:color w:val="FF0000"/>
                <w:sz w:val="20"/>
                <w:szCs w:val="20"/>
              </w:rPr>
            </w:pPr>
            <w:r w:rsidRPr="007D6B83">
              <w:rPr>
                <w:rFonts w:cstheme="minorHAnsi"/>
                <w:color w:val="FF0000"/>
                <w:sz w:val="20"/>
                <w:szCs w:val="20"/>
              </w:rPr>
              <w:lastRenderedPageBreak/>
              <w:t xml:space="preserve">Significant events: </w:t>
            </w:r>
            <w:r w:rsidR="0017447D" w:rsidRPr="007D6B83">
              <w:rPr>
                <w:rFonts w:cstheme="minorHAnsi"/>
                <w:color w:val="FF0000"/>
                <w:sz w:val="20"/>
                <w:szCs w:val="20"/>
              </w:rPr>
              <w:t>Great Fire of London and its rebuilding</w:t>
            </w:r>
            <w:r w:rsidR="001F3B2A" w:rsidRPr="007D6B83">
              <w:rPr>
                <w:rFonts w:cstheme="minorHAnsi"/>
                <w:color w:val="FF0000"/>
                <w:sz w:val="20"/>
                <w:szCs w:val="20"/>
              </w:rPr>
              <w:t>:</w:t>
            </w:r>
          </w:p>
          <w:p w14:paraId="0D626BC4" w14:textId="77777777" w:rsidR="001F3B2A" w:rsidRPr="007D6B83" w:rsidRDefault="001F3B2A">
            <w:pPr>
              <w:rPr>
                <w:rFonts w:cstheme="minorHAnsi"/>
                <w:color w:val="FF0000"/>
                <w:sz w:val="20"/>
                <w:szCs w:val="20"/>
              </w:rPr>
            </w:pPr>
            <w:r w:rsidRPr="007D6B83">
              <w:rPr>
                <w:rFonts w:cstheme="minorHAnsi"/>
                <w:color w:val="FF0000"/>
                <w:sz w:val="20"/>
                <w:szCs w:val="20"/>
              </w:rPr>
              <w:t>Samuel Pepys; Christopher Wren</w:t>
            </w:r>
          </w:p>
          <w:p w14:paraId="3A37DCAD" w14:textId="34BBF767" w:rsidR="001F3B2A" w:rsidRDefault="001F3B2A">
            <w:pPr>
              <w:rPr>
                <w:rFonts w:cstheme="minorHAnsi"/>
                <w:sz w:val="20"/>
                <w:szCs w:val="20"/>
              </w:rPr>
            </w:pPr>
          </w:p>
          <w:p w14:paraId="2A0F083B" w14:textId="77777777" w:rsidR="007D6B83" w:rsidRPr="007D6B83" w:rsidRDefault="007D6B83">
            <w:pPr>
              <w:rPr>
                <w:rFonts w:cstheme="minorHAnsi"/>
                <w:sz w:val="20"/>
                <w:szCs w:val="20"/>
              </w:rPr>
            </w:pPr>
          </w:p>
          <w:p w14:paraId="56422CD0" w14:textId="24FA4697" w:rsidR="001F3B2A" w:rsidRPr="00BA1147" w:rsidRDefault="006E0077">
            <w:pPr>
              <w:rPr>
                <w:rFonts w:cstheme="minorHAnsi"/>
                <w:sz w:val="20"/>
                <w:szCs w:val="20"/>
              </w:rPr>
            </w:pPr>
            <w:r w:rsidRPr="00BA1147">
              <w:rPr>
                <w:rFonts w:cstheme="minorHAnsi"/>
                <w:sz w:val="20"/>
                <w:szCs w:val="20"/>
              </w:rPr>
              <w:lastRenderedPageBreak/>
              <w:t xml:space="preserve">Significant individuals: </w:t>
            </w:r>
            <w:r w:rsidR="001F3B2A" w:rsidRPr="00BA1147">
              <w:rPr>
                <w:rFonts w:cstheme="minorHAnsi"/>
                <w:sz w:val="20"/>
                <w:szCs w:val="20"/>
              </w:rPr>
              <w:t>Exploration</w:t>
            </w:r>
            <w:r w:rsidRPr="00BA1147">
              <w:rPr>
                <w:rFonts w:cstheme="minorHAnsi"/>
                <w:sz w:val="20"/>
                <w:szCs w:val="20"/>
              </w:rPr>
              <w:t xml:space="preserve">- </w:t>
            </w:r>
          </w:p>
          <w:p w14:paraId="78877E6E" w14:textId="41E82435" w:rsidR="001F3B2A" w:rsidRPr="00BA1147" w:rsidRDefault="001F3B2A">
            <w:pPr>
              <w:rPr>
                <w:rFonts w:cstheme="minorHAnsi"/>
                <w:sz w:val="20"/>
                <w:szCs w:val="20"/>
              </w:rPr>
            </w:pPr>
            <w:r w:rsidRPr="00BA1147">
              <w:rPr>
                <w:rFonts w:cstheme="minorHAnsi"/>
                <w:sz w:val="20"/>
                <w:szCs w:val="20"/>
              </w:rPr>
              <w:t>Columbus;</w:t>
            </w:r>
          </w:p>
          <w:p w14:paraId="14865827" w14:textId="6D68BC21" w:rsidR="001F3B2A" w:rsidRPr="007D6B83" w:rsidRDefault="001F3B2A">
            <w:pPr>
              <w:rPr>
                <w:rFonts w:cstheme="minorHAnsi"/>
                <w:sz w:val="20"/>
                <w:szCs w:val="20"/>
              </w:rPr>
            </w:pPr>
            <w:r w:rsidRPr="00BA1147">
              <w:rPr>
                <w:rFonts w:cstheme="minorHAnsi"/>
                <w:sz w:val="20"/>
                <w:szCs w:val="20"/>
              </w:rPr>
              <w:t>Neil Armstrong</w:t>
            </w:r>
          </w:p>
        </w:tc>
        <w:tc>
          <w:tcPr>
            <w:tcW w:w="1904" w:type="dxa"/>
          </w:tcPr>
          <w:p w14:paraId="5CFC40DB" w14:textId="6E7EAC0F" w:rsidR="00AD3EEE" w:rsidRPr="007D6B83" w:rsidRDefault="001F3B2A">
            <w:pPr>
              <w:rPr>
                <w:rFonts w:cstheme="minorHAnsi"/>
                <w:color w:val="FF0000"/>
                <w:sz w:val="20"/>
                <w:szCs w:val="20"/>
              </w:rPr>
            </w:pPr>
            <w:r w:rsidRPr="007D6B83">
              <w:rPr>
                <w:rFonts w:cstheme="minorHAnsi"/>
                <w:color w:val="FF0000"/>
                <w:sz w:val="20"/>
                <w:szCs w:val="20"/>
              </w:rPr>
              <w:lastRenderedPageBreak/>
              <w:t>Stone Age to the</w:t>
            </w:r>
          </w:p>
          <w:p w14:paraId="69D920E1" w14:textId="477631E3" w:rsidR="001F3B2A" w:rsidRPr="007D6B83" w:rsidRDefault="001F3B2A">
            <w:pPr>
              <w:rPr>
                <w:rFonts w:cstheme="minorHAnsi"/>
                <w:color w:val="FF0000"/>
                <w:sz w:val="20"/>
                <w:szCs w:val="20"/>
              </w:rPr>
            </w:pPr>
            <w:r w:rsidRPr="007D6B83">
              <w:rPr>
                <w:rFonts w:cstheme="minorHAnsi"/>
                <w:color w:val="FF0000"/>
                <w:sz w:val="20"/>
                <w:szCs w:val="20"/>
              </w:rPr>
              <w:t>Iron Age, including Bronze Age</w:t>
            </w:r>
            <w:r w:rsidR="0073076F" w:rsidRPr="007D6B83">
              <w:rPr>
                <w:rFonts w:cstheme="minorHAnsi"/>
                <w:color w:val="FF0000"/>
                <w:sz w:val="20"/>
                <w:szCs w:val="20"/>
              </w:rPr>
              <w:t xml:space="preserve">: </w:t>
            </w:r>
            <w:r w:rsidR="007C06D8" w:rsidRPr="007D6B83">
              <w:rPr>
                <w:rFonts w:cstheme="minorHAnsi"/>
                <w:color w:val="FF0000"/>
                <w:sz w:val="20"/>
                <w:szCs w:val="20"/>
              </w:rPr>
              <w:t>h</w:t>
            </w:r>
            <w:r w:rsidR="0073076F" w:rsidRPr="007D6B83">
              <w:rPr>
                <w:rFonts w:cstheme="minorHAnsi"/>
                <w:color w:val="FF0000"/>
                <w:sz w:val="20"/>
                <w:szCs w:val="20"/>
              </w:rPr>
              <w:t xml:space="preserve">omes; </w:t>
            </w:r>
            <w:r w:rsidR="007C06D8" w:rsidRPr="007D6B83">
              <w:rPr>
                <w:rFonts w:cstheme="minorHAnsi"/>
                <w:color w:val="FF0000"/>
                <w:sz w:val="20"/>
                <w:szCs w:val="20"/>
              </w:rPr>
              <w:t>f</w:t>
            </w:r>
            <w:r w:rsidR="0073076F" w:rsidRPr="007D6B83">
              <w:rPr>
                <w:rFonts w:cstheme="minorHAnsi"/>
                <w:color w:val="FF0000"/>
                <w:sz w:val="20"/>
                <w:szCs w:val="20"/>
              </w:rPr>
              <w:t xml:space="preserve">arming; </w:t>
            </w:r>
            <w:r w:rsidR="007C06D8" w:rsidRPr="007D6B83">
              <w:rPr>
                <w:rFonts w:cstheme="minorHAnsi"/>
                <w:color w:val="FF0000"/>
                <w:sz w:val="20"/>
                <w:szCs w:val="20"/>
              </w:rPr>
              <w:t>t</w:t>
            </w:r>
            <w:r w:rsidR="0073076F" w:rsidRPr="007D6B83">
              <w:rPr>
                <w:rFonts w:cstheme="minorHAnsi"/>
                <w:color w:val="FF0000"/>
                <w:sz w:val="20"/>
                <w:szCs w:val="20"/>
              </w:rPr>
              <w:t>echnology</w:t>
            </w:r>
            <w:r w:rsidR="00515759" w:rsidRPr="007D6B83">
              <w:rPr>
                <w:rFonts w:cstheme="minorHAnsi"/>
                <w:color w:val="FF0000"/>
                <w:sz w:val="20"/>
                <w:szCs w:val="20"/>
              </w:rPr>
              <w:t xml:space="preserve"> – </w:t>
            </w:r>
            <w:proofErr w:type="spellStart"/>
            <w:r w:rsidR="00515759" w:rsidRPr="007D6B83">
              <w:rPr>
                <w:rFonts w:cstheme="minorHAnsi"/>
                <w:color w:val="FF0000"/>
                <w:sz w:val="20"/>
                <w:szCs w:val="20"/>
              </w:rPr>
              <w:t>Skara</w:t>
            </w:r>
            <w:proofErr w:type="spellEnd"/>
            <w:r w:rsidR="00515759" w:rsidRPr="007D6B83">
              <w:rPr>
                <w:rFonts w:cstheme="minorHAnsi"/>
                <w:color w:val="FF0000"/>
                <w:sz w:val="20"/>
                <w:szCs w:val="20"/>
              </w:rPr>
              <w:t xml:space="preserve"> Brae; Star </w:t>
            </w:r>
            <w:proofErr w:type="spellStart"/>
            <w:r w:rsidR="00515759" w:rsidRPr="007D6B83">
              <w:rPr>
                <w:rFonts w:cstheme="minorHAnsi"/>
                <w:color w:val="FF0000"/>
                <w:sz w:val="20"/>
                <w:szCs w:val="20"/>
              </w:rPr>
              <w:t>Carr</w:t>
            </w:r>
            <w:proofErr w:type="spellEnd"/>
            <w:r w:rsidR="00515759" w:rsidRPr="007D6B83">
              <w:rPr>
                <w:rFonts w:cstheme="minorHAnsi"/>
                <w:color w:val="FF0000"/>
                <w:sz w:val="20"/>
                <w:szCs w:val="20"/>
              </w:rPr>
              <w:t xml:space="preserve">; </w:t>
            </w:r>
            <w:proofErr w:type="spellStart"/>
            <w:r w:rsidR="00515759" w:rsidRPr="007D6B83">
              <w:rPr>
                <w:rFonts w:cstheme="minorHAnsi"/>
                <w:color w:val="FF0000"/>
                <w:sz w:val="20"/>
                <w:szCs w:val="20"/>
              </w:rPr>
              <w:t>Danebury</w:t>
            </w:r>
            <w:proofErr w:type="spellEnd"/>
            <w:r w:rsidR="00515759" w:rsidRPr="007D6B83">
              <w:rPr>
                <w:rFonts w:cstheme="minorHAnsi"/>
                <w:color w:val="FF0000"/>
                <w:sz w:val="20"/>
                <w:szCs w:val="20"/>
              </w:rPr>
              <w:t xml:space="preserve"> Hill</w:t>
            </w:r>
          </w:p>
          <w:p w14:paraId="2E01EBBC" w14:textId="545E8671" w:rsidR="00D72A29" w:rsidRDefault="00D72A29">
            <w:pPr>
              <w:rPr>
                <w:rFonts w:cstheme="minorHAnsi"/>
                <w:color w:val="FF0000"/>
                <w:sz w:val="20"/>
                <w:szCs w:val="20"/>
              </w:rPr>
            </w:pPr>
          </w:p>
          <w:p w14:paraId="5693E878" w14:textId="04C223C5" w:rsidR="001F3B2A" w:rsidRPr="007D6B83" w:rsidRDefault="001F3B2A">
            <w:pPr>
              <w:rPr>
                <w:rFonts w:cstheme="minorHAnsi"/>
                <w:color w:val="FF0000"/>
                <w:sz w:val="20"/>
                <w:szCs w:val="20"/>
              </w:rPr>
            </w:pPr>
            <w:r w:rsidRPr="007D6B83">
              <w:rPr>
                <w:rFonts w:cstheme="minorHAnsi"/>
                <w:color w:val="FF0000"/>
                <w:sz w:val="20"/>
                <w:szCs w:val="20"/>
              </w:rPr>
              <w:lastRenderedPageBreak/>
              <w:t xml:space="preserve">Roman </w:t>
            </w:r>
            <w:r w:rsidR="00C94A84" w:rsidRPr="007D6B83">
              <w:rPr>
                <w:rFonts w:cstheme="minorHAnsi"/>
                <w:color w:val="FF0000"/>
                <w:sz w:val="20"/>
                <w:szCs w:val="20"/>
              </w:rPr>
              <w:t>Empire and i</w:t>
            </w:r>
            <w:r w:rsidR="0073076F" w:rsidRPr="007D6B83">
              <w:rPr>
                <w:rFonts w:cstheme="minorHAnsi"/>
                <w:color w:val="FF0000"/>
                <w:sz w:val="20"/>
                <w:szCs w:val="20"/>
              </w:rPr>
              <w:t>ts impact on Britain Invasion 55 BC to AD 42</w:t>
            </w:r>
          </w:p>
          <w:p w14:paraId="3845CB83" w14:textId="5848B1BD" w:rsidR="0073076F" w:rsidRPr="007D6B83" w:rsidRDefault="0073076F">
            <w:pPr>
              <w:rPr>
                <w:rFonts w:cstheme="minorHAnsi"/>
                <w:color w:val="FF0000"/>
                <w:sz w:val="20"/>
                <w:szCs w:val="20"/>
              </w:rPr>
            </w:pPr>
            <w:r w:rsidRPr="007D6B83">
              <w:rPr>
                <w:rFonts w:cstheme="minorHAnsi"/>
                <w:color w:val="FF0000"/>
                <w:sz w:val="20"/>
                <w:szCs w:val="20"/>
              </w:rPr>
              <w:t>Boudica</w:t>
            </w:r>
          </w:p>
          <w:p w14:paraId="77D7881B" w14:textId="4030EA61" w:rsidR="0073076F" w:rsidRPr="007D6B83" w:rsidRDefault="0073076F">
            <w:pPr>
              <w:rPr>
                <w:rFonts w:cstheme="minorHAnsi"/>
                <w:color w:val="FF0000"/>
                <w:sz w:val="20"/>
                <w:szCs w:val="20"/>
              </w:rPr>
            </w:pPr>
            <w:r w:rsidRPr="007D6B83">
              <w:rPr>
                <w:rFonts w:cstheme="minorHAnsi"/>
                <w:color w:val="FF0000"/>
                <w:sz w:val="20"/>
                <w:szCs w:val="20"/>
              </w:rPr>
              <w:t>Romanisation of Britain</w:t>
            </w:r>
          </w:p>
          <w:p w14:paraId="3198D3CB" w14:textId="77777777" w:rsidR="001F3B2A" w:rsidRPr="007D6B83" w:rsidRDefault="001F3B2A">
            <w:pPr>
              <w:rPr>
                <w:rFonts w:cstheme="minorHAnsi"/>
                <w:color w:val="FF0000"/>
                <w:sz w:val="20"/>
                <w:szCs w:val="20"/>
              </w:rPr>
            </w:pPr>
          </w:p>
          <w:p w14:paraId="17820C4E" w14:textId="77777777" w:rsidR="001F3B2A" w:rsidRPr="007D6B83" w:rsidRDefault="001F3B2A">
            <w:pPr>
              <w:rPr>
                <w:rFonts w:cstheme="minorHAnsi"/>
                <w:color w:val="FF0000"/>
                <w:sz w:val="20"/>
                <w:szCs w:val="20"/>
              </w:rPr>
            </w:pPr>
          </w:p>
          <w:p w14:paraId="00F079C2" w14:textId="4F01EA30" w:rsidR="001F3B2A" w:rsidRPr="007D6B83" w:rsidRDefault="001F3B2A">
            <w:pPr>
              <w:rPr>
                <w:rFonts w:cstheme="minorHAnsi"/>
                <w:color w:val="FF0000"/>
                <w:sz w:val="20"/>
                <w:szCs w:val="20"/>
              </w:rPr>
            </w:pPr>
          </w:p>
        </w:tc>
        <w:tc>
          <w:tcPr>
            <w:tcW w:w="1903" w:type="dxa"/>
          </w:tcPr>
          <w:p w14:paraId="4D5B77FB" w14:textId="2F9C6980" w:rsidR="00AD3EEE" w:rsidRPr="007D6B83" w:rsidRDefault="00C94A84">
            <w:pPr>
              <w:rPr>
                <w:rFonts w:cstheme="minorHAnsi"/>
                <w:color w:val="FF0000"/>
                <w:sz w:val="20"/>
                <w:szCs w:val="20"/>
              </w:rPr>
            </w:pPr>
            <w:r w:rsidRPr="007D6B83">
              <w:rPr>
                <w:rFonts w:cstheme="minorHAnsi"/>
                <w:color w:val="FF0000"/>
                <w:sz w:val="20"/>
                <w:szCs w:val="20"/>
              </w:rPr>
              <w:lastRenderedPageBreak/>
              <w:t>Britain’s settlement by Anglo-Saxons</w:t>
            </w:r>
          </w:p>
          <w:p w14:paraId="1E881A4F" w14:textId="17E3D439" w:rsidR="0073076F" w:rsidRPr="007D6B83" w:rsidRDefault="0073076F">
            <w:pPr>
              <w:rPr>
                <w:rFonts w:cstheme="minorHAnsi"/>
                <w:color w:val="FF0000"/>
                <w:sz w:val="20"/>
                <w:szCs w:val="20"/>
              </w:rPr>
            </w:pPr>
            <w:r w:rsidRPr="007D6B83">
              <w:rPr>
                <w:rFonts w:cstheme="minorHAnsi"/>
                <w:color w:val="FF0000"/>
                <w:sz w:val="20"/>
                <w:szCs w:val="20"/>
              </w:rPr>
              <w:t>Invasions</w:t>
            </w:r>
            <w:r w:rsidR="007C06D8" w:rsidRPr="007D6B83">
              <w:rPr>
                <w:rFonts w:cstheme="minorHAnsi"/>
                <w:color w:val="FF0000"/>
                <w:sz w:val="20"/>
                <w:szCs w:val="20"/>
              </w:rPr>
              <w:t xml:space="preserve">, including homes; farming; technology. </w:t>
            </w:r>
            <w:r w:rsidRPr="007D6B83">
              <w:rPr>
                <w:rFonts w:cstheme="minorHAnsi"/>
                <w:color w:val="FF0000"/>
                <w:sz w:val="20"/>
                <w:szCs w:val="20"/>
              </w:rPr>
              <w:t xml:space="preserve">Culture and art; Sutton </w:t>
            </w:r>
            <w:proofErr w:type="spellStart"/>
            <w:r w:rsidRPr="007D6B83">
              <w:rPr>
                <w:rFonts w:cstheme="minorHAnsi"/>
                <w:color w:val="FF0000"/>
                <w:sz w:val="20"/>
                <w:szCs w:val="20"/>
              </w:rPr>
              <w:t>Hoo</w:t>
            </w:r>
            <w:proofErr w:type="spellEnd"/>
            <w:r w:rsidR="005E5968" w:rsidRPr="007D6B83">
              <w:rPr>
                <w:rFonts w:cstheme="minorHAnsi"/>
                <w:color w:val="FF0000"/>
                <w:sz w:val="20"/>
                <w:szCs w:val="20"/>
              </w:rPr>
              <w:t>;</w:t>
            </w:r>
          </w:p>
          <w:p w14:paraId="4F6B6597" w14:textId="643F6134" w:rsidR="00D72A29" w:rsidRPr="007D6B83" w:rsidRDefault="00D72A29">
            <w:pPr>
              <w:rPr>
                <w:rFonts w:cstheme="minorHAnsi"/>
                <w:color w:val="FF0000"/>
                <w:sz w:val="20"/>
                <w:szCs w:val="20"/>
              </w:rPr>
            </w:pPr>
            <w:r w:rsidRPr="007D6B83">
              <w:rPr>
                <w:rFonts w:cstheme="minorHAnsi"/>
                <w:color w:val="FF0000"/>
                <w:sz w:val="20"/>
                <w:szCs w:val="20"/>
              </w:rPr>
              <w:t>Christian co</w:t>
            </w:r>
            <w:r w:rsidR="005E5968" w:rsidRPr="007D6B83">
              <w:rPr>
                <w:rFonts w:cstheme="minorHAnsi"/>
                <w:color w:val="FF0000"/>
                <w:sz w:val="20"/>
                <w:szCs w:val="20"/>
              </w:rPr>
              <w:t>n</w:t>
            </w:r>
            <w:r w:rsidRPr="007D6B83">
              <w:rPr>
                <w:rFonts w:cstheme="minorHAnsi"/>
                <w:color w:val="FF0000"/>
                <w:sz w:val="20"/>
                <w:szCs w:val="20"/>
              </w:rPr>
              <w:t>versions</w:t>
            </w:r>
          </w:p>
          <w:p w14:paraId="6742E418" w14:textId="77777777" w:rsidR="00C94A84" w:rsidRPr="007D6B83" w:rsidRDefault="00C94A84">
            <w:pPr>
              <w:rPr>
                <w:rFonts w:cstheme="minorHAnsi"/>
                <w:color w:val="FF0000"/>
                <w:sz w:val="20"/>
                <w:szCs w:val="20"/>
              </w:rPr>
            </w:pPr>
          </w:p>
          <w:p w14:paraId="42108621" w14:textId="77777777" w:rsidR="00C94A84" w:rsidRPr="007D6B83" w:rsidRDefault="00C94A84">
            <w:pPr>
              <w:rPr>
                <w:rFonts w:cstheme="minorHAnsi"/>
                <w:color w:val="002060"/>
                <w:sz w:val="20"/>
                <w:szCs w:val="20"/>
              </w:rPr>
            </w:pPr>
            <w:r w:rsidRPr="007D6B83">
              <w:rPr>
                <w:rFonts w:cstheme="minorHAnsi"/>
                <w:color w:val="002060"/>
                <w:sz w:val="20"/>
                <w:szCs w:val="20"/>
              </w:rPr>
              <w:t xml:space="preserve">Local history: </w:t>
            </w:r>
            <w:proofErr w:type="spellStart"/>
            <w:r w:rsidRPr="007D6B83">
              <w:rPr>
                <w:rFonts w:cstheme="minorHAnsi"/>
                <w:color w:val="002060"/>
                <w:sz w:val="20"/>
                <w:szCs w:val="20"/>
              </w:rPr>
              <w:t>Saltaire</w:t>
            </w:r>
            <w:proofErr w:type="spellEnd"/>
            <w:r w:rsidR="00D72A29" w:rsidRPr="007D6B83">
              <w:rPr>
                <w:rFonts w:cstheme="minorHAnsi"/>
                <w:color w:val="002060"/>
                <w:sz w:val="20"/>
                <w:szCs w:val="20"/>
              </w:rPr>
              <w:t>: Industrial revolution</w:t>
            </w:r>
          </w:p>
          <w:p w14:paraId="39CF5D79" w14:textId="57B91C9F" w:rsidR="007C06D8" w:rsidRPr="007D6B83" w:rsidRDefault="007C06D8" w:rsidP="4632668D">
            <w:pPr>
              <w:rPr>
                <w:color w:val="FF0000"/>
                <w:sz w:val="20"/>
                <w:szCs w:val="20"/>
              </w:rPr>
            </w:pPr>
          </w:p>
          <w:p w14:paraId="247BB3B0" w14:textId="6DE70FEE" w:rsidR="00D72A29" w:rsidRPr="007D6B83" w:rsidRDefault="00D72A29">
            <w:pPr>
              <w:rPr>
                <w:rFonts w:cstheme="minorHAnsi"/>
                <w:color w:val="FF0000"/>
                <w:sz w:val="20"/>
                <w:szCs w:val="20"/>
              </w:rPr>
            </w:pPr>
            <w:r w:rsidRPr="007D6B83">
              <w:rPr>
                <w:rFonts w:cstheme="minorHAnsi"/>
                <w:color w:val="7030A0"/>
                <w:sz w:val="20"/>
                <w:szCs w:val="20"/>
              </w:rPr>
              <w:t>Ancient Egypt</w:t>
            </w:r>
            <w:r w:rsidR="007C06D8" w:rsidRPr="007D6B83">
              <w:rPr>
                <w:rFonts w:cstheme="minorHAnsi"/>
                <w:color w:val="7030A0"/>
                <w:sz w:val="20"/>
                <w:szCs w:val="20"/>
              </w:rPr>
              <w:t>, including homes, farming, technology. Pyramids; mummification; Tutank</w:t>
            </w:r>
            <w:r w:rsidR="00B34962">
              <w:rPr>
                <w:rFonts w:cstheme="minorHAnsi"/>
                <w:color w:val="7030A0"/>
                <w:sz w:val="20"/>
                <w:szCs w:val="20"/>
              </w:rPr>
              <w:t>h</w:t>
            </w:r>
            <w:r w:rsidR="007C06D8" w:rsidRPr="007D6B83">
              <w:rPr>
                <w:rFonts w:cstheme="minorHAnsi"/>
                <w:color w:val="7030A0"/>
                <w:sz w:val="20"/>
                <w:szCs w:val="20"/>
              </w:rPr>
              <w:t>amun</w:t>
            </w:r>
          </w:p>
        </w:tc>
        <w:tc>
          <w:tcPr>
            <w:tcW w:w="1904" w:type="dxa"/>
          </w:tcPr>
          <w:p w14:paraId="797F7C79" w14:textId="3F81037A" w:rsidR="00AD3EEE" w:rsidRPr="007D6B83" w:rsidRDefault="00C94A84">
            <w:pPr>
              <w:rPr>
                <w:rFonts w:cstheme="minorHAnsi"/>
                <w:color w:val="FF0000"/>
                <w:sz w:val="20"/>
                <w:szCs w:val="20"/>
              </w:rPr>
            </w:pPr>
            <w:r w:rsidRPr="007D6B83">
              <w:rPr>
                <w:rFonts w:cstheme="minorHAnsi"/>
                <w:color w:val="FF0000"/>
                <w:sz w:val="20"/>
                <w:szCs w:val="20"/>
              </w:rPr>
              <w:lastRenderedPageBreak/>
              <w:t>Viking and Anglo-Saxon struggle for England</w:t>
            </w:r>
            <w:r w:rsidR="00D30676" w:rsidRPr="007D6B83">
              <w:rPr>
                <w:rFonts w:cstheme="minorHAnsi"/>
                <w:color w:val="FF0000"/>
                <w:sz w:val="20"/>
                <w:szCs w:val="20"/>
              </w:rPr>
              <w:t xml:space="preserve"> to 1066</w:t>
            </w:r>
          </w:p>
          <w:p w14:paraId="536F2527" w14:textId="77276792" w:rsidR="00D72A29" w:rsidRPr="007D6B83" w:rsidRDefault="00D72A29">
            <w:pPr>
              <w:rPr>
                <w:rFonts w:cstheme="minorHAnsi"/>
                <w:color w:val="FF0000"/>
                <w:sz w:val="20"/>
                <w:szCs w:val="20"/>
              </w:rPr>
            </w:pPr>
            <w:r w:rsidRPr="007D6B83">
              <w:rPr>
                <w:rFonts w:cstheme="minorHAnsi"/>
                <w:color w:val="FF0000"/>
                <w:sz w:val="20"/>
                <w:szCs w:val="20"/>
              </w:rPr>
              <w:t>Viking raids; Alfred the Great; Edward the Confessor and his death in 1066</w:t>
            </w:r>
          </w:p>
          <w:p w14:paraId="66119F18" w14:textId="7047C5C1" w:rsidR="00591EE6" w:rsidRPr="007D6B83" w:rsidRDefault="00591EE6" w:rsidP="4632668D">
            <w:pPr>
              <w:rPr>
                <w:color w:val="FF0000"/>
                <w:sz w:val="20"/>
                <w:szCs w:val="20"/>
              </w:rPr>
            </w:pPr>
          </w:p>
          <w:p w14:paraId="38A920DC" w14:textId="6A790CCB" w:rsidR="00C94A84" w:rsidRPr="007D6B83" w:rsidRDefault="00C94A84">
            <w:pPr>
              <w:rPr>
                <w:rFonts w:cstheme="minorHAnsi"/>
                <w:color w:val="FF0000"/>
                <w:sz w:val="20"/>
                <w:szCs w:val="20"/>
              </w:rPr>
            </w:pPr>
            <w:r w:rsidRPr="007D6B83">
              <w:rPr>
                <w:rFonts w:cstheme="minorHAnsi"/>
                <w:color w:val="7030A0"/>
                <w:sz w:val="20"/>
                <w:szCs w:val="20"/>
              </w:rPr>
              <w:lastRenderedPageBreak/>
              <w:t xml:space="preserve">Ancient </w:t>
            </w:r>
            <w:r w:rsidR="000200CC" w:rsidRPr="007D6B83">
              <w:rPr>
                <w:rFonts w:cstheme="minorHAnsi"/>
                <w:color w:val="7030A0"/>
                <w:sz w:val="20"/>
                <w:szCs w:val="20"/>
              </w:rPr>
              <w:t>Greece</w:t>
            </w:r>
            <w:r w:rsidR="00D72A29" w:rsidRPr="007D6B83">
              <w:rPr>
                <w:rFonts w:cstheme="minorHAnsi"/>
                <w:color w:val="7030A0"/>
                <w:sz w:val="20"/>
                <w:szCs w:val="20"/>
              </w:rPr>
              <w:t xml:space="preserve"> – Greek life; </w:t>
            </w:r>
            <w:r w:rsidR="00591EE6" w:rsidRPr="007D6B83">
              <w:rPr>
                <w:rFonts w:cstheme="minorHAnsi"/>
                <w:color w:val="7030A0"/>
                <w:sz w:val="20"/>
                <w:szCs w:val="20"/>
              </w:rPr>
              <w:t>homes, technology. A</w:t>
            </w:r>
            <w:r w:rsidR="00D72A29" w:rsidRPr="007D6B83">
              <w:rPr>
                <w:rFonts w:cstheme="minorHAnsi"/>
                <w:color w:val="7030A0"/>
                <w:sz w:val="20"/>
                <w:szCs w:val="20"/>
              </w:rPr>
              <w:t>chievements</w:t>
            </w:r>
            <w:r w:rsidR="00591EE6" w:rsidRPr="007D6B83">
              <w:rPr>
                <w:rFonts w:cstheme="minorHAnsi"/>
                <w:color w:val="7030A0"/>
                <w:sz w:val="20"/>
                <w:szCs w:val="20"/>
              </w:rPr>
              <w:t>,</w:t>
            </w:r>
            <w:r w:rsidR="00D72A29" w:rsidRPr="007D6B83">
              <w:rPr>
                <w:rFonts w:cstheme="minorHAnsi"/>
                <w:color w:val="7030A0"/>
                <w:sz w:val="20"/>
                <w:szCs w:val="20"/>
              </w:rPr>
              <w:t xml:space="preserve"> influence on western world</w:t>
            </w:r>
            <w:r w:rsidR="00591EE6" w:rsidRPr="007D6B83">
              <w:rPr>
                <w:rFonts w:cstheme="minorHAnsi"/>
                <w:color w:val="7030A0"/>
                <w:sz w:val="20"/>
                <w:szCs w:val="20"/>
              </w:rPr>
              <w:t xml:space="preserve"> – democracy, architecture, mathematics, Olympic games.</w:t>
            </w:r>
          </w:p>
        </w:tc>
        <w:tc>
          <w:tcPr>
            <w:tcW w:w="1904" w:type="dxa"/>
          </w:tcPr>
          <w:p w14:paraId="0871B6EA" w14:textId="755043E3" w:rsidR="00AD3EEE" w:rsidRPr="007D6B83" w:rsidRDefault="007D64E7">
            <w:pPr>
              <w:rPr>
                <w:rFonts w:cstheme="minorHAnsi"/>
                <w:color w:val="FF0000"/>
                <w:sz w:val="20"/>
                <w:szCs w:val="20"/>
              </w:rPr>
            </w:pPr>
            <w:r w:rsidRPr="007D6B83">
              <w:rPr>
                <w:rFonts w:cstheme="minorHAnsi"/>
                <w:color w:val="FF0000"/>
                <w:sz w:val="20"/>
                <w:szCs w:val="20"/>
              </w:rPr>
              <w:lastRenderedPageBreak/>
              <w:t xml:space="preserve">Significant turning point in British history - </w:t>
            </w:r>
            <w:r w:rsidR="000200CC" w:rsidRPr="007D6B83">
              <w:rPr>
                <w:rFonts w:cstheme="minorHAnsi"/>
                <w:color w:val="FF0000"/>
                <w:sz w:val="20"/>
                <w:szCs w:val="20"/>
              </w:rPr>
              <w:t>World War II</w:t>
            </w:r>
            <w:r w:rsidR="00CA23A5" w:rsidRPr="007D6B83">
              <w:rPr>
                <w:rFonts w:cstheme="minorHAnsi"/>
                <w:color w:val="FF0000"/>
                <w:sz w:val="20"/>
                <w:szCs w:val="20"/>
              </w:rPr>
              <w:t>: Battle of Britain</w:t>
            </w:r>
            <w:r w:rsidR="00C0656C" w:rsidRPr="007D6B83">
              <w:rPr>
                <w:rFonts w:cstheme="minorHAnsi"/>
                <w:color w:val="FF0000"/>
                <w:sz w:val="20"/>
                <w:szCs w:val="20"/>
              </w:rPr>
              <w:t xml:space="preserve"> 1940</w:t>
            </w:r>
          </w:p>
          <w:p w14:paraId="1C6FD2D8" w14:textId="08F86B3C" w:rsidR="000200CC" w:rsidRPr="007D6B83" w:rsidRDefault="000200CC">
            <w:pPr>
              <w:rPr>
                <w:rFonts w:cstheme="minorHAnsi"/>
                <w:color w:val="FF0000"/>
                <w:sz w:val="20"/>
                <w:szCs w:val="20"/>
              </w:rPr>
            </w:pPr>
          </w:p>
          <w:p w14:paraId="3D368A34" w14:textId="24B54457" w:rsidR="000200CC" w:rsidRPr="00C0324B" w:rsidRDefault="00C0324B">
            <w:pPr>
              <w:rPr>
                <w:rFonts w:cstheme="minorHAnsi"/>
                <w:sz w:val="20"/>
                <w:szCs w:val="20"/>
              </w:rPr>
            </w:pPr>
            <w:r w:rsidRPr="00C0324B">
              <w:rPr>
                <w:rFonts w:cstheme="minorHAnsi"/>
                <w:sz w:val="20"/>
                <w:szCs w:val="20"/>
              </w:rPr>
              <w:t>World War II</w:t>
            </w:r>
            <w:r w:rsidR="00F934F6">
              <w:rPr>
                <w:rFonts w:cstheme="minorHAnsi"/>
                <w:sz w:val="20"/>
                <w:szCs w:val="20"/>
              </w:rPr>
              <w:t>: The effects at home</w:t>
            </w:r>
          </w:p>
          <w:p w14:paraId="3DDDDBB5" w14:textId="25B7AFC1" w:rsidR="00D72A29" w:rsidRPr="007D6B83" w:rsidRDefault="00D72A29" w:rsidP="4632668D">
            <w:pPr>
              <w:rPr>
                <w:color w:val="FF0000"/>
                <w:sz w:val="20"/>
                <w:szCs w:val="20"/>
              </w:rPr>
            </w:pPr>
          </w:p>
          <w:p w14:paraId="2BF78FF3" w14:textId="77777777" w:rsidR="00D72A29" w:rsidRPr="007D6B83" w:rsidRDefault="00D72A29">
            <w:pPr>
              <w:rPr>
                <w:rFonts w:cstheme="minorHAnsi"/>
                <w:color w:val="FF0000"/>
                <w:sz w:val="20"/>
                <w:szCs w:val="20"/>
              </w:rPr>
            </w:pPr>
          </w:p>
          <w:p w14:paraId="48CAE553" w14:textId="7AF2D3A7" w:rsidR="000200CC" w:rsidRPr="007D6B83" w:rsidRDefault="000200CC">
            <w:pPr>
              <w:rPr>
                <w:rFonts w:cstheme="minorHAnsi"/>
                <w:color w:val="7030A0"/>
                <w:sz w:val="20"/>
                <w:szCs w:val="20"/>
              </w:rPr>
            </w:pPr>
            <w:r w:rsidRPr="007D6B83">
              <w:rPr>
                <w:rFonts w:cstheme="minorHAnsi"/>
                <w:color w:val="7030A0"/>
                <w:sz w:val="20"/>
                <w:szCs w:val="20"/>
              </w:rPr>
              <w:t>Early Isla</w:t>
            </w:r>
            <w:r w:rsidR="00591EE6" w:rsidRPr="007D6B83">
              <w:rPr>
                <w:rFonts w:cstheme="minorHAnsi"/>
                <w:color w:val="7030A0"/>
                <w:sz w:val="20"/>
                <w:szCs w:val="20"/>
              </w:rPr>
              <w:t xml:space="preserve">mic </w:t>
            </w:r>
            <w:r w:rsidRPr="007D6B83">
              <w:rPr>
                <w:rFonts w:cstheme="minorHAnsi"/>
                <w:color w:val="7030A0"/>
                <w:sz w:val="20"/>
                <w:szCs w:val="20"/>
              </w:rPr>
              <w:t>civilisation</w:t>
            </w:r>
            <w:r w:rsidR="002C441D" w:rsidRPr="007D6B83">
              <w:rPr>
                <w:rFonts w:cstheme="minorHAnsi"/>
                <w:color w:val="7030A0"/>
                <w:sz w:val="20"/>
                <w:szCs w:val="20"/>
              </w:rPr>
              <w:t>: Fall of Baghdad</w:t>
            </w:r>
            <w:r w:rsidR="00C0656C" w:rsidRPr="007D6B83">
              <w:rPr>
                <w:rFonts w:cstheme="minorHAnsi"/>
                <w:color w:val="7030A0"/>
                <w:sz w:val="20"/>
                <w:szCs w:val="20"/>
              </w:rPr>
              <w:t xml:space="preserve"> </w:t>
            </w:r>
            <w:r w:rsidR="007D64E7" w:rsidRPr="007D6B83">
              <w:rPr>
                <w:rFonts w:cstheme="minorHAnsi"/>
                <w:color w:val="7030A0"/>
                <w:sz w:val="20"/>
                <w:szCs w:val="20"/>
              </w:rPr>
              <w:t xml:space="preserve">c </w:t>
            </w:r>
            <w:r w:rsidR="00C0656C" w:rsidRPr="007D6B83">
              <w:rPr>
                <w:rFonts w:cstheme="minorHAnsi"/>
                <w:color w:val="7030A0"/>
                <w:sz w:val="20"/>
                <w:szCs w:val="20"/>
              </w:rPr>
              <w:t>AD 900 (contrast with British history</w:t>
            </w:r>
            <w:r w:rsidR="007D64E7" w:rsidRPr="007D6B83">
              <w:rPr>
                <w:rFonts w:cstheme="minorHAnsi"/>
                <w:color w:val="7030A0"/>
                <w:sz w:val="20"/>
                <w:szCs w:val="20"/>
              </w:rPr>
              <w:t xml:space="preserve"> c AD 900</w:t>
            </w:r>
            <w:r w:rsidR="00C0656C" w:rsidRPr="007D6B83">
              <w:rPr>
                <w:rFonts w:cstheme="minorHAnsi"/>
                <w:color w:val="7030A0"/>
                <w:sz w:val="20"/>
                <w:szCs w:val="20"/>
              </w:rPr>
              <w:t xml:space="preserve">) </w:t>
            </w:r>
          </w:p>
          <w:p w14:paraId="4B5E668F" w14:textId="12B1A00B" w:rsidR="000200CC" w:rsidRPr="007D6B83" w:rsidRDefault="000200CC">
            <w:pPr>
              <w:rPr>
                <w:rFonts w:cstheme="minorHAnsi"/>
                <w:color w:val="FF0000"/>
                <w:sz w:val="20"/>
                <w:szCs w:val="20"/>
              </w:rPr>
            </w:pPr>
          </w:p>
        </w:tc>
      </w:tr>
      <w:tr w:rsidR="00CA6710" w14:paraId="7867B93A" w14:textId="77777777" w:rsidTr="4632668D">
        <w:tc>
          <w:tcPr>
            <w:tcW w:w="1701" w:type="dxa"/>
          </w:tcPr>
          <w:p w14:paraId="06558F65" w14:textId="289372AB" w:rsidR="00AD3EEE" w:rsidRPr="007D6B83" w:rsidRDefault="001C6988">
            <w:pPr>
              <w:rPr>
                <w:rFonts w:cstheme="minorHAnsi"/>
                <w:b/>
                <w:bCs/>
                <w:sz w:val="20"/>
                <w:szCs w:val="20"/>
              </w:rPr>
            </w:pPr>
            <w:r w:rsidRPr="007D6B83">
              <w:rPr>
                <w:rFonts w:cstheme="minorHAnsi"/>
                <w:b/>
                <w:bCs/>
                <w:sz w:val="20"/>
                <w:szCs w:val="20"/>
              </w:rPr>
              <w:lastRenderedPageBreak/>
              <w:t>Chronological knowledge and skills</w:t>
            </w:r>
          </w:p>
        </w:tc>
        <w:tc>
          <w:tcPr>
            <w:tcW w:w="1903" w:type="dxa"/>
          </w:tcPr>
          <w:p w14:paraId="7F0614FD" w14:textId="4E77F4E4" w:rsidR="00AD3EEE" w:rsidRDefault="003A72AB">
            <w:pPr>
              <w:rPr>
                <w:rFonts w:cstheme="minorHAnsi"/>
                <w:b/>
                <w:bCs/>
                <w:sz w:val="20"/>
                <w:szCs w:val="20"/>
              </w:rPr>
            </w:pPr>
            <w:r>
              <w:rPr>
                <w:rFonts w:cstheme="minorHAnsi"/>
                <w:b/>
                <w:bCs/>
                <w:sz w:val="20"/>
                <w:szCs w:val="20"/>
              </w:rPr>
              <w:t xml:space="preserve">Pupils in </w:t>
            </w:r>
            <w:r w:rsidRPr="00A45B1F">
              <w:rPr>
                <w:rFonts w:cstheme="minorHAnsi"/>
                <w:bCs/>
                <w:i/>
                <w:sz w:val="20"/>
                <w:szCs w:val="20"/>
              </w:rPr>
              <w:t xml:space="preserve">Nursery </w:t>
            </w:r>
            <w:r>
              <w:rPr>
                <w:rFonts w:cstheme="minorHAnsi"/>
                <w:b/>
                <w:bCs/>
                <w:sz w:val="20"/>
                <w:szCs w:val="20"/>
              </w:rPr>
              <w:t>will be taught:</w:t>
            </w:r>
          </w:p>
          <w:p w14:paraId="6AFAB9F9" w14:textId="22851D37" w:rsidR="00A45B1F" w:rsidRPr="00D032FD" w:rsidRDefault="00A45B1F" w:rsidP="00A45B1F">
            <w:pPr>
              <w:pStyle w:val="ListParagraph"/>
              <w:numPr>
                <w:ilvl w:val="0"/>
                <w:numId w:val="21"/>
              </w:numPr>
              <w:ind w:left="181" w:hanging="142"/>
              <w:rPr>
                <w:rFonts w:cstheme="minorHAnsi"/>
                <w:b/>
                <w:bCs/>
                <w:sz w:val="20"/>
                <w:szCs w:val="20"/>
              </w:rPr>
            </w:pPr>
            <w:r>
              <w:rPr>
                <w:rFonts w:cstheme="minorHAnsi"/>
                <w:bCs/>
                <w:i/>
                <w:sz w:val="20"/>
                <w:szCs w:val="20"/>
              </w:rPr>
              <w:t>About changes over the day (daily routines), week (days) and year (seasons)</w:t>
            </w:r>
          </w:p>
          <w:p w14:paraId="67BE9139" w14:textId="1AACAD4B" w:rsidR="00D032FD" w:rsidRPr="00A45B1F" w:rsidRDefault="00D032FD" w:rsidP="00A45B1F">
            <w:pPr>
              <w:pStyle w:val="ListParagraph"/>
              <w:numPr>
                <w:ilvl w:val="0"/>
                <w:numId w:val="21"/>
              </w:numPr>
              <w:ind w:left="181" w:hanging="142"/>
              <w:rPr>
                <w:rFonts w:cstheme="minorHAnsi"/>
                <w:b/>
                <w:bCs/>
                <w:sz w:val="20"/>
                <w:szCs w:val="20"/>
              </w:rPr>
            </w:pPr>
            <w:r>
              <w:rPr>
                <w:rFonts w:cstheme="minorHAnsi"/>
                <w:bCs/>
                <w:i/>
                <w:sz w:val="20"/>
                <w:szCs w:val="20"/>
              </w:rPr>
              <w:t>To identify and talk about important family experiences and celebrations</w:t>
            </w:r>
          </w:p>
          <w:p w14:paraId="0A9B9D24" w14:textId="0EE820E2" w:rsidR="00A45B1F" w:rsidRDefault="00A45B1F">
            <w:pPr>
              <w:rPr>
                <w:rFonts w:cstheme="minorHAnsi"/>
                <w:b/>
                <w:bCs/>
                <w:sz w:val="20"/>
                <w:szCs w:val="20"/>
              </w:rPr>
            </w:pPr>
          </w:p>
          <w:p w14:paraId="73D2F34E" w14:textId="7ECCEDB8" w:rsidR="00A45B1F" w:rsidRDefault="00A45B1F">
            <w:pPr>
              <w:rPr>
                <w:rFonts w:cstheme="minorHAnsi"/>
                <w:b/>
                <w:bCs/>
                <w:sz w:val="20"/>
                <w:szCs w:val="20"/>
              </w:rPr>
            </w:pPr>
          </w:p>
          <w:p w14:paraId="16C8ABC0" w14:textId="71859115" w:rsidR="00A45B1F" w:rsidRDefault="00A45B1F">
            <w:pPr>
              <w:rPr>
                <w:rFonts w:cstheme="minorHAnsi"/>
                <w:b/>
                <w:bCs/>
                <w:sz w:val="20"/>
                <w:szCs w:val="20"/>
              </w:rPr>
            </w:pPr>
            <w:r>
              <w:rPr>
                <w:rFonts w:cstheme="minorHAnsi"/>
                <w:b/>
                <w:bCs/>
                <w:sz w:val="20"/>
                <w:szCs w:val="20"/>
              </w:rPr>
              <w:t>Pupils in Reception will be taught:</w:t>
            </w:r>
          </w:p>
          <w:p w14:paraId="2C1BC7BE" w14:textId="04C6FECF" w:rsidR="00A45B1F" w:rsidRDefault="00511A47" w:rsidP="00A45B1F">
            <w:pPr>
              <w:pStyle w:val="ListParagraph"/>
              <w:numPr>
                <w:ilvl w:val="0"/>
                <w:numId w:val="21"/>
              </w:numPr>
              <w:ind w:left="181" w:hanging="181"/>
              <w:rPr>
                <w:rFonts w:cstheme="minorHAnsi"/>
                <w:bCs/>
                <w:sz w:val="20"/>
                <w:szCs w:val="20"/>
              </w:rPr>
            </w:pPr>
            <w:r>
              <w:rPr>
                <w:rFonts w:cstheme="minorHAnsi"/>
                <w:bCs/>
                <w:sz w:val="20"/>
                <w:szCs w:val="20"/>
              </w:rPr>
              <w:t xml:space="preserve">To understand and use vocabulary linked to the passing of time (then; now) correctly </w:t>
            </w:r>
          </w:p>
          <w:p w14:paraId="6129F169" w14:textId="77777777" w:rsidR="006904B9" w:rsidRDefault="006904B9" w:rsidP="006904B9">
            <w:pPr>
              <w:pStyle w:val="ListParagraph"/>
              <w:ind w:left="181"/>
              <w:rPr>
                <w:rFonts w:cstheme="minorHAnsi"/>
                <w:bCs/>
                <w:sz w:val="20"/>
                <w:szCs w:val="20"/>
              </w:rPr>
            </w:pPr>
          </w:p>
          <w:p w14:paraId="1B6AC13A" w14:textId="1C019BE9" w:rsidR="003A72AB" w:rsidRPr="006904B9" w:rsidRDefault="00DE5014" w:rsidP="006904B9">
            <w:pPr>
              <w:pStyle w:val="ListParagraph"/>
              <w:numPr>
                <w:ilvl w:val="0"/>
                <w:numId w:val="21"/>
              </w:numPr>
              <w:ind w:left="181" w:hanging="181"/>
              <w:rPr>
                <w:rFonts w:cstheme="minorHAnsi"/>
                <w:bCs/>
                <w:sz w:val="20"/>
                <w:szCs w:val="20"/>
              </w:rPr>
            </w:pPr>
            <w:r>
              <w:rPr>
                <w:rFonts w:cstheme="minorHAnsi"/>
                <w:bCs/>
                <w:sz w:val="20"/>
                <w:szCs w:val="20"/>
              </w:rPr>
              <w:t xml:space="preserve">To order and sequence familiar events </w:t>
            </w:r>
          </w:p>
        </w:tc>
        <w:tc>
          <w:tcPr>
            <w:tcW w:w="1904" w:type="dxa"/>
          </w:tcPr>
          <w:p w14:paraId="54688DE5" w14:textId="77777777" w:rsidR="005B1AAA" w:rsidRPr="007D6B83" w:rsidRDefault="005B1AAA">
            <w:pPr>
              <w:rPr>
                <w:rFonts w:cstheme="minorHAnsi"/>
                <w:b/>
                <w:bCs/>
                <w:sz w:val="20"/>
                <w:szCs w:val="20"/>
              </w:rPr>
            </w:pPr>
            <w:r w:rsidRPr="007D6B83">
              <w:rPr>
                <w:rFonts w:cstheme="minorHAnsi"/>
                <w:b/>
                <w:bCs/>
                <w:sz w:val="20"/>
                <w:szCs w:val="20"/>
              </w:rPr>
              <w:t>Pupils will be</w:t>
            </w:r>
            <w:r w:rsidRPr="007D6B83">
              <w:rPr>
                <w:rFonts w:cstheme="minorHAnsi"/>
                <w:sz w:val="20"/>
                <w:szCs w:val="20"/>
              </w:rPr>
              <w:t xml:space="preserve"> </w:t>
            </w:r>
            <w:r w:rsidRPr="007D6B83">
              <w:rPr>
                <w:rFonts w:cstheme="minorHAnsi"/>
                <w:b/>
                <w:bCs/>
                <w:sz w:val="20"/>
                <w:szCs w:val="20"/>
              </w:rPr>
              <w:t>taught:</w:t>
            </w:r>
          </w:p>
          <w:p w14:paraId="4D8BA0AD" w14:textId="77777777" w:rsidR="00BA1147" w:rsidRDefault="000200CC" w:rsidP="00BA1147">
            <w:pPr>
              <w:pStyle w:val="ListParagraph"/>
              <w:numPr>
                <w:ilvl w:val="0"/>
                <w:numId w:val="3"/>
              </w:numPr>
              <w:ind w:left="250" w:hanging="250"/>
              <w:rPr>
                <w:rFonts w:cstheme="minorHAnsi"/>
                <w:sz w:val="20"/>
                <w:szCs w:val="20"/>
              </w:rPr>
            </w:pPr>
            <w:r w:rsidRPr="00BA1147">
              <w:rPr>
                <w:rFonts w:cstheme="minorHAnsi"/>
                <w:sz w:val="20"/>
                <w:szCs w:val="20"/>
              </w:rPr>
              <w:t>A</w:t>
            </w:r>
            <w:r w:rsidR="005B1AAA" w:rsidRPr="00BA1147">
              <w:rPr>
                <w:rFonts w:cstheme="minorHAnsi"/>
                <w:sz w:val="20"/>
                <w:szCs w:val="20"/>
              </w:rPr>
              <w:t>bout</w:t>
            </w:r>
            <w:r w:rsidRPr="00BA1147">
              <w:rPr>
                <w:rFonts w:cstheme="minorHAnsi"/>
                <w:sz w:val="20"/>
                <w:szCs w:val="20"/>
              </w:rPr>
              <w:t xml:space="preserve"> changes in living memory</w:t>
            </w:r>
          </w:p>
          <w:p w14:paraId="14C018D1" w14:textId="77777777" w:rsidR="00BA1147" w:rsidRDefault="00BA1147" w:rsidP="00BA1147">
            <w:pPr>
              <w:pStyle w:val="ListParagraph"/>
              <w:ind w:left="250"/>
              <w:rPr>
                <w:rFonts w:cstheme="minorHAnsi"/>
                <w:sz w:val="20"/>
                <w:szCs w:val="20"/>
              </w:rPr>
            </w:pPr>
          </w:p>
          <w:p w14:paraId="50537CD7" w14:textId="77777777" w:rsidR="00BA1147" w:rsidRDefault="005B1AAA" w:rsidP="00BA1147">
            <w:pPr>
              <w:pStyle w:val="ListParagraph"/>
              <w:numPr>
                <w:ilvl w:val="0"/>
                <w:numId w:val="3"/>
              </w:numPr>
              <w:ind w:left="250" w:hanging="250"/>
              <w:rPr>
                <w:rFonts w:cstheme="minorHAnsi"/>
                <w:sz w:val="20"/>
                <w:szCs w:val="20"/>
              </w:rPr>
            </w:pPr>
            <w:r w:rsidRPr="00BA1147">
              <w:rPr>
                <w:rFonts w:cstheme="minorHAnsi"/>
                <w:sz w:val="20"/>
                <w:szCs w:val="20"/>
              </w:rPr>
              <w:t>To un</w:t>
            </w:r>
            <w:r w:rsidR="005F4193" w:rsidRPr="00BA1147">
              <w:rPr>
                <w:rFonts w:cstheme="minorHAnsi"/>
                <w:sz w:val="20"/>
                <w:szCs w:val="20"/>
              </w:rPr>
              <w:t>derstand and</w:t>
            </w:r>
            <w:r w:rsidRPr="00BA1147">
              <w:rPr>
                <w:rFonts w:cstheme="minorHAnsi"/>
                <w:sz w:val="20"/>
                <w:szCs w:val="20"/>
              </w:rPr>
              <w:t xml:space="preserve"> use</w:t>
            </w:r>
            <w:r w:rsidR="005F4193" w:rsidRPr="00BA1147">
              <w:rPr>
                <w:rFonts w:cstheme="minorHAnsi"/>
                <w:sz w:val="20"/>
                <w:szCs w:val="20"/>
              </w:rPr>
              <w:t xml:space="preserve"> vocabulary linked to passing of time (past; present; then; now)</w:t>
            </w:r>
            <w:r w:rsidRPr="00BA1147">
              <w:rPr>
                <w:rFonts w:cstheme="minorHAnsi"/>
                <w:sz w:val="20"/>
                <w:szCs w:val="20"/>
              </w:rPr>
              <w:t xml:space="preserve"> correctly</w:t>
            </w:r>
          </w:p>
          <w:p w14:paraId="2DE9243D" w14:textId="77777777" w:rsidR="00BA1147" w:rsidRPr="00BA1147" w:rsidRDefault="00BA1147" w:rsidP="00BA1147">
            <w:pPr>
              <w:pStyle w:val="ListParagraph"/>
              <w:rPr>
                <w:rFonts w:cstheme="minorHAnsi"/>
                <w:sz w:val="20"/>
                <w:szCs w:val="20"/>
              </w:rPr>
            </w:pPr>
          </w:p>
          <w:p w14:paraId="40CBB7C4" w14:textId="3CEFA32B" w:rsidR="005F4193" w:rsidRPr="00BA1147" w:rsidRDefault="005B1AAA" w:rsidP="00BA1147">
            <w:pPr>
              <w:pStyle w:val="ListParagraph"/>
              <w:numPr>
                <w:ilvl w:val="0"/>
                <w:numId w:val="3"/>
              </w:numPr>
              <w:ind w:left="250" w:hanging="250"/>
              <w:rPr>
                <w:rFonts w:cstheme="minorHAnsi"/>
                <w:sz w:val="20"/>
                <w:szCs w:val="20"/>
              </w:rPr>
            </w:pPr>
            <w:r w:rsidRPr="00BA1147">
              <w:rPr>
                <w:rFonts w:cstheme="minorHAnsi"/>
                <w:sz w:val="20"/>
                <w:szCs w:val="20"/>
              </w:rPr>
              <w:t>How</w:t>
            </w:r>
            <w:r w:rsidR="005F4193" w:rsidRPr="00BA1147">
              <w:rPr>
                <w:rFonts w:cstheme="minorHAnsi"/>
                <w:sz w:val="20"/>
                <w:szCs w:val="20"/>
              </w:rPr>
              <w:t xml:space="preserve"> to sequence chronologically</w:t>
            </w:r>
          </w:p>
          <w:p w14:paraId="7DB5313C" w14:textId="182E3D5C" w:rsidR="000200CC" w:rsidRPr="007D6B83" w:rsidRDefault="000200CC">
            <w:pPr>
              <w:rPr>
                <w:rFonts w:cstheme="minorHAnsi"/>
                <w:sz w:val="20"/>
                <w:szCs w:val="20"/>
              </w:rPr>
            </w:pPr>
            <w:r w:rsidRPr="007D6B83">
              <w:rPr>
                <w:rFonts w:cstheme="minorHAnsi"/>
                <w:sz w:val="20"/>
                <w:szCs w:val="20"/>
              </w:rPr>
              <w:t xml:space="preserve"> </w:t>
            </w:r>
          </w:p>
          <w:p w14:paraId="3FF77B20" w14:textId="6B17609A" w:rsidR="000200CC" w:rsidRPr="007D6B83" w:rsidRDefault="000200CC">
            <w:pPr>
              <w:rPr>
                <w:rFonts w:cstheme="minorHAnsi"/>
                <w:sz w:val="20"/>
                <w:szCs w:val="20"/>
              </w:rPr>
            </w:pPr>
          </w:p>
          <w:p w14:paraId="69839600" w14:textId="7E0D374D" w:rsidR="000200CC" w:rsidRPr="007D6B83" w:rsidRDefault="000200CC">
            <w:pPr>
              <w:rPr>
                <w:rFonts w:cstheme="minorHAnsi"/>
                <w:sz w:val="20"/>
                <w:szCs w:val="20"/>
              </w:rPr>
            </w:pPr>
          </w:p>
        </w:tc>
        <w:tc>
          <w:tcPr>
            <w:tcW w:w="1903" w:type="dxa"/>
            <w:shd w:val="clear" w:color="auto" w:fill="auto"/>
          </w:tcPr>
          <w:p w14:paraId="08E0A97D" w14:textId="1C224649" w:rsidR="005B1AAA" w:rsidRPr="007D6B83" w:rsidRDefault="005B1AAA">
            <w:pPr>
              <w:rPr>
                <w:rFonts w:cstheme="minorHAnsi"/>
                <w:b/>
                <w:bCs/>
                <w:sz w:val="20"/>
                <w:szCs w:val="20"/>
              </w:rPr>
            </w:pPr>
            <w:r w:rsidRPr="007D6B83">
              <w:rPr>
                <w:rFonts w:cstheme="minorHAnsi"/>
                <w:b/>
                <w:bCs/>
                <w:sz w:val="20"/>
                <w:szCs w:val="20"/>
              </w:rPr>
              <w:t>Pupils will be taught:</w:t>
            </w:r>
          </w:p>
          <w:p w14:paraId="4A9470E6" w14:textId="77777777" w:rsidR="00BA1147" w:rsidRDefault="005B1AAA" w:rsidP="00BA1147">
            <w:pPr>
              <w:pStyle w:val="ListParagraph"/>
              <w:numPr>
                <w:ilvl w:val="0"/>
                <w:numId w:val="4"/>
              </w:numPr>
              <w:ind w:left="245" w:hanging="245"/>
              <w:rPr>
                <w:rFonts w:cstheme="minorHAnsi"/>
                <w:sz w:val="20"/>
                <w:szCs w:val="20"/>
              </w:rPr>
            </w:pPr>
            <w:r w:rsidRPr="00BA1147">
              <w:rPr>
                <w:rFonts w:cstheme="minorHAnsi"/>
                <w:sz w:val="20"/>
                <w:szCs w:val="20"/>
              </w:rPr>
              <w:t>T</w:t>
            </w:r>
            <w:r w:rsidR="00036332" w:rsidRPr="00BA1147">
              <w:rPr>
                <w:rFonts w:cstheme="minorHAnsi"/>
                <w:sz w:val="20"/>
                <w:szCs w:val="20"/>
              </w:rPr>
              <w:t>hat</w:t>
            </w:r>
            <w:r w:rsidR="001D302D" w:rsidRPr="00BA1147">
              <w:rPr>
                <w:rFonts w:cstheme="minorHAnsi"/>
                <w:sz w:val="20"/>
                <w:szCs w:val="20"/>
              </w:rPr>
              <w:t xml:space="preserve"> </w:t>
            </w:r>
            <w:r w:rsidR="004A3A87" w:rsidRPr="00BA1147">
              <w:rPr>
                <w:rFonts w:cstheme="minorHAnsi"/>
                <w:sz w:val="20"/>
                <w:szCs w:val="20"/>
              </w:rPr>
              <w:t>events</w:t>
            </w:r>
            <w:r w:rsidR="00036332" w:rsidRPr="00BA1147">
              <w:rPr>
                <w:rFonts w:cstheme="minorHAnsi"/>
                <w:sz w:val="20"/>
                <w:szCs w:val="20"/>
              </w:rPr>
              <w:t xml:space="preserve"> happen</w:t>
            </w:r>
            <w:r w:rsidR="004A3A87" w:rsidRPr="00BA1147">
              <w:rPr>
                <w:rFonts w:cstheme="minorHAnsi"/>
                <w:sz w:val="20"/>
                <w:szCs w:val="20"/>
              </w:rPr>
              <w:t xml:space="preserve"> in chronological sequence</w:t>
            </w:r>
            <w:r w:rsidR="006E0077" w:rsidRPr="00BA1147">
              <w:rPr>
                <w:rFonts w:cstheme="minorHAnsi"/>
                <w:sz w:val="20"/>
                <w:szCs w:val="20"/>
              </w:rPr>
              <w:t>, according to year, date and time</w:t>
            </w:r>
          </w:p>
          <w:p w14:paraId="37A244F3" w14:textId="77777777" w:rsidR="00BA1147" w:rsidRDefault="00BA1147" w:rsidP="00BA1147">
            <w:pPr>
              <w:pStyle w:val="ListParagraph"/>
              <w:ind w:left="245"/>
              <w:rPr>
                <w:rFonts w:cstheme="minorHAnsi"/>
                <w:sz w:val="20"/>
                <w:szCs w:val="20"/>
              </w:rPr>
            </w:pPr>
          </w:p>
          <w:p w14:paraId="32C5A891" w14:textId="77777777" w:rsidR="00BA1147" w:rsidRDefault="005B1AAA" w:rsidP="00BA1147">
            <w:pPr>
              <w:pStyle w:val="ListParagraph"/>
              <w:numPr>
                <w:ilvl w:val="0"/>
                <w:numId w:val="4"/>
              </w:numPr>
              <w:ind w:left="245" w:hanging="245"/>
              <w:rPr>
                <w:rFonts w:cstheme="minorHAnsi"/>
                <w:sz w:val="20"/>
                <w:szCs w:val="20"/>
              </w:rPr>
            </w:pPr>
            <w:r w:rsidRPr="00BA1147">
              <w:rPr>
                <w:rFonts w:cstheme="minorHAnsi"/>
                <w:sz w:val="20"/>
                <w:szCs w:val="20"/>
              </w:rPr>
              <w:t xml:space="preserve">To </w:t>
            </w:r>
            <w:r w:rsidR="00036332" w:rsidRPr="00BA1147">
              <w:rPr>
                <w:rFonts w:cstheme="minorHAnsi"/>
                <w:sz w:val="20"/>
                <w:szCs w:val="20"/>
              </w:rPr>
              <w:t>organise and present events in chronological sequence</w:t>
            </w:r>
          </w:p>
          <w:p w14:paraId="63E082D0" w14:textId="77777777" w:rsidR="00BA1147" w:rsidRPr="00BA1147" w:rsidRDefault="00BA1147" w:rsidP="00BA1147">
            <w:pPr>
              <w:pStyle w:val="ListParagraph"/>
              <w:rPr>
                <w:rFonts w:cstheme="minorHAnsi"/>
                <w:sz w:val="20"/>
                <w:szCs w:val="20"/>
              </w:rPr>
            </w:pPr>
          </w:p>
          <w:p w14:paraId="667CFF18" w14:textId="77777777" w:rsidR="00BA1147" w:rsidRDefault="005B1AAA" w:rsidP="00BA1147">
            <w:pPr>
              <w:pStyle w:val="ListParagraph"/>
              <w:numPr>
                <w:ilvl w:val="0"/>
                <w:numId w:val="4"/>
              </w:numPr>
              <w:ind w:left="245" w:hanging="245"/>
              <w:rPr>
                <w:rFonts w:cstheme="minorHAnsi"/>
                <w:sz w:val="20"/>
                <w:szCs w:val="20"/>
              </w:rPr>
            </w:pPr>
            <w:r w:rsidRPr="00BA1147">
              <w:rPr>
                <w:rFonts w:cstheme="minorHAnsi"/>
                <w:sz w:val="20"/>
                <w:szCs w:val="20"/>
              </w:rPr>
              <w:t xml:space="preserve">To </w:t>
            </w:r>
            <w:r w:rsidR="004A3A87" w:rsidRPr="00BA1147">
              <w:rPr>
                <w:rFonts w:cstheme="minorHAnsi"/>
                <w:sz w:val="20"/>
                <w:szCs w:val="20"/>
              </w:rPr>
              <w:t xml:space="preserve">use different sources to check accuracy of chronology. </w:t>
            </w:r>
          </w:p>
          <w:p w14:paraId="64533088" w14:textId="77777777" w:rsidR="00BA1147" w:rsidRPr="00BA1147" w:rsidRDefault="00BA1147" w:rsidP="00BA1147">
            <w:pPr>
              <w:pStyle w:val="ListParagraph"/>
              <w:rPr>
                <w:rFonts w:cstheme="minorHAnsi"/>
                <w:sz w:val="20"/>
                <w:szCs w:val="20"/>
              </w:rPr>
            </w:pPr>
          </w:p>
          <w:p w14:paraId="781E6639" w14:textId="70FE4A80" w:rsidR="00AD3EEE" w:rsidRPr="00BA1147" w:rsidRDefault="005B1AAA" w:rsidP="00BA1147">
            <w:pPr>
              <w:pStyle w:val="ListParagraph"/>
              <w:numPr>
                <w:ilvl w:val="0"/>
                <w:numId w:val="4"/>
              </w:numPr>
              <w:ind w:left="245" w:hanging="245"/>
              <w:rPr>
                <w:rFonts w:cstheme="minorHAnsi"/>
                <w:sz w:val="20"/>
                <w:szCs w:val="20"/>
              </w:rPr>
            </w:pPr>
            <w:r w:rsidRPr="00BA1147">
              <w:rPr>
                <w:rFonts w:cstheme="minorHAnsi"/>
                <w:sz w:val="20"/>
                <w:szCs w:val="20"/>
              </w:rPr>
              <w:t xml:space="preserve">To </w:t>
            </w:r>
            <w:r w:rsidR="001D302D" w:rsidRPr="00BA1147">
              <w:rPr>
                <w:rFonts w:cstheme="minorHAnsi"/>
                <w:sz w:val="20"/>
                <w:szCs w:val="20"/>
              </w:rPr>
              <w:t>identify</w:t>
            </w:r>
            <w:r w:rsidRPr="00BA1147">
              <w:rPr>
                <w:rFonts w:cstheme="minorHAnsi"/>
                <w:sz w:val="20"/>
                <w:szCs w:val="20"/>
              </w:rPr>
              <w:t xml:space="preserve">, </w:t>
            </w:r>
            <w:r w:rsidR="001D302D" w:rsidRPr="00BA1147">
              <w:rPr>
                <w:rFonts w:cstheme="minorHAnsi"/>
                <w:sz w:val="20"/>
                <w:szCs w:val="20"/>
              </w:rPr>
              <w:t xml:space="preserve">compare </w:t>
            </w:r>
            <w:r w:rsidRPr="00BA1147">
              <w:rPr>
                <w:rFonts w:cstheme="minorHAnsi"/>
                <w:sz w:val="20"/>
                <w:szCs w:val="20"/>
              </w:rPr>
              <w:t xml:space="preserve">and contrast </w:t>
            </w:r>
            <w:r w:rsidR="001D302D" w:rsidRPr="00BA1147">
              <w:rPr>
                <w:rFonts w:cstheme="minorHAnsi"/>
                <w:i/>
                <w:iCs/>
                <w:sz w:val="20"/>
                <w:szCs w:val="20"/>
              </w:rPr>
              <w:t>then</w:t>
            </w:r>
            <w:r w:rsidR="001D302D" w:rsidRPr="00BA1147">
              <w:rPr>
                <w:rFonts w:cstheme="minorHAnsi"/>
                <w:sz w:val="20"/>
                <w:szCs w:val="20"/>
              </w:rPr>
              <w:t xml:space="preserve"> and </w:t>
            </w:r>
            <w:r w:rsidR="001D302D" w:rsidRPr="00BA1147">
              <w:rPr>
                <w:rFonts w:cstheme="minorHAnsi"/>
                <w:i/>
                <w:iCs/>
                <w:sz w:val="20"/>
                <w:szCs w:val="20"/>
              </w:rPr>
              <w:t>now</w:t>
            </w:r>
            <w:r w:rsidR="004A3A87" w:rsidRPr="00BA1147">
              <w:rPr>
                <w:rFonts w:cstheme="minorHAnsi"/>
                <w:i/>
                <w:iCs/>
                <w:sz w:val="20"/>
                <w:szCs w:val="20"/>
              </w:rPr>
              <w:t xml:space="preserve"> </w:t>
            </w:r>
          </w:p>
        </w:tc>
        <w:tc>
          <w:tcPr>
            <w:tcW w:w="1904" w:type="dxa"/>
          </w:tcPr>
          <w:p w14:paraId="6344D689" w14:textId="5A8E947E" w:rsidR="00AD3EEE" w:rsidRPr="007D6B83" w:rsidRDefault="00EB3299">
            <w:pPr>
              <w:rPr>
                <w:rFonts w:cstheme="minorHAnsi"/>
                <w:b/>
                <w:bCs/>
                <w:sz w:val="20"/>
                <w:szCs w:val="20"/>
              </w:rPr>
            </w:pPr>
            <w:r w:rsidRPr="007D6B83">
              <w:rPr>
                <w:rFonts w:cstheme="minorHAnsi"/>
                <w:b/>
                <w:bCs/>
                <w:sz w:val="20"/>
                <w:szCs w:val="20"/>
              </w:rPr>
              <w:t>Pupils will be taught:</w:t>
            </w:r>
          </w:p>
          <w:p w14:paraId="2EBACDEF" w14:textId="77777777" w:rsidR="00BA1147" w:rsidRDefault="00EB3299" w:rsidP="00BA1147">
            <w:pPr>
              <w:pStyle w:val="ListParagraph"/>
              <w:numPr>
                <w:ilvl w:val="0"/>
                <w:numId w:val="5"/>
              </w:numPr>
              <w:ind w:left="132" w:hanging="142"/>
              <w:rPr>
                <w:rFonts w:cstheme="minorHAnsi"/>
                <w:sz w:val="20"/>
                <w:szCs w:val="20"/>
              </w:rPr>
            </w:pPr>
            <w:r w:rsidRPr="00BA1147">
              <w:rPr>
                <w:rFonts w:cstheme="minorHAnsi"/>
                <w:sz w:val="20"/>
                <w:szCs w:val="20"/>
              </w:rPr>
              <w:t xml:space="preserve">The meaning of BC; AD </w:t>
            </w:r>
          </w:p>
          <w:p w14:paraId="42C63A69" w14:textId="77777777" w:rsidR="00BA1147" w:rsidRDefault="00BA1147" w:rsidP="00BA1147">
            <w:pPr>
              <w:pStyle w:val="ListParagraph"/>
              <w:ind w:left="132"/>
              <w:rPr>
                <w:rFonts w:cstheme="minorHAnsi"/>
                <w:sz w:val="20"/>
                <w:szCs w:val="20"/>
              </w:rPr>
            </w:pPr>
          </w:p>
          <w:p w14:paraId="6F77D61D" w14:textId="77777777" w:rsidR="00BA1147" w:rsidRDefault="002D626A" w:rsidP="00BA1147">
            <w:pPr>
              <w:pStyle w:val="ListParagraph"/>
              <w:numPr>
                <w:ilvl w:val="0"/>
                <w:numId w:val="5"/>
              </w:numPr>
              <w:ind w:left="132" w:hanging="142"/>
              <w:rPr>
                <w:rFonts w:cstheme="minorHAnsi"/>
                <w:sz w:val="20"/>
                <w:szCs w:val="20"/>
              </w:rPr>
            </w:pPr>
            <w:r w:rsidRPr="00BA1147">
              <w:rPr>
                <w:rFonts w:cstheme="minorHAnsi"/>
                <w:sz w:val="20"/>
                <w:szCs w:val="20"/>
              </w:rPr>
              <w:t>H</w:t>
            </w:r>
            <w:r w:rsidR="00EB3299" w:rsidRPr="00BA1147">
              <w:rPr>
                <w:rFonts w:cstheme="minorHAnsi"/>
                <w:sz w:val="20"/>
                <w:szCs w:val="20"/>
              </w:rPr>
              <w:t xml:space="preserve">ow to use a timeline </w:t>
            </w:r>
            <w:r w:rsidRPr="00BA1147">
              <w:rPr>
                <w:rFonts w:cstheme="minorHAnsi"/>
                <w:sz w:val="20"/>
                <w:szCs w:val="20"/>
              </w:rPr>
              <w:t>showing the period from the Stone Age to the Iron Age to the Romans</w:t>
            </w:r>
          </w:p>
          <w:p w14:paraId="635DF8FD" w14:textId="77777777" w:rsidR="00BA1147" w:rsidRPr="00BA1147" w:rsidRDefault="00BA1147" w:rsidP="00BA1147">
            <w:pPr>
              <w:pStyle w:val="ListParagraph"/>
              <w:rPr>
                <w:rFonts w:cstheme="minorHAnsi"/>
                <w:sz w:val="20"/>
                <w:szCs w:val="20"/>
              </w:rPr>
            </w:pPr>
          </w:p>
          <w:p w14:paraId="7712A30A" w14:textId="5664AE19" w:rsidR="002D626A" w:rsidRPr="00BA1147" w:rsidRDefault="002D626A" w:rsidP="00BA1147">
            <w:pPr>
              <w:pStyle w:val="ListParagraph"/>
              <w:numPr>
                <w:ilvl w:val="0"/>
                <w:numId w:val="5"/>
              </w:numPr>
              <w:ind w:left="132" w:hanging="142"/>
              <w:rPr>
                <w:rFonts w:cstheme="minorHAnsi"/>
                <w:sz w:val="20"/>
                <w:szCs w:val="20"/>
              </w:rPr>
            </w:pPr>
            <w:r w:rsidRPr="00BA1147">
              <w:rPr>
                <w:rFonts w:cstheme="minorHAnsi"/>
                <w:sz w:val="20"/>
                <w:szCs w:val="20"/>
              </w:rPr>
              <w:t>To plot key events on a timeline accurately</w:t>
            </w:r>
          </w:p>
          <w:p w14:paraId="41448BF2" w14:textId="7A7B3247" w:rsidR="00EB3299" w:rsidRPr="007D6B83" w:rsidRDefault="00EB3299">
            <w:pPr>
              <w:rPr>
                <w:rFonts w:cstheme="minorHAnsi"/>
                <w:b/>
                <w:bCs/>
                <w:sz w:val="20"/>
                <w:szCs w:val="20"/>
              </w:rPr>
            </w:pPr>
          </w:p>
        </w:tc>
        <w:tc>
          <w:tcPr>
            <w:tcW w:w="1903" w:type="dxa"/>
          </w:tcPr>
          <w:p w14:paraId="00BA9F31" w14:textId="77777777" w:rsidR="00AD3EEE" w:rsidRPr="007D6B83" w:rsidRDefault="008A33BF">
            <w:pPr>
              <w:rPr>
                <w:rFonts w:cstheme="minorHAnsi"/>
                <w:b/>
                <w:bCs/>
                <w:sz w:val="20"/>
                <w:szCs w:val="20"/>
              </w:rPr>
            </w:pPr>
            <w:r w:rsidRPr="007D6B83">
              <w:rPr>
                <w:rFonts w:cstheme="minorHAnsi"/>
                <w:b/>
                <w:bCs/>
                <w:sz w:val="20"/>
                <w:szCs w:val="20"/>
              </w:rPr>
              <w:t>Pupils will be taught:</w:t>
            </w:r>
          </w:p>
          <w:p w14:paraId="2C24F794" w14:textId="46EED490" w:rsidR="008A33BF" w:rsidRPr="00BA1147" w:rsidRDefault="0030382A" w:rsidP="00BA1147">
            <w:pPr>
              <w:pStyle w:val="ListParagraph"/>
              <w:numPr>
                <w:ilvl w:val="0"/>
                <w:numId w:val="6"/>
              </w:numPr>
              <w:ind w:left="154" w:hanging="142"/>
              <w:rPr>
                <w:rFonts w:cstheme="minorHAnsi"/>
                <w:i/>
                <w:iCs/>
                <w:sz w:val="20"/>
                <w:szCs w:val="20"/>
              </w:rPr>
            </w:pPr>
            <w:r w:rsidRPr="00BA1147">
              <w:rPr>
                <w:rFonts w:cstheme="minorHAnsi"/>
                <w:sz w:val="20"/>
                <w:szCs w:val="20"/>
              </w:rPr>
              <w:t xml:space="preserve">To present historical information in a coherent chronological sequence, using terminology </w:t>
            </w:r>
            <w:r w:rsidRPr="00BA1147">
              <w:rPr>
                <w:rFonts w:cstheme="minorHAnsi"/>
                <w:i/>
                <w:iCs/>
                <w:sz w:val="20"/>
                <w:szCs w:val="20"/>
              </w:rPr>
              <w:t>ancient, modern, century, decade</w:t>
            </w:r>
            <w:r w:rsidR="007C06D8" w:rsidRPr="00BA1147">
              <w:rPr>
                <w:rFonts w:cstheme="minorHAnsi"/>
                <w:i/>
                <w:iCs/>
                <w:sz w:val="20"/>
                <w:szCs w:val="20"/>
              </w:rPr>
              <w:t>, early civilisation</w:t>
            </w:r>
          </w:p>
          <w:p w14:paraId="64A7B8BB" w14:textId="77777777" w:rsidR="0030382A" w:rsidRPr="007D6B83" w:rsidRDefault="0030382A">
            <w:pPr>
              <w:rPr>
                <w:rFonts w:cstheme="minorHAnsi"/>
                <w:sz w:val="20"/>
                <w:szCs w:val="20"/>
              </w:rPr>
            </w:pPr>
          </w:p>
          <w:p w14:paraId="7DB9AAD6" w14:textId="213AB7BE" w:rsidR="0030382A" w:rsidRPr="007D6B83" w:rsidRDefault="0030382A">
            <w:pPr>
              <w:rPr>
                <w:rFonts w:cstheme="minorHAnsi"/>
                <w:sz w:val="20"/>
                <w:szCs w:val="20"/>
              </w:rPr>
            </w:pPr>
          </w:p>
        </w:tc>
        <w:tc>
          <w:tcPr>
            <w:tcW w:w="1904" w:type="dxa"/>
          </w:tcPr>
          <w:p w14:paraId="0D6E25A7" w14:textId="77777777" w:rsidR="00AD3EEE" w:rsidRPr="007D6B83" w:rsidRDefault="00D30676">
            <w:pPr>
              <w:rPr>
                <w:rFonts w:cstheme="minorHAnsi"/>
                <w:b/>
                <w:bCs/>
                <w:sz w:val="20"/>
                <w:szCs w:val="20"/>
              </w:rPr>
            </w:pPr>
            <w:r w:rsidRPr="007D6B83">
              <w:rPr>
                <w:rFonts w:cstheme="minorHAnsi"/>
                <w:b/>
                <w:bCs/>
                <w:sz w:val="20"/>
                <w:szCs w:val="20"/>
              </w:rPr>
              <w:t>Pupils will be taught:</w:t>
            </w:r>
          </w:p>
          <w:p w14:paraId="1BDF016D" w14:textId="77777777" w:rsidR="00BA1147" w:rsidRDefault="00D30676" w:rsidP="00BA1147">
            <w:pPr>
              <w:pStyle w:val="ListParagraph"/>
              <w:numPr>
                <w:ilvl w:val="0"/>
                <w:numId w:val="6"/>
              </w:numPr>
              <w:ind w:left="155" w:hanging="142"/>
              <w:rPr>
                <w:rFonts w:cstheme="minorHAnsi"/>
                <w:sz w:val="20"/>
                <w:szCs w:val="20"/>
              </w:rPr>
            </w:pPr>
            <w:r w:rsidRPr="00BA1147">
              <w:rPr>
                <w:rFonts w:cstheme="minorHAnsi"/>
                <w:sz w:val="20"/>
                <w:szCs w:val="20"/>
              </w:rPr>
              <w:t>To plot key events within a period and over longer periods</w:t>
            </w:r>
            <w:r w:rsidR="00A12170" w:rsidRPr="00BA1147">
              <w:rPr>
                <w:rFonts w:cstheme="minorHAnsi"/>
                <w:sz w:val="20"/>
                <w:szCs w:val="20"/>
              </w:rPr>
              <w:t xml:space="preserve"> on a timeline</w:t>
            </w:r>
            <w:r w:rsidR="00CA23A5" w:rsidRPr="00BA1147">
              <w:rPr>
                <w:rFonts w:cstheme="minorHAnsi"/>
                <w:sz w:val="20"/>
                <w:szCs w:val="20"/>
              </w:rPr>
              <w:t>,</w:t>
            </w:r>
            <w:r w:rsidR="00A12170" w:rsidRPr="00BA1147">
              <w:rPr>
                <w:rFonts w:cstheme="minorHAnsi"/>
                <w:sz w:val="20"/>
                <w:szCs w:val="20"/>
              </w:rPr>
              <w:t xml:space="preserve"> </w:t>
            </w:r>
            <w:r w:rsidR="00CA23A5" w:rsidRPr="00BA1147">
              <w:rPr>
                <w:rFonts w:cstheme="minorHAnsi"/>
                <w:sz w:val="20"/>
                <w:szCs w:val="20"/>
              </w:rPr>
              <w:t>m</w:t>
            </w:r>
            <w:r w:rsidR="00A12170" w:rsidRPr="00BA1147">
              <w:rPr>
                <w:rFonts w:cstheme="minorHAnsi"/>
                <w:sz w:val="20"/>
                <w:szCs w:val="20"/>
              </w:rPr>
              <w:t>aking their own decisions about a sensible scale etc.</w:t>
            </w:r>
          </w:p>
          <w:p w14:paraId="0B6D1A0F" w14:textId="77777777" w:rsidR="00BA1147" w:rsidRDefault="00BA1147" w:rsidP="00BA1147">
            <w:pPr>
              <w:pStyle w:val="ListParagraph"/>
              <w:ind w:left="155"/>
              <w:rPr>
                <w:rFonts w:cstheme="minorHAnsi"/>
                <w:sz w:val="20"/>
                <w:szCs w:val="20"/>
              </w:rPr>
            </w:pPr>
          </w:p>
          <w:p w14:paraId="493159B4" w14:textId="554677C1" w:rsidR="003F20B9" w:rsidRPr="00BA1147" w:rsidRDefault="00963536" w:rsidP="00BA1147">
            <w:pPr>
              <w:pStyle w:val="ListParagraph"/>
              <w:numPr>
                <w:ilvl w:val="0"/>
                <w:numId w:val="6"/>
              </w:numPr>
              <w:ind w:left="155" w:hanging="142"/>
              <w:rPr>
                <w:rFonts w:cstheme="minorHAnsi"/>
                <w:sz w:val="20"/>
                <w:szCs w:val="20"/>
              </w:rPr>
            </w:pPr>
            <w:r w:rsidRPr="00BA1147">
              <w:rPr>
                <w:rFonts w:cstheme="minorHAnsi"/>
                <w:sz w:val="20"/>
                <w:szCs w:val="20"/>
              </w:rPr>
              <w:t>Create a structured account of Britain’s history to 1066.</w:t>
            </w:r>
          </w:p>
          <w:p w14:paraId="2FDE0D9D" w14:textId="74BD10F4" w:rsidR="00D30676" w:rsidRPr="007D6B83" w:rsidRDefault="00D30676">
            <w:pPr>
              <w:rPr>
                <w:rFonts w:cstheme="minorHAnsi"/>
                <w:sz w:val="20"/>
                <w:szCs w:val="20"/>
              </w:rPr>
            </w:pPr>
          </w:p>
          <w:p w14:paraId="14406771" w14:textId="77777777" w:rsidR="00D30676" w:rsidRPr="007D6B83" w:rsidRDefault="00D30676">
            <w:pPr>
              <w:rPr>
                <w:rFonts w:cstheme="minorHAnsi"/>
                <w:sz w:val="20"/>
                <w:szCs w:val="20"/>
              </w:rPr>
            </w:pPr>
          </w:p>
          <w:p w14:paraId="3B87B145" w14:textId="77777777" w:rsidR="00D30676" w:rsidRPr="007D6B83" w:rsidRDefault="00D30676">
            <w:pPr>
              <w:rPr>
                <w:rFonts w:cstheme="minorHAnsi"/>
                <w:sz w:val="20"/>
                <w:szCs w:val="20"/>
              </w:rPr>
            </w:pPr>
          </w:p>
          <w:p w14:paraId="56DBD179" w14:textId="137CF31F" w:rsidR="00D30676" w:rsidRPr="007D6B83" w:rsidRDefault="00D30676">
            <w:pPr>
              <w:rPr>
                <w:rFonts w:cstheme="minorHAnsi"/>
                <w:sz w:val="20"/>
                <w:szCs w:val="20"/>
              </w:rPr>
            </w:pPr>
          </w:p>
        </w:tc>
        <w:tc>
          <w:tcPr>
            <w:tcW w:w="1904" w:type="dxa"/>
          </w:tcPr>
          <w:p w14:paraId="07850666" w14:textId="5AAAC0B7" w:rsidR="00AD3EEE" w:rsidRPr="007D6B83" w:rsidRDefault="00CA23A5">
            <w:pPr>
              <w:rPr>
                <w:rFonts w:cstheme="minorHAnsi"/>
                <w:b/>
                <w:bCs/>
                <w:sz w:val="20"/>
                <w:szCs w:val="20"/>
              </w:rPr>
            </w:pPr>
            <w:r w:rsidRPr="007D6B83">
              <w:rPr>
                <w:rFonts w:cstheme="minorHAnsi"/>
                <w:b/>
                <w:bCs/>
                <w:sz w:val="20"/>
                <w:szCs w:val="20"/>
              </w:rPr>
              <w:t>Pupils will be taught:</w:t>
            </w:r>
          </w:p>
          <w:p w14:paraId="127614C6" w14:textId="77777777" w:rsidR="00BA1147" w:rsidRDefault="001C07A0" w:rsidP="00BA1147">
            <w:pPr>
              <w:pStyle w:val="ListParagraph"/>
              <w:numPr>
                <w:ilvl w:val="0"/>
                <w:numId w:val="7"/>
              </w:numPr>
              <w:ind w:left="212" w:hanging="212"/>
              <w:rPr>
                <w:rFonts w:cstheme="minorHAnsi"/>
                <w:sz w:val="20"/>
                <w:szCs w:val="20"/>
              </w:rPr>
            </w:pPr>
            <w:r w:rsidRPr="00BA1147">
              <w:rPr>
                <w:rFonts w:cstheme="minorHAnsi"/>
                <w:sz w:val="20"/>
                <w:szCs w:val="20"/>
              </w:rPr>
              <w:t>To p</w:t>
            </w:r>
            <w:r w:rsidR="00CA23A5" w:rsidRPr="00BA1147">
              <w:rPr>
                <w:rFonts w:cstheme="minorHAnsi"/>
                <w:sz w:val="20"/>
                <w:szCs w:val="20"/>
              </w:rPr>
              <w:t xml:space="preserve">resent a chronologically accurate account of a significant event in British </w:t>
            </w:r>
            <w:r w:rsidRPr="00BA1147">
              <w:rPr>
                <w:rFonts w:cstheme="minorHAnsi"/>
                <w:sz w:val="20"/>
                <w:szCs w:val="20"/>
              </w:rPr>
              <w:t>and world history</w:t>
            </w:r>
          </w:p>
          <w:p w14:paraId="5CEC093E" w14:textId="77777777" w:rsidR="00BA1147" w:rsidRDefault="00BA1147" w:rsidP="00BA1147">
            <w:pPr>
              <w:pStyle w:val="ListParagraph"/>
              <w:ind w:left="212"/>
              <w:rPr>
                <w:rFonts w:cstheme="minorHAnsi"/>
                <w:sz w:val="20"/>
                <w:szCs w:val="20"/>
              </w:rPr>
            </w:pPr>
          </w:p>
          <w:p w14:paraId="63B01155" w14:textId="5707AFB1" w:rsidR="00CA23A5" w:rsidRPr="00BA1147" w:rsidRDefault="001C07A0" w:rsidP="00BA1147">
            <w:pPr>
              <w:pStyle w:val="ListParagraph"/>
              <w:numPr>
                <w:ilvl w:val="0"/>
                <w:numId w:val="7"/>
              </w:numPr>
              <w:ind w:left="212" w:hanging="212"/>
              <w:rPr>
                <w:rFonts w:cstheme="minorHAnsi"/>
                <w:sz w:val="20"/>
                <w:szCs w:val="20"/>
              </w:rPr>
            </w:pPr>
            <w:r w:rsidRPr="00BA1147">
              <w:rPr>
                <w:rFonts w:cstheme="minorHAnsi"/>
                <w:sz w:val="20"/>
                <w:szCs w:val="20"/>
              </w:rPr>
              <w:t>To identify and explain when significant events occurred in AD 900 and 1941</w:t>
            </w:r>
            <w:r w:rsidR="002C441D" w:rsidRPr="00BA1147">
              <w:rPr>
                <w:rFonts w:cstheme="minorHAnsi"/>
                <w:sz w:val="20"/>
                <w:szCs w:val="20"/>
              </w:rPr>
              <w:t>, including the use of a timeline</w:t>
            </w:r>
          </w:p>
          <w:p w14:paraId="49FFE101" w14:textId="566BFAE5" w:rsidR="00CA23A5" w:rsidRPr="007D6B83" w:rsidRDefault="00CA23A5">
            <w:pPr>
              <w:rPr>
                <w:rFonts w:cstheme="minorHAnsi"/>
                <w:b/>
                <w:bCs/>
                <w:sz w:val="20"/>
                <w:szCs w:val="20"/>
              </w:rPr>
            </w:pPr>
          </w:p>
        </w:tc>
      </w:tr>
      <w:tr w:rsidR="00CA6710" w14:paraId="128AA609" w14:textId="77777777" w:rsidTr="4632668D">
        <w:tc>
          <w:tcPr>
            <w:tcW w:w="1701" w:type="dxa"/>
          </w:tcPr>
          <w:p w14:paraId="3E39EC6B" w14:textId="7271BEDA" w:rsidR="00AD3EEE" w:rsidRPr="007D6B83" w:rsidRDefault="001C6988">
            <w:pPr>
              <w:rPr>
                <w:rFonts w:cstheme="minorHAnsi"/>
                <w:b/>
                <w:bCs/>
                <w:sz w:val="20"/>
                <w:szCs w:val="20"/>
              </w:rPr>
            </w:pPr>
            <w:r w:rsidRPr="007D6B83">
              <w:rPr>
                <w:rFonts w:cstheme="minorHAnsi"/>
                <w:b/>
                <w:bCs/>
                <w:sz w:val="20"/>
                <w:szCs w:val="20"/>
              </w:rPr>
              <w:t>Skills of historical enquiry</w:t>
            </w:r>
          </w:p>
        </w:tc>
        <w:tc>
          <w:tcPr>
            <w:tcW w:w="1903" w:type="dxa"/>
          </w:tcPr>
          <w:p w14:paraId="3B141CFB" w14:textId="00FE4565" w:rsidR="005B3EDF" w:rsidRDefault="005B3EDF" w:rsidP="005B3EDF">
            <w:pPr>
              <w:rPr>
                <w:rFonts w:cstheme="minorHAnsi"/>
                <w:b/>
                <w:bCs/>
                <w:sz w:val="20"/>
                <w:szCs w:val="20"/>
              </w:rPr>
            </w:pPr>
            <w:r>
              <w:rPr>
                <w:rFonts w:cstheme="minorHAnsi"/>
                <w:b/>
                <w:bCs/>
                <w:sz w:val="20"/>
                <w:szCs w:val="20"/>
              </w:rPr>
              <w:t xml:space="preserve">Pupils in </w:t>
            </w:r>
            <w:r w:rsidRPr="005B3EDF">
              <w:rPr>
                <w:rFonts w:cstheme="minorHAnsi"/>
                <w:bCs/>
                <w:i/>
                <w:sz w:val="20"/>
                <w:szCs w:val="20"/>
              </w:rPr>
              <w:t xml:space="preserve">Nursery </w:t>
            </w:r>
            <w:r>
              <w:rPr>
                <w:rFonts w:cstheme="minorHAnsi"/>
                <w:b/>
                <w:bCs/>
                <w:sz w:val="20"/>
                <w:szCs w:val="20"/>
              </w:rPr>
              <w:t>will be taught:</w:t>
            </w:r>
          </w:p>
          <w:p w14:paraId="4D338E6E" w14:textId="43239A8D" w:rsidR="005B3EDF" w:rsidRPr="0017294C" w:rsidRDefault="005B3EDF" w:rsidP="00D032FD">
            <w:pPr>
              <w:pStyle w:val="ListParagraph"/>
              <w:numPr>
                <w:ilvl w:val="0"/>
                <w:numId w:val="23"/>
              </w:numPr>
              <w:ind w:left="181" w:hanging="181"/>
              <w:rPr>
                <w:rFonts w:cstheme="minorHAnsi"/>
                <w:b/>
                <w:bCs/>
                <w:i/>
                <w:sz w:val="20"/>
                <w:szCs w:val="20"/>
              </w:rPr>
            </w:pPr>
            <w:r w:rsidRPr="0017294C">
              <w:rPr>
                <w:rFonts w:cstheme="minorHAnsi"/>
                <w:bCs/>
                <w:i/>
                <w:sz w:val="20"/>
                <w:szCs w:val="20"/>
              </w:rPr>
              <w:lastRenderedPageBreak/>
              <w:t xml:space="preserve">To </w:t>
            </w:r>
            <w:r w:rsidR="00D032FD" w:rsidRPr="0017294C">
              <w:rPr>
                <w:rFonts w:cstheme="minorHAnsi"/>
                <w:bCs/>
                <w:i/>
                <w:sz w:val="20"/>
                <w:szCs w:val="20"/>
              </w:rPr>
              <w:t>talk about</w:t>
            </w:r>
            <w:r w:rsidRPr="0017294C">
              <w:rPr>
                <w:rFonts w:cstheme="minorHAnsi"/>
                <w:bCs/>
                <w:i/>
                <w:sz w:val="20"/>
                <w:szCs w:val="20"/>
              </w:rPr>
              <w:t xml:space="preserve"> old and new</w:t>
            </w:r>
            <w:r w:rsidR="00D032FD" w:rsidRPr="0017294C">
              <w:rPr>
                <w:rFonts w:cstheme="minorHAnsi"/>
                <w:bCs/>
                <w:i/>
                <w:sz w:val="20"/>
                <w:szCs w:val="20"/>
              </w:rPr>
              <w:t xml:space="preserve"> objects</w:t>
            </w:r>
          </w:p>
          <w:p w14:paraId="47ECFA8C" w14:textId="067713FF" w:rsidR="0017294C" w:rsidRDefault="0017294C" w:rsidP="0017294C">
            <w:pPr>
              <w:pStyle w:val="ListParagraph"/>
              <w:ind w:left="181"/>
              <w:rPr>
                <w:rFonts w:cstheme="minorHAnsi"/>
                <w:b/>
                <w:bCs/>
                <w:sz w:val="20"/>
                <w:szCs w:val="20"/>
              </w:rPr>
            </w:pPr>
          </w:p>
          <w:p w14:paraId="4CDAC169" w14:textId="4B6398DB" w:rsidR="0017294C" w:rsidRPr="0017294C" w:rsidRDefault="0017294C" w:rsidP="00D032FD">
            <w:pPr>
              <w:pStyle w:val="ListParagraph"/>
              <w:numPr>
                <w:ilvl w:val="0"/>
                <w:numId w:val="23"/>
              </w:numPr>
              <w:ind w:left="181" w:hanging="181"/>
              <w:rPr>
                <w:rFonts w:cstheme="minorHAnsi"/>
                <w:bCs/>
                <w:i/>
                <w:sz w:val="20"/>
                <w:szCs w:val="20"/>
              </w:rPr>
            </w:pPr>
            <w:r w:rsidRPr="0017294C">
              <w:rPr>
                <w:rFonts w:cstheme="minorHAnsi"/>
                <w:bCs/>
                <w:i/>
                <w:sz w:val="20"/>
                <w:szCs w:val="20"/>
              </w:rPr>
              <w:t xml:space="preserve">Identify </w:t>
            </w:r>
            <w:r>
              <w:rPr>
                <w:rFonts w:cstheme="minorHAnsi"/>
                <w:bCs/>
                <w:i/>
                <w:sz w:val="20"/>
                <w:szCs w:val="20"/>
              </w:rPr>
              <w:t>and handle artefacts associated with events in their lives</w:t>
            </w:r>
          </w:p>
          <w:p w14:paraId="6E23DBB8" w14:textId="77777777" w:rsidR="005B3EDF" w:rsidRDefault="005B3EDF">
            <w:pPr>
              <w:rPr>
                <w:rFonts w:cstheme="minorHAnsi"/>
                <w:b/>
                <w:bCs/>
                <w:sz w:val="20"/>
                <w:szCs w:val="20"/>
              </w:rPr>
            </w:pPr>
          </w:p>
          <w:p w14:paraId="2E46AC5B" w14:textId="4DEBE7AE" w:rsidR="00AD3EEE" w:rsidRDefault="005B3EDF">
            <w:pPr>
              <w:rPr>
                <w:rFonts w:cstheme="minorHAnsi"/>
                <w:b/>
                <w:bCs/>
                <w:sz w:val="20"/>
                <w:szCs w:val="20"/>
              </w:rPr>
            </w:pPr>
            <w:r>
              <w:rPr>
                <w:rFonts w:cstheme="minorHAnsi"/>
                <w:b/>
                <w:bCs/>
                <w:sz w:val="20"/>
                <w:szCs w:val="20"/>
              </w:rPr>
              <w:t xml:space="preserve">Pupils in </w:t>
            </w:r>
            <w:r w:rsidRPr="005B3EDF">
              <w:rPr>
                <w:rFonts w:cstheme="minorHAnsi"/>
                <w:bCs/>
                <w:sz w:val="20"/>
                <w:szCs w:val="20"/>
              </w:rPr>
              <w:t>Reception</w:t>
            </w:r>
            <w:r>
              <w:rPr>
                <w:rFonts w:cstheme="minorHAnsi"/>
                <w:b/>
                <w:bCs/>
                <w:sz w:val="20"/>
                <w:szCs w:val="20"/>
              </w:rPr>
              <w:t xml:space="preserve"> will be taught:</w:t>
            </w:r>
          </w:p>
          <w:p w14:paraId="50BC99FB" w14:textId="4BE3EEE7" w:rsidR="005B3EDF" w:rsidRDefault="005B3EDF" w:rsidP="005B3EDF">
            <w:pPr>
              <w:pStyle w:val="ListParagraph"/>
              <w:numPr>
                <w:ilvl w:val="0"/>
                <w:numId w:val="23"/>
              </w:numPr>
              <w:ind w:left="181" w:hanging="181"/>
              <w:rPr>
                <w:rFonts w:cstheme="minorHAnsi"/>
                <w:bCs/>
                <w:sz w:val="20"/>
                <w:szCs w:val="20"/>
              </w:rPr>
            </w:pPr>
            <w:r>
              <w:rPr>
                <w:rFonts w:cstheme="minorHAnsi"/>
                <w:bCs/>
                <w:sz w:val="20"/>
                <w:szCs w:val="20"/>
              </w:rPr>
              <w:t xml:space="preserve">To </w:t>
            </w:r>
            <w:r w:rsidR="0017294C">
              <w:rPr>
                <w:rFonts w:cstheme="minorHAnsi"/>
                <w:bCs/>
                <w:sz w:val="20"/>
                <w:szCs w:val="20"/>
              </w:rPr>
              <w:t>identify similarities and differences between pas</w:t>
            </w:r>
            <w:r>
              <w:rPr>
                <w:rFonts w:cstheme="minorHAnsi"/>
                <w:bCs/>
                <w:sz w:val="20"/>
                <w:szCs w:val="20"/>
              </w:rPr>
              <w:t>t and present events from their life and their family’s lives</w:t>
            </w:r>
            <w:r w:rsidR="0017294C">
              <w:rPr>
                <w:rFonts w:cstheme="minorHAnsi"/>
                <w:bCs/>
                <w:sz w:val="20"/>
                <w:szCs w:val="20"/>
              </w:rPr>
              <w:t xml:space="preserve"> and characters encountered in stories</w:t>
            </w:r>
          </w:p>
          <w:p w14:paraId="402C1E7F" w14:textId="77777777" w:rsidR="00D032FD" w:rsidRDefault="00D032FD" w:rsidP="00D032FD">
            <w:pPr>
              <w:pStyle w:val="ListParagraph"/>
              <w:ind w:left="181"/>
              <w:rPr>
                <w:rFonts w:cstheme="minorHAnsi"/>
                <w:bCs/>
                <w:sz w:val="20"/>
                <w:szCs w:val="20"/>
              </w:rPr>
            </w:pPr>
          </w:p>
          <w:p w14:paraId="0DD7BA40" w14:textId="779AC86C" w:rsidR="005B3EDF" w:rsidRDefault="005B3EDF" w:rsidP="005B3EDF">
            <w:pPr>
              <w:pStyle w:val="ListParagraph"/>
              <w:numPr>
                <w:ilvl w:val="0"/>
                <w:numId w:val="23"/>
              </w:numPr>
              <w:ind w:left="181" w:hanging="181"/>
              <w:rPr>
                <w:rFonts w:cstheme="minorHAnsi"/>
                <w:bCs/>
                <w:sz w:val="20"/>
                <w:szCs w:val="20"/>
              </w:rPr>
            </w:pPr>
            <w:r w:rsidRPr="005B3EDF">
              <w:rPr>
                <w:rFonts w:cstheme="minorHAnsi"/>
                <w:bCs/>
                <w:sz w:val="20"/>
                <w:szCs w:val="20"/>
              </w:rPr>
              <w:t xml:space="preserve">To observe carefully and talk about </w:t>
            </w:r>
            <w:r>
              <w:rPr>
                <w:rFonts w:cstheme="minorHAnsi"/>
                <w:bCs/>
                <w:sz w:val="20"/>
                <w:szCs w:val="20"/>
              </w:rPr>
              <w:t>images of familiar situations in the past</w:t>
            </w:r>
          </w:p>
          <w:p w14:paraId="0807D2B8" w14:textId="77777777" w:rsidR="00D032FD" w:rsidRPr="00D032FD" w:rsidRDefault="00D032FD" w:rsidP="00D032FD">
            <w:pPr>
              <w:rPr>
                <w:rFonts w:cstheme="minorHAnsi"/>
                <w:bCs/>
                <w:sz w:val="20"/>
                <w:szCs w:val="20"/>
              </w:rPr>
            </w:pPr>
          </w:p>
          <w:p w14:paraId="26FF83CC" w14:textId="3DACFE09" w:rsidR="005B3EDF" w:rsidRDefault="005B3EDF" w:rsidP="005B3EDF">
            <w:pPr>
              <w:pStyle w:val="ListParagraph"/>
              <w:numPr>
                <w:ilvl w:val="0"/>
                <w:numId w:val="23"/>
              </w:numPr>
              <w:ind w:left="181" w:hanging="181"/>
              <w:rPr>
                <w:rFonts w:cstheme="minorHAnsi"/>
                <w:bCs/>
                <w:sz w:val="20"/>
                <w:szCs w:val="20"/>
              </w:rPr>
            </w:pPr>
            <w:r>
              <w:rPr>
                <w:rFonts w:cstheme="minorHAnsi"/>
                <w:bCs/>
                <w:sz w:val="20"/>
                <w:szCs w:val="20"/>
              </w:rPr>
              <w:t xml:space="preserve">To compare old and new </w:t>
            </w:r>
          </w:p>
          <w:p w14:paraId="2F8CCB36" w14:textId="77777777" w:rsidR="0017294C" w:rsidRPr="0017294C" w:rsidRDefault="0017294C" w:rsidP="0017294C">
            <w:pPr>
              <w:pStyle w:val="ListParagraph"/>
              <w:rPr>
                <w:rFonts w:cstheme="minorHAnsi"/>
                <w:bCs/>
                <w:sz w:val="20"/>
                <w:szCs w:val="20"/>
              </w:rPr>
            </w:pPr>
          </w:p>
          <w:p w14:paraId="4F2F9292" w14:textId="7639CD78" w:rsidR="0017294C" w:rsidRPr="0017294C" w:rsidRDefault="0017294C" w:rsidP="0017294C">
            <w:pPr>
              <w:pStyle w:val="ListParagraph"/>
              <w:numPr>
                <w:ilvl w:val="0"/>
                <w:numId w:val="23"/>
              </w:numPr>
              <w:ind w:left="181" w:hanging="181"/>
              <w:rPr>
                <w:rFonts w:cstheme="minorHAnsi"/>
                <w:bCs/>
                <w:sz w:val="20"/>
                <w:szCs w:val="20"/>
              </w:rPr>
            </w:pPr>
            <w:r>
              <w:rPr>
                <w:rFonts w:cstheme="minorHAnsi"/>
                <w:bCs/>
                <w:sz w:val="20"/>
                <w:szCs w:val="20"/>
              </w:rPr>
              <w:t>To ask appropriate questions about significant events</w:t>
            </w:r>
          </w:p>
        </w:tc>
        <w:tc>
          <w:tcPr>
            <w:tcW w:w="1904" w:type="dxa"/>
          </w:tcPr>
          <w:p w14:paraId="74F33F73" w14:textId="77777777" w:rsidR="00BA1147" w:rsidRDefault="005B1AAA">
            <w:pPr>
              <w:rPr>
                <w:rFonts w:cstheme="minorHAnsi"/>
                <w:sz w:val="20"/>
                <w:szCs w:val="20"/>
              </w:rPr>
            </w:pPr>
            <w:r w:rsidRPr="007D6B83">
              <w:rPr>
                <w:rFonts w:cstheme="minorHAnsi"/>
                <w:b/>
                <w:bCs/>
                <w:sz w:val="20"/>
                <w:szCs w:val="20"/>
              </w:rPr>
              <w:lastRenderedPageBreak/>
              <w:t>Pupils will be taught</w:t>
            </w:r>
            <w:r w:rsidR="00EB3299" w:rsidRPr="007D6B83">
              <w:rPr>
                <w:rFonts w:cstheme="minorHAnsi"/>
                <w:b/>
                <w:bCs/>
                <w:sz w:val="20"/>
                <w:szCs w:val="20"/>
              </w:rPr>
              <w:t>:</w:t>
            </w:r>
            <w:r w:rsidR="005F4193" w:rsidRPr="007D6B83">
              <w:rPr>
                <w:rFonts w:cstheme="minorHAnsi"/>
                <w:sz w:val="20"/>
                <w:szCs w:val="20"/>
              </w:rPr>
              <w:t xml:space="preserve"> </w:t>
            </w:r>
          </w:p>
          <w:p w14:paraId="4E85899C" w14:textId="77777777" w:rsidR="00BA1147" w:rsidRDefault="00A94638" w:rsidP="00BA1147">
            <w:pPr>
              <w:pStyle w:val="ListParagraph"/>
              <w:numPr>
                <w:ilvl w:val="0"/>
                <w:numId w:val="8"/>
              </w:numPr>
              <w:ind w:left="163" w:hanging="142"/>
              <w:rPr>
                <w:rFonts w:cstheme="minorHAnsi"/>
                <w:sz w:val="20"/>
                <w:szCs w:val="20"/>
              </w:rPr>
            </w:pPr>
            <w:r w:rsidRPr="00BA1147">
              <w:rPr>
                <w:rFonts w:cstheme="minorHAnsi"/>
                <w:sz w:val="20"/>
                <w:szCs w:val="20"/>
              </w:rPr>
              <w:lastRenderedPageBreak/>
              <w:t xml:space="preserve">How we can use </w:t>
            </w:r>
            <w:r w:rsidR="005F4193" w:rsidRPr="00BA1147">
              <w:rPr>
                <w:rFonts w:cstheme="minorHAnsi"/>
                <w:sz w:val="20"/>
                <w:szCs w:val="20"/>
              </w:rPr>
              <w:t xml:space="preserve">different sources of information </w:t>
            </w:r>
            <w:r w:rsidRPr="00BA1147">
              <w:rPr>
                <w:rFonts w:cstheme="minorHAnsi"/>
                <w:sz w:val="20"/>
                <w:szCs w:val="20"/>
              </w:rPr>
              <w:t xml:space="preserve">to learn </w:t>
            </w:r>
            <w:r w:rsidR="005F4193" w:rsidRPr="00BA1147">
              <w:rPr>
                <w:rFonts w:cstheme="minorHAnsi"/>
                <w:sz w:val="20"/>
                <w:szCs w:val="20"/>
              </w:rPr>
              <w:t>about the past:</w:t>
            </w:r>
            <w:r w:rsidR="00C539C7" w:rsidRPr="00BA1147">
              <w:rPr>
                <w:rFonts w:cstheme="minorHAnsi"/>
                <w:sz w:val="20"/>
                <w:szCs w:val="20"/>
              </w:rPr>
              <w:t xml:space="preserve"> first-hand accounts</w:t>
            </w:r>
            <w:r w:rsidR="005F4193" w:rsidRPr="00BA1147">
              <w:rPr>
                <w:rFonts w:cstheme="minorHAnsi"/>
                <w:sz w:val="20"/>
                <w:szCs w:val="20"/>
              </w:rPr>
              <w:t>;</w:t>
            </w:r>
            <w:r w:rsidR="00C539C7" w:rsidRPr="00BA1147">
              <w:rPr>
                <w:rFonts w:cstheme="minorHAnsi"/>
                <w:sz w:val="20"/>
                <w:szCs w:val="20"/>
              </w:rPr>
              <w:t xml:space="preserve"> </w:t>
            </w:r>
            <w:r w:rsidR="007F0B66" w:rsidRPr="00BA1147">
              <w:rPr>
                <w:rFonts w:cstheme="minorHAnsi"/>
                <w:sz w:val="20"/>
                <w:szCs w:val="20"/>
              </w:rPr>
              <w:t xml:space="preserve">written reports; </w:t>
            </w:r>
            <w:r w:rsidRPr="00BA1147">
              <w:rPr>
                <w:rFonts w:cstheme="minorHAnsi"/>
                <w:sz w:val="20"/>
                <w:szCs w:val="20"/>
              </w:rPr>
              <w:t>photographs</w:t>
            </w:r>
            <w:r w:rsidR="00C539C7" w:rsidRPr="00BA1147">
              <w:rPr>
                <w:rFonts w:cstheme="minorHAnsi"/>
                <w:sz w:val="20"/>
                <w:szCs w:val="20"/>
              </w:rPr>
              <w:t xml:space="preserve">; </w:t>
            </w:r>
            <w:r w:rsidR="007F0B66" w:rsidRPr="00BA1147">
              <w:rPr>
                <w:rFonts w:cstheme="minorHAnsi"/>
                <w:sz w:val="20"/>
                <w:szCs w:val="20"/>
              </w:rPr>
              <w:t xml:space="preserve">buildings; </w:t>
            </w:r>
            <w:r w:rsidR="00C539C7" w:rsidRPr="00BA1147">
              <w:rPr>
                <w:rFonts w:cstheme="minorHAnsi"/>
                <w:sz w:val="20"/>
                <w:szCs w:val="20"/>
              </w:rPr>
              <w:t>pictures</w:t>
            </w:r>
            <w:r w:rsidR="007F0B66" w:rsidRPr="00BA1147">
              <w:rPr>
                <w:rFonts w:cstheme="minorHAnsi"/>
                <w:sz w:val="20"/>
                <w:szCs w:val="20"/>
              </w:rPr>
              <w:t>; oral evidence</w:t>
            </w:r>
            <w:r w:rsidR="005F4193" w:rsidRPr="00BA1147">
              <w:rPr>
                <w:rFonts w:cstheme="minorHAnsi"/>
                <w:sz w:val="20"/>
                <w:szCs w:val="20"/>
              </w:rPr>
              <w:t xml:space="preserve"> </w:t>
            </w:r>
            <w:r w:rsidR="00EB3299" w:rsidRPr="00BA1147">
              <w:rPr>
                <w:rFonts w:cstheme="minorHAnsi"/>
                <w:sz w:val="20"/>
                <w:szCs w:val="20"/>
              </w:rPr>
              <w:t>and how to use them</w:t>
            </w:r>
          </w:p>
          <w:p w14:paraId="4E97D718" w14:textId="77777777" w:rsidR="00BA1147" w:rsidRDefault="00BA1147" w:rsidP="00BA1147">
            <w:pPr>
              <w:pStyle w:val="ListParagraph"/>
              <w:ind w:left="163"/>
              <w:rPr>
                <w:rFonts w:cstheme="minorHAnsi"/>
                <w:sz w:val="20"/>
                <w:szCs w:val="20"/>
              </w:rPr>
            </w:pPr>
          </w:p>
          <w:p w14:paraId="6F16D2BD" w14:textId="73FD1191" w:rsidR="00C539C7" w:rsidRPr="0017294C" w:rsidRDefault="00EB3299" w:rsidP="0017294C">
            <w:pPr>
              <w:pStyle w:val="ListParagraph"/>
              <w:numPr>
                <w:ilvl w:val="0"/>
                <w:numId w:val="8"/>
              </w:numPr>
              <w:ind w:left="109" w:hanging="109"/>
              <w:rPr>
                <w:rFonts w:cstheme="minorHAnsi"/>
                <w:sz w:val="20"/>
                <w:szCs w:val="20"/>
              </w:rPr>
            </w:pPr>
            <w:r w:rsidRPr="0017294C">
              <w:rPr>
                <w:rFonts w:cstheme="minorHAnsi"/>
                <w:sz w:val="20"/>
                <w:szCs w:val="20"/>
              </w:rPr>
              <w:t>T</w:t>
            </w:r>
            <w:r w:rsidR="00C539C7" w:rsidRPr="0017294C">
              <w:rPr>
                <w:rFonts w:cstheme="minorHAnsi"/>
                <w:sz w:val="20"/>
                <w:szCs w:val="20"/>
              </w:rPr>
              <w:t>o ask and answer pertinent questions</w:t>
            </w:r>
          </w:p>
        </w:tc>
        <w:tc>
          <w:tcPr>
            <w:tcW w:w="1903" w:type="dxa"/>
          </w:tcPr>
          <w:p w14:paraId="198FF1E6" w14:textId="77777777" w:rsidR="00BA1147" w:rsidRDefault="00EB3299">
            <w:pPr>
              <w:rPr>
                <w:rFonts w:cstheme="minorHAnsi"/>
                <w:b/>
                <w:bCs/>
                <w:sz w:val="20"/>
                <w:szCs w:val="20"/>
              </w:rPr>
            </w:pPr>
            <w:r w:rsidRPr="007D6B83">
              <w:rPr>
                <w:rFonts w:cstheme="minorHAnsi"/>
                <w:b/>
                <w:bCs/>
                <w:sz w:val="20"/>
                <w:szCs w:val="20"/>
              </w:rPr>
              <w:lastRenderedPageBreak/>
              <w:t xml:space="preserve">Pupils will be taught: </w:t>
            </w:r>
          </w:p>
          <w:p w14:paraId="69F22738" w14:textId="77777777" w:rsidR="00BA1147" w:rsidRDefault="00EB3299" w:rsidP="00BA1147">
            <w:pPr>
              <w:pStyle w:val="ListParagraph"/>
              <w:numPr>
                <w:ilvl w:val="0"/>
                <w:numId w:val="9"/>
              </w:numPr>
              <w:ind w:left="191" w:hanging="191"/>
              <w:rPr>
                <w:rFonts w:cstheme="minorHAnsi"/>
                <w:sz w:val="20"/>
                <w:szCs w:val="20"/>
              </w:rPr>
            </w:pPr>
            <w:r w:rsidRPr="00BA1147">
              <w:rPr>
                <w:rFonts w:cstheme="minorHAnsi"/>
                <w:sz w:val="20"/>
                <w:szCs w:val="20"/>
              </w:rPr>
              <w:lastRenderedPageBreak/>
              <w:t>To</w:t>
            </w:r>
            <w:r w:rsidR="001D302D" w:rsidRPr="00BA1147">
              <w:rPr>
                <w:rFonts w:cstheme="minorHAnsi"/>
                <w:sz w:val="20"/>
                <w:szCs w:val="20"/>
              </w:rPr>
              <w:t xml:space="preserve"> ask historical questions</w:t>
            </w:r>
          </w:p>
          <w:p w14:paraId="2C436FB3" w14:textId="77777777" w:rsidR="00BA1147" w:rsidRDefault="00BA1147" w:rsidP="00BA1147">
            <w:pPr>
              <w:pStyle w:val="ListParagraph"/>
              <w:ind w:left="191"/>
              <w:rPr>
                <w:rFonts w:cstheme="minorHAnsi"/>
                <w:sz w:val="20"/>
                <w:szCs w:val="20"/>
              </w:rPr>
            </w:pPr>
          </w:p>
          <w:p w14:paraId="02D5ED79" w14:textId="09D7862F" w:rsidR="001D302D" w:rsidRPr="00BA1147" w:rsidRDefault="00EB3299" w:rsidP="00BA1147">
            <w:pPr>
              <w:pStyle w:val="ListParagraph"/>
              <w:numPr>
                <w:ilvl w:val="0"/>
                <w:numId w:val="9"/>
              </w:numPr>
              <w:ind w:left="191" w:hanging="191"/>
              <w:rPr>
                <w:rFonts w:cstheme="minorHAnsi"/>
                <w:sz w:val="20"/>
                <w:szCs w:val="20"/>
              </w:rPr>
            </w:pPr>
            <w:r w:rsidRPr="00BA1147">
              <w:rPr>
                <w:rFonts w:cstheme="minorHAnsi"/>
                <w:sz w:val="20"/>
                <w:szCs w:val="20"/>
              </w:rPr>
              <w:t>To</w:t>
            </w:r>
            <w:r w:rsidR="001D302D" w:rsidRPr="00BA1147">
              <w:rPr>
                <w:rFonts w:cstheme="minorHAnsi"/>
                <w:sz w:val="20"/>
                <w:szCs w:val="20"/>
              </w:rPr>
              <w:t xml:space="preserve"> use first-hand and second-hand sources (pictures; diaries; maps; </w:t>
            </w:r>
            <w:r w:rsidR="00036332" w:rsidRPr="00BA1147">
              <w:rPr>
                <w:rFonts w:cstheme="minorHAnsi"/>
                <w:sz w:val="20"/>
                <w:szCs w:val="20"/>
              </w:rPr>
              <w:t>books; paintings; videos)</w:t>
            </w:r>
            <w:r w:rsidR="004954E1" w:rsidRPr="00BA1147">
              <w:rPr>
                <w:rFonts w:cstheme="minorHAnsi"/>
                <w:sz w:val="20"/>
                <w:szCs w:val="20"/>
              </w:rPr>
              <w:t xml:space="preserve"> to create </w:t>
            </w:r>
            <w:r w:rsidR="00515759" w:rsidRPr="00BA1147">
              <w:rPr>
                <w:rFonts w:cstheme="minorHAnsi"/>
                <w:sz w:val="20"/>
                <w:szCs w:val="20"/>
              </w:rPr>
              <w:t xml:space="preserve">accurate </w:t>
            </w:r>
            <w:r w:rsidR="004954E1" w:rsidRPr="00BA1147">
              <w:rPr>
                <w:rFonts w:cstheme="minorHAnsi"/>
                <w:sz w:val="20"/>
                <w:szCs w:val="20"/>
              </w:rPr>
              <w:t xml:space="preserve">accounts </w:t>
            </w:r>
          </w:p>
          <w:p w14:paraId="65487927" w14:textId="77777777" w:rsidR="001D302D" w:rsidRPr="007D6B83" w:rsidRDefault="001D302D">
            <w:pPr>
              <w:rPr>
                <w:rFonts w:cstheme="minorHAnsi"/>
                <w:sz w:val="20"/>
                <w:szCs w:val="20"/>
              </w:rPr>
            </w:pPr>
          </w:p>
          <w:p w14:paraId="599F857C" w14:textId="36473852" w:rsidR="001D302D" w:rsidRPr="007D6B83" w:rsidRDefault="001D302D">
            <w:pPr>
              <w:rPr>
                <w:rFonts w:cstheme="minorHAnsi"/>
                <w:sz w:val="20"/>
                <w:szCs w:val="20"/>
              </w:rPr>
            </w:pPr>
          </w:p>
        </w:tc>
        <w:tc>
          <w:tcPr>
            <w:tcW w:w="1904" w:type="dxa"/>
          </w:tcPr>
          <w:p w14:paraId="1C01C3E6" w14:textId="77777777" w:rsidR="00AD3EEE" w:rsidRPr="007D6B83" w:rsidRDefault="002D626A">
            <w:pPr>
              <w:rPr>
                <w:rFonts w:cstheme="minorHAnsi"/>
                <w:b/>
                <w:bCs/>
                <w:sz w:val="20"/>
                <w:szCs w:val="20"/>
              </w:rPr>
            </w:pPr>
            <w:r w:rsidRPr="007D6B83">
              <w:rPr>
                <w:rFonts w:cstheme="minorHAnsi"/>
                <w:b/>
                <w:bCs/>
                <w:sz w:val="20"/>
                <w:szCs w:val="20"/>
              </w:rPr>
              <w:lastRenderedPageBreak/>
              <w:t>Pupils will be taught:</w:t>
            </w:r>
          </w:p>
          <w:p w14:paraId="454077C6" w14:textId="77777777" w:rsidR="00BA1147" w:rsidRDefault="002D626A" w:rsidP="00BA1147">
            <w:pPr>
              <w:pStyle w:val="ListParagraph"/>
              <w:numPr>
                <w:ilvl w:val="0"/>
                <w:numId w:val="10"/>
              </w:numPr>
              <w:ind w:left="132" w:hanging="132"/>
              <w:rPr>
                <w:rFonts w:cstheme="minorHAnsi"/>
                <w:sz w:val="20"/>
                <w:szCs w:val="20"/>
              </w:rPr>
            </w:pPr>
            <w:r w:rsidRPr="00BA1147">
              <w:rPr>
                <w:rFonts w:cstheme="minorHAnsi"/>
                <w:sz w:val="20"/>
                <w:szCs w:val="20"/>
              </w:rPr>
              <w:lastRenderedPageBreak/>
              <w:t>Use of primary and secondary sources.</w:t>
            </w:r>
          </w:p>
          <w:p w14:paraId="09F2B5D2" w14:textId="77777777" w:rsidR="00BA1147" w:rsidRDefault="00BA1147" w:rsidP="00BA1147">
            <w:pPr>
              <w:pStyle w:val="ListParagraph"/>
              <w:ind w:left="132"/>
              <w:rPr>
                <w:rFonts w:cstheme="minorHAnsi"/>
                <w:sz w:val="20"/>
                <w:szCs w:val="20"/>
              </w:rPr>
            </w:pPr>
          </w:p>
          <w:p w14:paraId="12A52546" w14:textId="77777777" w:rsidR="00BA1147" w:rsidRDefault="002D626A" w:rsidP="00BA1147">
            <w:pPr>
              <w:pStyle w:val="ListParagraph"/>
              <w:numPr>
                <w:ilvl w:val="0"/>
                <w:numId w:val="10"/>
              </w:numPr>
              <w:ind w:left="132" w:hanging="132"/>
              <w:rPr>
                <w:rFonts w:cstheme="minorHAnsi"/>
                <w:sz w:val="20"/>
                <w:szCs w:val="20"/>
              </w:rPr>
            </w:pPr>
            <w:r w:rsidRPr="00BA1147">
              <w:rPr>
                <w:rFonts w:cstheme="minorHAnsi"/>
                <w:sz w:val="20"/>
                <w:szCs w:val="20"/>
              </w:rPr>
              <w:t xml:space="preserve">Work of </w:t>
            </w:r>
            <w:r w:rsidR="003030EF" w:rsidRPr="00BA1147">
              <w:rPr>
                <w:rFonts w:cstheme="minorHAnsi"/>
                <w:sz w:val="20"/>
                <w:szCs w:val="20"/>
              </w:rPr>
              <w:t>the archaeologist</w:t>
            </w:r>
          </w:p>
          <w:p w14:paraId="64939EFC" w14:textId="77777777" w:rsidR="00BA1147" w:rsidRPr="00BA1147" w:rsidRDefault="00BA1147" w:rsidP="00BA1147">
            <w:pPr>
              <w:pStyle w:val="ListParagraph"/>
              <w:rPr>
                <w:rFonts w:cstheme="minorHAnsi"/>
                <w:sz w:val="20"/>
                <w:szCs w:val="20"/>
              </w:rPr>
            </w:pPr>
          </w:p>
          <w:p w14:paraId="57D0C461" w14:textId="010407A0" w:rsidR="002D626A" w:rsidRPr="00BA1147" w:rsidRDefault="003030EF" w:rsidP="00BA1147">
            <w:pPr>
              <w:pStyle w:val="ListParagraph"/>
              <w:numPr>
                <w:ilvl w:val="0"/>
                <w:numId w:val="10"/>
              </w:numPr>
              <w:ind w:left="132" w:hanging="132"/>
              <w:rPr>
                <w:rFonts w:cstheme="minorHAnsi"/>
                <w:sz w:val="20"/>
                <w:szCs w:val="20"/>
              </w:rPr>
            </w:pPr>
            <w:r w:rsidRPr="00BA1147">
              <w:rPr>
                <w:rFonts w:cstheme="minorHAnsi"/>
                <w:sz w:val="20"/>
                <w:szCs w:val="20"/>
              </w:rPr>
              <w:t>Pose historical questions and decide which source of evidence would be best to use.</w:t>
            </w:r>
          </w:p>
        </w:tc>
        <w:tc>
          <w:tcPr>
            <w:tcW w:w="1903" w:type="dxa"/>
          </w:tcPr>
          <w:p w14:paraId="7B43BECC" w14:textId="77777777" w:rsidR="00AD3EEE" w:rsidRPr="007D6B83" w:rsidRDefault="00445DB9">
            <w:pPr>
              <w:rPr>
                <w:rFonts w:cstheme="minorHAnsi"/>
                <w:b/>
                <w:bCs/>
                <w:sz w:val="20"/>
                <w:szCs w:val="20"/>
              </w:rPr>
            </w:pPr>
            <w:r w:rsidRPr="007D6B83">
              <w:rPr>
                <w:rFonts w:cstheme="minorHAnsi"/>
                <w:b/>
                <w:bCs/>
                <w:sz w:val="20"/>
                <w:szCs w:val="20"/>
              </w:rPr>
              <w:lastRenderedPageBreak/>
              <w:t>Pupils will be taught:</w:t>
            </w:r>
          </w:p>
          <w:p w14:paraId="4D257735" w14:textId="77777777" w:rsidR="00BA1147" w:rsidRDefault="00445DB9" w:rsidP="007C06D8">
            <w:pPr>
              <w:pStyle w:val="ListParagraph"/>
              <w:numPr>
                <w:ilvl w:val="0"/>
                <w:numId w:val="11"/>
              </w:numPr>
              <w:ind w:left="214" w:hanging="214"/>
              <w:rPr>
                <w:rFonts w:cstheme="minorHAnsi"/>
                <w:sz w:val="20"/>
                <w:szCs w:val="20"/>
              </w:rPr>
            </w:pPr>
            <w:r w:rsidRPr="00BA1147">
              <w:rPr>
                <w:rFonts w:cstheme="minorHAnsi"/>
                <w:sz w:val="20"/>
                <w:szCs w:val="20"/>
              </w:rPr>
              <w:lastRenderedPageBreak/>
              <w:t>Use of primary/ secondary sources</w:t>
            </w:r>
          </w:p>
          <w:p w14:paraId="0F58721D" w14:textId="77777777" w:rsidR="00BA1147" w:rsidRDefault="00BA1147" w:rsidP="00BA1147">
            <w:pPr>
              <w:pStyle w:val="ListParagraph"/>
              <w:ind w:left="214"/>
              <w:rPr>
                <w:rFonts w:cstheme="minorHAnsi"/>
                <w:sz w:val="20"/>
                <w:szCs w:val="20"/>
              </w:rPr>
            </w:pPr>
          </w:p>
          <w:p w14:paraId="04609432" w14:textId="77777777" w:rsidR="00BA1147" w:rsidRDefault="007C06D8" w:rsidP="00BA1147">
            <w:pPr>
              <w:pStyle w:val="ListParagraph"/>
              <w:numPr>
                <w:ilvl w:val="0"/>
                <w:numId w:val="11"/>
              </w:numPr>
              <w:ind w:left="214" w:hanging="214"/>
              <w:rPr>
                <w:rFonts w:cstheme="minorHAnsi"/>
                <w:sz w:val="20"/>
                <w:szCs w:val="20"/>
              </w:rPr>
            </w:pPr>
            <w:r w:rsidRPr="00BA1147">
              <w:rPr>
                <w:rFonts w:cstheme="minorHAnsi"/>
                <w:sz w:val="20"/>
                <w:szCs w:val="20"/>
              </w:rPr>
              <w:t>Ask historically valid questions</w:t>
            </w:r>
          </w:p>
          <w:p w14:paraId="082205C1" w14:textId="77777777" w:rsidR="00BA1147" w:rsidRPr="00BA1147" w:rsidRDefault="00BA1147" w:rsidP="00BA1147">
            <w:pPr>
              <w:pStyle w:val="ListParagraph"/>
              <w:rPr>
                <w:rFonts w:cstheme="minorHAnsi"/>
                <w:sz w:val="20"/>
                <w:szCs w:val="20"/>
              </w:rPr>
            </w:pPr>
          </w:p>
          <w:p w14:paraId="24534D9E" w14:textId="77777777" w:rsidR="00BA1147" w:rsidRDefault="00445DB9" w:rsidP="00BA1147">
            <w:pPr>
              <w:pStyle w:val="ListParagraph"/>
              <w:numPr>
                <w:ilvl w:val="0"/>
                <w:numId w:val="11"/>
              </w:numPr>
              <w:ind w:left="214" w:hanging="214"/>
              <w:rPr>
                <w:rFonts w:cstheme="minorHAnsi"/>
                <w:sz w:val="20"/>
                <w:szCs w:val="20"/>
              </w:rPr>
            </w:pPr>
            <w:r w:rsidRPr="00BA1147">
              <w:rPr>
                <w:rFonts w:cstheme="minorHAnsi"/>
                <w:sz w:val="20"/>
                <w:szCs w:val="20"/>
              </w:rPr>
              <w:t>Interrogate artefacts to find out about the past</w:t>
            </w:r>
          </w:p>
          <w:p w14:paraId="2AD562DE" w14:textId="77777777" w:rsidR="00BA1147" w:rsidRPr="00BA1147" w:rsidRDefault="00BA1147" w:rsidP="00BA1147">
            <w:pPr>
              <w:pStyle w:val="ListParagraph"/>
              <w:rPr>
                <w:rFonts w:cstheme="minorHAnsi"/>
                <w:sz w:val="20"/>
                <w:szCs w:val="20"/>
              </w:rPr>
            </w:pPr>
          </w:p>
          <w:p w14:paraId="6CBCBCD3" w14:textId="76BF4F54" w:rsidR="00445DB9" w:rsidRPr="00BA1147" w:rsidRDefault="00445DB9" w:rsidP="00BA1147">
            <w:pPr>
              <w:pStyle w:val="ListParagraph"/>
              <w:numPr>
                <w:ilvl w:val="0"/>
                <w:numId w:val="11"/>
              </w:numPr>
              <w:ind w:left="214" w:hanging="214"/>
              <w:rPr>
                <w:rFonts w:cstheme="minorHAnsi"/>
                <w:sz w:val="20"/>
                <w:szCs w:val="20"/>
              </w:rPr>
            </w:pPr>
            <w:r w:rsidRPr="00BA1147">
              <w:rPr>
                <w:rFonts w:cstheme="minorHAnsi"/>
                <w:sz w:val="20"/>
                <w:szCs w:val="20"/>
              </w:rPr>
              <w:t>Evaluate the reliability of the historical sources used</w:t>
            </w:r>
          </w:p>
          <w:p w14:paraId="189EF487" w14:textId="77777777" w:rsidR="00445DB9" w:rsidRPr="007D6B83" w:rsidRDefault="00445DB9">
            <w:pPr>
              <w:rPr>
                <w:rFonts w:cstheme="minorHAnsi"/>
                <w:sz w:val="20"/>
                <w:szCs w:val="20"/>
              </w:rPr>
            </w:pPr>
          </w:p>
          <w:p w14:paraId="7F0AB160" w14:textId="17900522" w:rsidR="00445DB9" w:rsidRPr="007D6B83" w:rsidRDefault="00445DB9">
            <w:pPr>
              <w:rPr>
                <w:rFonts w:cstheme="minorHAnsi"/>
                <w:sz w:val="20"/>
                <w:szCs w:val="20"/>
              </w:rPr>
            </w:pPr>
          </w:p>
        </w:tc>
        <w:tc>
          <w:tcPr>
            <w:tcW w:w="1904" w:type="dxa"/>
          </w:tcPr>
          <w:p w14:paraId="66A7327A" w14:textId="77777777" w:rsidR="00AD3EEE" w:rsidRPr="007D6B83" w:rsidRDefault="00A12170">
            <w:pPr>
              <w:rPr>
                <w:rFonts w:cstheme="minorHAnsi"/>
                <w:b/>
                <w:bCs/>
                <w:sz w:val="20"/>
                <w:szCs w:val="20"/>
              </w:rPr>
            </w:pPr>
            <w:r w:rsidRPr="007D6B83">
              <w:rPr>
                <w:rFonts w:cstheme="minorHAnsi"/>
                <w:b/>
                <w:bCs/>
                <w:sz w:val="20"/>
                <w:szCs w:val="20"/>
              </w:rPr>
              <w:lastRenderedPageBreak/>
              <w:t>Pupils will be taught:</w:t>
            </w:r>
          </w:p>
          <w:p w14:paraId="77331C06" w14:textId="77777777" w:rsidR="00BA1147" w:rsidRDefault="002C441D" w:rsidP="00BA1147">
            <w:pPr>
              <w:pStyle w:val="ListParagraph"/>
              <w:numPr>
                <w:ilvl w:val="0"/>
                <w:numId w:val="12"/>
              </w:numPr>
              <w:ind w:left="103" w:hanging="103"/>
              <w:rPr>
                <w:rFonts w:cstheme="minorHAnsi"/>
                <w:sz w:val="20"/>
                <w:szCs w:val="20"/>
              </w:rPr>
            </w:pPr>
            <w:r w:rsidRPr="00BA1147">
              <w:rPr>
                <w:rFonts w:cstheme="minorHAnsi"/>
                <w:sz w:val="20"/>
                <w:szCs w:val="20"/>
              </w:rPr>
              <w:lastRenderedPageBreak/>
              <w:t>To c</w:t>
            </w:r>
            <w:r w:rsidR="00A12170" w:rsidRPr="00BA1147">
              <w:rPr>
                <w:rFonts w:cstheme="minorHAnsi"/>
                <w:sz w:val="20"/>
                <w:szCs w:val="20"/>
              </w:rPr>
              <w:t>ompare different accounts and interpretations to identify bias</w:t>
            </w:r>
          </w:p>
          <w:p w14:paraId="337E295A" w14:textId="77777777" w:rsidR="00BA1147" w:rsidRDefault="00BA1147" w:rsidP="00BA1147">
            <w:pPr>
              <w:pStyle w:val="ListParagraph"/>
              <w:ind w:left="103"/>
              <w:rPr>
                <w:rFonts w:cstheme="minorHAnsi"/>
                <w:sz w:val="20"/>
                <w:szCs w:val="20"/>
              </w:rPr>
            </w:pPr>
          </w:p>
          <w:p w14:paraId="66BC53E1" w14:textId="77777777" w:rsidR="00BA1147" w:rsidRDefault="00A12170" w:rsidP="00BA1147">
            <w:pPr>
              <w:pStyle w:val="ListParagraph"/>
              <w:numPr>
                <w:ilvl w:val="0"/>
                <w:numId w:val="12"/>
              </w:numPr>
              <w:ind w:left="103" w:hanging="103"/>
              <w:rPr>
                <w:rFonts w:cstheme="minorHAnsi"/>
                <w:sz w:val="20"/>
                <w:szCs w:val="20"/>
              </w:rPr>
            </w:pPr>
            <w:r w:rsidRPr="00BA1147">
              <w:rPr>
                <w:rFonts w:cstheme="minorHAnsi"/>
                <w:sz w:val="20"/>
                <w:szCs w:val="20"/>
              </w:rPr>
              <w:t>To use artefacts to pose historically valid questions</w:t>
            </w:r>
          </w:p>
          <w:p w14:paraId="61EAD550" w14:textId="77777777" w:rsidR="00BA1147" w:rsidRPr="00BA1147" w:rsidRDefault="00BA1147" w:rsidP="00BA1147">
            <w:pPr>
              <w:pStyle w:val="ListParagraph"/>
              <w:rPr>
                <w:rFonts w:cstheme="minorHAnsi"/>
                <w:sz w:val="20"/>
                <w:szCs w:val="20"/>
              </w:rPr>
            </w:pPr>
          </w:p>
          <w:p w14:paraId="58439E8B" w14:textId="12447154" w:rsidR="00A12170" w:rsidRPr="00BA1147" w:rsidRDefault="00A12170" w:rsidP="00BA1147">
            <w:pPr>
              <w:pStyle w:val="ListParagraph"/>
              <w:numPr>
                <w:ilvl w:val="0"/>
                <w:numId w:val="12"/>
              </w:numPr>
              <w:ind w:left="103" w:hanging="103"/>
              <w:rPr>
                <w:rFonts w:cstheme="minorHAnsi"/>
                <w:sz w:val="20"/>
                <w:szCs w:val="20"/>
              </w:rPr>
            </w:pPr>
            <w:r w:rsidRPr="00BA1147">
              <w:rPr>
                <w:rFonts w:cstheme="minorHAnsi"/>
                <w:sz w:val="20"/>
                <w:szCs w:val="20"/>
              </w:rPr>
              <w:t>To compare and evaluate different sources of evidence</w:t>
            </w:r>
            <w:r w:rsidR="006D5F3A" w:rsidRPr="00BA1147">
              <w:rPr>
                <w:rFonts w:cstheme="minorHAnsi"/>
                <w:sz w:val="20"/>
                <w:szCs w:val="20"/>
              </w:rPr>
              <w:t xml:space="preserve"> and use them to present a valid historical analysis. </w:t>
            </w:r>
          </w:p>
        </w:tc>
        <w:tc>
          <w:tcPr>
            <w:tcW w:w="1904" w:type="dxa"/>
          </w:tcPr>
          <w:p w14:paraId="5CE5E963" w14:textId="580CE4C8" w:rsidR="00AD3EEE" w:rsidRPr="007D6B83" w:rsidRDefault="002C441D">
            <w:pPr>
              <w:rPr>
                <w:rFonts w:cstheme="minorHAnsi"/>
                <w:b/>
                <w:bCs/>
                <w:sz w:val="20"/>
                <w:szCs w:val="20"/>
              </w:rPr>
            </w:pPr>
            <w:r w:rsidRPr="007D6B83">
              <w:rPr>
                <w:rFonts w:cstheme="minorHAnsi"/>
                <w:b/>
                <w:bCs/>
                <w:sz w:val="20"/>
                <w:szCs w:val="20"/>
              </w:rPr>
              <w:lastRenderedPageBreak/>
              <w:t>Pupils will be taught:</w:t>
            </w:r>
          </w:p>
          <w:p w14:paraId="02BB736E" w14:textId="77777777" w:rsidR="00BA1147" w:rsidRDefault="00E57353" w:rsidP="00BA1147">
            <w:pPr>
              <w:pStyle w:val="ListParagraph"/>
              <w:numPr>
                <w:ilvl w:val="0"/>
                <w:numId w:val="13"/>
              </w:numPr>
              <w:ind w:left="96" w:hanging="96"/>
              <w:rPr>
                <w:rFonts w:cstheme="minorHAnsi"/>
                <w:sz w:val="20"/>
                <w:szCs w:val="20"/>
              </w:rPr>
            </w:pPr>
            <w:r w:rsidRPr="00BA1147">
              <w:rPr>
                <w:rFonts w:cstheme="minorHAnsi"/>
                <w:sz w:val="20"/>
                <w:szCs w:val="20"/>
              </w:rPr>
              <w:lastRenderedPageBreak/>
              <w:t>Understand the methods of historical enquiry</w:t>
            </w:r>
          </w:p>
          <w:p w14:paraId="1D56346E" w14:textId="77777777" w:rsidR="00BA1147" w:rsidRDefault="00BA1147" w:rsidP="00BA1147">
            <w:pPr>
              <w:pStyle w:val="ListParagraph"/>
              <w:ind w:left="96"/>
              <w:rPr>
                <w:rFonts w:cstheme="minorHAnsi"/>
                <w:sz w:val="20"/>
                <w:szCs w:val="20"/>
              </w:rPr>
            </w:pPr>
          </w:p>
          <w:p w14:paraId="67757E65" w14:textId="77777777" w:rsidR="00BA1147" w:rsidRDefault="002C441D" w:rsidP="00BA1147">
            <w:pPr>
              <w:pStyle w:val="ListParagraph"/>
              <w:numPr>
                <w:ilvl w:val="0"/>
                <w:numId w:val="13"/>
              </w:numPr>
              <w:ind w:left="96" w:hanging="96"/>
              <w:rPr>
                <w:rFonts w:cstheme="minorHAnsi"/>
                <w:sz w:val="20"/>
                <w:szCs w:val="20"/>
              </w:rPr>
            </w:pPr>
            <w:r w:rsidRPr="00BA1147">
              <w:rPr>
                <w:rFonts w:cstheme="minorHAnsi"/>
                <w:sz w:val="20"/>
                <w:szCs w:val="20"/>
              </w:rPr>
              <w:t>To evaluate the reliability of different sources.</w:t>
            </w:r>
          </w:p>
          <w:p w14:paraId="217EDF28" w14:textId="77777777" w:rsidR="00BA1147" w:rsidRPr="00BA1147" w:rsidRDefault="00BA1147" w:rsidP="00BA1147">
            <w:pPr>
              <w:pStyle w:val="ListParagraph"/>
              <w:rPr>
                <w:rFonts w:cstheme="minorHAnsi"/>
                <w:sz w:val="20"/>
                <w:szCs w:val="20"/>
              </w:rPr>
            </w:pPr>
          </w:p>
          <w:p w14:paraId="27ECE3F0" w14:textId="77777777" w:rsidR="00BA1147" w:rsidRDefault="002C441D" w:rsidP="00BA1147">
            <w:pPr>
              <w:pStyle w:val="ListParagraph"/>
              <w:numPr>
                <w:ilvl w:val="0"/>
                <w:numId w:val="13"/>
              </w:numPr>
              <w:ind w:left="96" w:hanging="96"/>
              <w:rPr>
                <w:rFonts w:cstheme="minorHAnsi"/>
                <w:sz w:val="20"/>
                <w:szCs w:val="20"/>
              </w:rPr>
            </w:pPr>
            <w:r w:rsidRPr="00BA1147">
              <w:rPr>
                <w:rFonts w:cstheme="minorHAnsi"/>
                <w:sz w:val="20"/>
                <w:szCs w:val="20"/>
              </w:rPr>
              <w:t>To identify bias</w:t>
            </w:r>
            <w:r w:rsidR="00E57353" w:rsidRPr="00BA1147">
              <w:rPr>
                <w:rFonts w:cstheme="minorHAnsi"/>
                <w:sz w:val="20"/>
                <w:szCs w:val="20"/>
              </w:rPr>
              <w:t>.</w:t>
            </w:r>
          </w:p>
          <w:p w14:paraId="45F148C7" w14:textId="77777777" w:rsidR="00BA1147" w:rsidRPr="00BA1147" w:rsidRDefault="00BA1147" w:rsidP="00BA1147">
            <w:pPr>
              <w:pStyle w:val="ListParagraph"/>
              <w:rPr>
                <w:rFonts w:cstheme="minorHAnsi"/>
                <w:sz w:val="20"/>
                <w:szCs w:val="20"/>
              </w:rPr>
            </w:pPr>
          </w:p>
          <w:p w14:paraId="69F3EABB" w14:textId="77777777" w:rsidR="00BA1147" w:rsidRDefault="007D64E7" w:rsidP="00BA1147">
            <w:pPr>
              <w:pStyle w:val="ListParagraph"/>
              <w:numPr>
                <w:ilvl w:val="0"/>
                <w:numId w:val="13"/>
              </w:numPr>
              <w:ind w:left="96" w:hanging="96"/>
              <w:rPr>
                <w:rFonts w:cstheme="minorHAnsi"/>
                <w:sz w:val="20"/>
                <w:szCs w:val="20"/>
              </w:rPr>
            </w:pPr>
            <w:r w:rsidRPr="00BA1147">
              <w:rPr>
                <w:rFonts w:cstheme="minorHAnsi"/>
                <w:sz w:val="20"/>
                <w:szCs w:val="20"/>
              </w:rPr>
              <w:t>To u</w:t>
            </w:r>
            <w:r w:rsidR="00E57353" w:rsidRPr="00BA1147">
              <w:rPr>
                <w:rFonts w:cstheme="minorHAnsi"/>
                <w:sz w:val="20"/>
                <w:szCs w:val="20"/>
              </w:rPr>
              <w:t>nderstand</w:t>
            </w:r>
            <w:r w:rsidR="002C441D" w:rsidRPr="00BA1147">
              <w:rPr>
                <w:rFonts w:cstheme="minorHAnsi"/>
                <w:sz w:val="20"/>
                <w:szCs w:val="20"/>
              </w:rPr>
              <w:t xml:space="preserve"> </w:t>
            </w:r>
            <w:r w:rsidR="00123A22" w:rsidRPr="00BA1147">
              <w:rPr>
                <w:rFonts w:cstheme="minorHAnsi"/>
                <w:sz w:val="20"/>
                <w:szCs w:val="20"/>
              </w:rPr>
              <w:t xml:space="preserve">how and why different interpretations of the past have been constructed. </w:t>
            </w:r>
          </w:p>
          <w:p w14:paraId="4D80E7D7" w14:textId="77777777" w:rsidR="00BA1147" w:rsidRPr="00BA1147" w:rsidRDefault="00BA1147" w:rsidP="00BA1147">
            <w:pPr>
              <w:pStyle w:val="ListParagraph"/>
              <w:rPr>
                <w:rFonts w:cstheme="minorHAnsi"/>
                <w:sz w:val="20"/>
                <w:szCs w:val="20"/>
              </w:rPr>
            </w:pPr>
          </w:p>
          <w:p w14:paraId="35261F47" w14:textId="40AB2548" w:rsidR="002C441D" w:rsidRPr="00BA1147" w:rsidRDefault="007D64E7" w:rsidP="00BA1147">
            <w:pPr>
              <w:pStyle w:val="ListParagraph"/>
              <w:numPr>
                <w:ilvl w:val="0"/>
                <w:numId w:val="13"/>
              </w:numPr>
              <w:ind w:left="96" w:hanging="96"/>
              <w:rPr>
                <w:rFonts w:cstheme="minorHAnsi"/>
                <w:sz w:val="20"/>
                <w:szCs w:val="20"/>
              </w:rPr>
            </w:pPr>
            <w:r w:rsidRPr="00BA1147">
              <w:rPr>
                <w:rFonts w:cstheme="minorHAnsi"/>
                <w:sz w:val="20"/>
                <w:szCs w:val="20"/>
              </w:rPr>
              <w:t xml:space="preserve">Present analyses to show why </w:t>
            </w:r>
            <w:r w:rsidR="007508D1" w:rsidRPr="00BA1147">
              <w:rPr>
                <w:rFonts w:cstheme="minorHAnsi"/>
                <w:sz w:val="20"/>
                <w:szCs w:val="20"/>
              </w:rPr>
              <w:t>the</w:t>
            </w:r>
            <w:r w:rsidRPr="00BA1147">
              <w:rPr>
                <w:rFonts w:cstheme="minorHAnsi"/>
                <w:sz w:val="20"/>
                <w:szCs w:val="20"/>
              </w:rPr>
              <w:t xml:space="preserve"> events </w:t>
            </w:r>
            <w:r w:rsidR="007508D1" w:rsidRPr="00BA1147">
              <w:rPr>
                <w:rFonts w:cstheme="minorHAnsi"/>
                <w:sz w:val="20"/>
                <w:szCs w:val="20"/>
              </w:rPr>
              <w:t xml:space="preserve">studied </w:t>
            </w:r>
            <w:r w:rsidRPr="00BA1147">
              <w:rPr>
                <w:rFonts w:cstheme="minorHAnsi"/>
                <w:sz w:val="20"/>
                <w:szCs w:val="20"/>
              </w:rPr>
              <w:t xml:space="preserve">were turning </w:t>
            </w:r>
            <w:r w:rsidR="007508D1" w:rsidRPr="00BA1147">
              <w:rPr>
                <w:rFonts w:cstheme="minorHAnsi"/>
                <w:sz w:val="20"/>
                <w:szCs w:val="20"/>
              </w:rPr>
              <w:t>points.</w:t>
            </w:r>
          </w:p>
        </w:tc>
      </w:tr>
      <w:tr w:rsidR="00CA6710" w14:paraId="1EA44169" w14:textId="77777777" w:rsidTr="4632668D">
        <w:tc>
          <w:tcPr>
            <w:tcW w:w="1701" w:type="dxa"/>
          </w:tcPr>
          <w:p w14:paraId="6C10666F" w14:textId="4FE64C59" w:rsidR="00D201D5" w:rsidRPr="007D6B83" w:rsidRDefault="00CA6710" w:rsidP="00D201D5">
            <w:pPr>
              <w:rPr>
                <w:rFonts w:cstheme="minorHAnsi"/>
                <w:b/>
                <w:bCs/>
                <w:sz w:val="20"/>
                <w:szCs w:val="20"/>
              </w:rPr>
            </w:pPr>
            <w:r>
              <w:rPr>
                <w:rFonts w:cstheme="minorHAnsi"/>
                <w:b/>
                <w:bCs/>
                <w:sz w:val="20"/>
                <w:szCs w:val="20"/>
              </w:rPr>
              <w:lastRenderedPageBreak/>
              <w:t xml:space="preserve">Historical </w:t>
            </w:r>
            <w:r w:rsidR="00D85F88">
              <w:rPr>
                <w:rFonts w:cstheme="minorHAnsi"/>
                <w:b/>
                <w:bCs/>
                <w:sz w:val="20"/>
                <w:szCs w:val="20"/>
              </w:rPr>
              <w:t>concepts</w:t>
            </w:r>
          </w:p>
        </w:tc>
        <w:tc>
          <w:tcPr>
            <w:tcW w:w="1903" w:type="dxa"/>
          </w:tcPr>
          <w:p w14:paraId="0C343856" w14:textId="737E30EF" w:rsidR="00AB59A5" w:rsidRPr="00AB59A5" w:rsidRDefault="00AB59A5" w:rsidP="00AB59A5">
            <w:pPr>
              <w:rPr>
                <w:rFonts w:cstheme="minorHAnsi"/>
                <w:bCs/>
                <w:sz w:val="20"/>
                <w:szCs w:val="20"/>
              </w:rPr>
            </w:pPr>
            <w:r w:rsidRPr="00AB59A5">
              <w:rPr>
                <w:rFonts w:cstheme="minorHAnsi"/>
                <w:bCs/>
                <w:sz w:val="20"/>
                <w:szCs w:val="20"/>
              </w:rPr>
              <w:t>Things change over time</w:t>
            </w:r>
          </w:p>
          <w:p w14:paraId="2C8DFDCF" w14:textId="77777777" w:rsidR="00AB59A5" w:rsidRPr="00AB59A5" w:rsidRDefault="00AB59A5" w:rsidP="00AB59A5">
            <w:pPr>
              <w:pStyle w:val="ListParagraph"/>
              <w:ind w:left="181"/>
              <w:rPr>
                <w:rFonts w:cstheme="minorHAnsi"/>
                <w:b/>
                <w:bCs/>
                <w:sz w:val="20"/>
                <w:szCs w:val="20"/>
              </w:rPr>
            </w:pPr>
          </w:p>
          <w:p w14:paraId="222F3AB2" w14:textId="4A61FF5A" w:rsidR="00D201D5" w:rsidRPr="0017294C" w:rsidRDefault="00D85F88" w:rsidP="00D201D5">
            <w:pPr>
              <w:pStyle w:val="ListParagraph"/>
              <w:numPr>
                <w:ilvl w:val="0"/>
                <w:numId w:val="24"/>
              </w:numPr>
              <w:ind w:left="181" w:hanging="181"/>
              <w:rPr>
                <w:rFonts w:cstheme="minorHAnsi"/>
                <w:b/>
                <w:bCs/>
                <w:sz w:val="20"/>
                <w:szCs w:val="20"/>
              </w:rPr>
            </w:pPr>
            <w:r>
              <w:rPr>
                <w:rFonts w:cstheme="minorHAnsi"/>
                <w:bCs/>
                <w:sz w:val="20"/>
                <w:szCs w:val="20"/>
              </w:rPr>
              <w:t>Continuity and change</w:t>
            </w:r>
            <w:r w:rsidR="00AB59A5">
              <w:rPr>
                <w:rFonts w:cstheme="minorHAnsi"/>
                <w:bCs/>
                <w:sz w:val="20"/>
                <w:szCs w:val="20"/>
              </w:rPr>
              <w:t xml:space="preserve"> </w:t>
            </w:r>
          </w:p>
          <w:p w14:paraId="4BB946AE" w14:textId="77777777" w:rsidR="00D201D5" w:rsidRPr="0017294C" w:rsidRDefault="00D201D5" w:rsidP="00D201D5">
            <w:pPr>
              <w:pStyle w:val="ListParagraph"/>
              <w:ind w:left="181"/>
              <w:rPr>
                <w:rFonts w:cstheme="minorHAnsi"/>
                <w:b/>
                <w:bCs/>
                <w:sz w:val="20"/>
                <w:szCs w:val="20"/>
              </w:rPr>
            </w:pPr>
          </w:p>
          <w:p w14:paraId="4C368EE2" w14:textId="6C3D41F6" w:rsidR="00D201D5" w:rsidRPr="0017294C" w:rsidRDefault="00D85F88" w:rsidP="00D201D5">
            <w:pPr>
              <w:pStyle w:val="ListParagraph"/>
              <w:numPr>
                <w:ilvl w:val="0"/>
                <w:numId w:val="24"/>
              </w:numPr>
              <w:ind w:left="181" w:hanging="181"/>
              <w:rPr>
                <w:rFonts w:cstheme="minorHAnsi"/>
                <w:b/>
                <w:bCs/>
                <w:sz w:val="20"/>
                <w:szCs w:val="20"/>
              </w:rPr>
            </w:pPr>
            <w:r>
              <w:rPr>
                <w:rFonts w:cstheme="minorHAnsi"/>
                <w:bCs/>
                <w:sz w:val="20"/>
                <w:szCs w:val="20"/>
              </w:rPr>
              <w:lastRenderedPageBreak/>
              <w:t xml:space="preserve">Similarity and difference </w:t>
            </w:r>
          </w:p>
        </w:tc>
        <w:tc>
          <w:tcPr>
            <w:tcW w:w="1904" w:type="dxa"/>
          </w:tcPr>
          <w:p w14:paraId="343F50CB" w14:textId="77777777" w:rsidR="00D201D5" w:rsidRDefault="00D201D5" w:rsidP="00D201D5">
            <w:pPr>
              <w:pStyle w:val="ListParagraph"/>
              <w:numPr>
                <w:ilvl w:val="0"/>
                <w:numId w:val="14"/>
              </w:numPr>
              <w:ind w:left="109" w:hanging="109"/>
              <w:rPr>
                <w:rFonts w:cstheme="minorHAnsi"/>
                <w:sz w:val="20"/>
                <w:szCs w:val="20"/>
              </w:rPr>
            </w:pPr>
            <w:r w:rsidRPr="00BA1147">
              <w:rPr>
                <w:rFonts w:cstheme="minorHAnsi"/>
                <w:sz w:val="20"/>
                <w:szCs w:val="20"/>
              </w:rPr>
              <w:lastRenderedPageBreak/>
              <w:t>Similarity and difference</w:t>
            </w:r>
          </w:p>
          <w:p w14:paraId="579A8749" w14:textId="77777777" w:rsidR="00D201D5" w:rsidRDefault="00D201D5" w:rsidP="00D201D5">
            <w:pPr>
              <w:pStyle w:val="ListParagraph"/>
              <w:ind w:left="109"/>
              <w:rPr>
                <w:rFonts w:cstheme="minorHAnsi"/>
                <w:sz w:val="20"/>
                <w:szCs w:val="20"/>
              </w:rPr>
            </w:pPr>
          </w:p>
          <w:p w14:paraId="0ED3F738" w14:textId="043757BA" w:rsidR="00D201D5" w:rsidRDefault="00D201D5" w:rsidP="00D201D5">
            <w:pPr>
              <w:pStyle w:val="ListParagraph"/>
              <w:numPr>
                <w:ilvl w:val="0"/>
                <w:numId w:val="14"/>
              </w:numPr>
              <w:ind w:left="109" w:hanging="109"/>
              <w:rPr>
                <w:rFonts w:cstheme="minorHAnsi"/>
                <w:sz w:val="20"/>
                <w:szCs w:val="20"/>
              </w:rPr>
            </w:pPr>
            <w:r>
              <w:rPr>
                <w:rFonts w:cstheme="minorHAnsi"/>
                <w:sz w:val="20"/>
                <w:szCs w:val="20"/>
              </w:rPr>
              <w:t>Change and continuity</w:t>
            </w:r>
          </w:p>
          <w:p w14:paraId="74BFE4E0" w14:textId="77777777" w:rsidR="00D201D5" w:rsidRPr="00BA1147" w:rsidRDefault="00D201D5" w:rsidP="00D201D5">
            <w:pPr>
              <w:pStyle w:val="ListParagraph"/>
              <w:rPr>
                <w:rFonts w:cstheme="minorHAnsi"/>
                <w:sz w:val="20"/>
                <w:szCs w:val="20"/>
              </w:rPr>
            </w:pPr>
          </w:p>
          <w:p w14:paraId="1A3AD19C" w14:textId="77777777" w:rsidR="00D201D5" w:rsidRDefault="00D201D5" w:rsidP="00D201D5">
            <w:pPr>
              <w:pStyle w:val="ListParagraph"/>
              <w:numPr>
                <w:ilvl w:val="0"/>
                <w:numId w:val="14"/>
              </w:numPr>
              <w:ind w:left="109" w:hanging="109"/>
              <w:rPr>
                <w:rFonts w:cstheme="minorHAnsi"/>
                <w:sz w:val="20"/>
                <w:szCs w:val="20"/>
              </w:rPr>
            </w:pPr>
            <w:r w:rsidRPr="00BA1147">
              <w:rPr>
                <w:rFonts w:cstheme="minorHAnsi"/>
                <w:sz w:val="20"/>
                <w:szCs w:val="20"/>
              </w:rPr>
              <w:lastRenderedPageBreak/>
              <w:t>Cause and consequence</w:t>
            </w:r>
          </w:p>
          <w:p w14:paraId="5D880EDC" w14:textId="77777777" w:rsidR="00D201D5" w:rsidRPr="00BA1147" w:rsidRDefault="00D201D5" w:rsidP="00D201D5">
            <w:pPr>
              <w:pStyle w:val="ListParagraph"/>
              <w:rPr>
                <w:rFonts w:cstheme="minorHAnsi"/>
                <w:sz w:val="20"/>
                <w:szCs w:val="20"/>
              </w:rPr>
            </w:pPr>
          </w:p>
          <w:p w14:paraId="641456EE" w14:textId="50FD232A" w:rsidR="00D201D5" w:rsidRPr="00BA1147" w:rsidRDefault="00D201D5" w:rsidP="00D201D5">
            <w:pPr>
              <w:pStyle w:val="ListParagraph"/>
              <w:numPr>
                <w:ilvl w:val="0"/>
                <w:numId w:val="14"/>
              </w:numPr>
              <w:ind w:left="109" w:hanging="109"/>
              <w:rPr>
                <w:rFonts w:cstheme="minorHAnsi"/>
                <w:sz w:val="20"/>
                <w:szCs w:val="20"/>
              </w:rPr>
            </w:pPr>
            <w:r w:rsidRPr="00BA1147">
              <w:rPr>
                <w:rFonts w:cstheme="minorHAnsi"/>
                <w:sz w:val="20"/>
                <w:szCs w:val="20"/>
              </w:rPr>
              <w:t>Significance</w:t>
            </w:r>
          </w:p>
        </w:tc>
        <w:tc>
          <w:tcPr>
            <w:tcW w:w="1903" w:type="dxa"/>
          </w:tcPr>
          <w:p w14:paraId="16AA48F0" w14:textId="56FD1390" w:rsidR="00D201D5" w:rsidRPr="0075413C" w:rsidRDefault="00D201D5" w:rsidP="00D201D5">
            <w:pPr>
              <w:pStyle w:val="ListParagraph"/>
              <w:numPr>
                <w:ilvl w:val="0"/>
                <w:numId w:val="14"/>
              </w:numPr>
              <w:ind w:left="103" w:hanging="103"/>
              <w:rPr>
                <w:rFonts w:cstheme="minorHAnsi"/>
                <w:sz w:val="20"/>
                <w:szCs w:val="20"/>
              </w:rPr>
            </w:pPr>
            <w:r w:rsidRPr="00BA1147">
              <w:rPr>
                <w:rFonts w:cstheme="minorHAnsi"/>
                <w:sz w:val="20"/>
                <w:szCs w:val="20"/>
              </w:rPr>
              <w:lastRenderedPageBreak/>
              <w:t>Similarities and differences</w:t>
            </w:r>
          </w:p>
          <w:p w14:paraId="7DE18DBB" w14:textId="77777777" w:rsidR="00D201D5" w:rsidRDefault="00D201D5" w:rsidP="00D201D5">
            <w:pPr>
              <w:pStyle w:val="ListParagraph"/>
              <w:ind w:left="103"/>
              <w:rPr>
                <w:rFonts w:cstheme="minorHAnsi"/>
                <w:sz w:val="20"/>
                <w:szCs w:val="20"/>
              </w:rPr>
            </w:pPr>
          </w:p>
          <w:p w14:paraId="00AC26C9" w14:textId="77777777" w:rsidR="00D201D5" w:rsidRDefault="00D201D5" w:rsidP="00D201D5">
            <w:pPr>
              <w:pStyle w:val="ListParagraph"/>
              <w:numPr>
                <w:ilvl w:val="0"/>
                <w:numId w:val="14"/>
              </w:numPr>
              <w:ind w:left="109" w:hanging="109"/>
              <w:rPr>
                <w:rFonts w:cstheme="minorHAnsi"/>
                <w:sz w:val="20"/>
                <w:szCs w:val="20"/>
              </w:rPr>
            </w:pPr>
            <w:r>
              <w:rPr>
                <w:rFonts w:cstheme="minorHAnsi"/>
                <w:sz w:val="20"/>
                <w:szCs w:val="20"/>
              </w:rPr>
              <w:t>Change and continuity</w:t>
            </w:r>
          </w:p>
          <w:p w14:paraId="6AAC20DE" w14:textId="77777777" w:rsidR="00D201D5" w:rsidRPr="0075413C" w:rsidRDefault="00D201D5" w:rsidP="00D201D5">
            <w:pPr>
              <w:pStyle w:val="ListParagraph"/>
              <w:rPr>
                <w:rFonts w:cstheme="minorHAnsi"/>
                <w:sz w:val="20"/>
                <w:szCs w:val="20"/>
              </w:rPr>
            </w:pPr>
          </w:p>
          <w:p w14:paraId="3C2457CA" w14:textId="45E456F3" w:rsidR="00D201D5" w:rsidRDefault="00D201D5" w:rsidP="00D201D5">
            <w:pPr>
              <w:pStyle w:val="ListParagraph"/>
              <w:numPr>
                <w:ilvl w:val="0"/>
                <w:numId w:val="14"/>
              </w:numPr>
              <w:ind w:left="103" w:hanging="103"/>
              <w:rPr>
                <w:rFonts w:cstheme="minorHAnsi"/>
                <w:sz w:val="20"/>
                <w:szCs w:val="20"/>
              </w:rPr>
            </w:pPr>
            <w:r w:rsidRPr="00BA1147">
              <w:rPr>
                <w:rFonts w:cstheme="minorHAnsi"/>
                <w:sz w:val="20"/>
                <w:szCs w:val="20"/>
              </w:rPr>
              <w:lastRenderedPageBreak/>
              <w:t>Cause and consequence</w:t>
            </w:r>
          </w:p>
          <w:p w14:paraId="52A79636" w14:textId="77777777" w:rsidR="00D201D5" w:rsidRDefault="00D201D5" w:rsidP="00D201D5">
            <w:pPr>
              <w:pStyle w:val="ListParagraph"/>
              <w:ind w:left="103"/>
              <w:rPr>
                <w:rFonts w:cstheme="minorHAnsi"/>
                <w:sz w:val="20"/>
                <w:szCs w:val="20"/>
              </w:rPr>
            </w:pPr>
          </w:p>
          <w:p w14:paraId="7B57D8B3" w14:textId="2D6D6FF4" w:rsidR="00D201D5" w:rsidRPr="0075413C" w:rsidRDefault="00D201D5" w:rsidP="00D201D5">
            <w:pPr>
              <w:pStyle w:val="ListParagraph"/>
              <w:numPr>
                <w:ilvl w:val="0"/>
                <w:numId w:val="14"/>
              </w:numPr>
              <w:ind w:left="103" w:hanging="103"/>
              <w:rPr>
                <w:rFonts w:cstheme="minorHAnsi"/>
                <w:sz w:val="20"/>
                <w:szCs w:val="20"/>
              </w:rPr>
            </w:pPr>
            <w:r w:rsidRPr="00BA1147">
              <w:rPr>
                <w:rFonts w:cstheme="minorHAnsi"/>
                <w:sz w:val="20"/>
                <w:szCs w:val="20"/>
              </w:rPr>
              <w:t>Significance and impact.</w:t>
            </w:r>
          </w:p>
        </w:tc>
        <w:tc>
          <w:tcPr>
            <w:tcW w:w="1904" w:type="dxa"/>
          </w:tcPr>
          <w:p w14:paraId="06FFE229" w14:textId="7F53524C" w:rsidR="00D201D5" w:rsidRDefault="00D201D5" w:rsidP="00D201D5">
            <w:pPr>
              <w:pStyle w:val="ListParagraph"/>
              <w:numPr>
                <w:ilvl w:val="0"/>
                <w:numId w:val="14"/>
              </w:numPr>
              <w:ind w:left="109" w:hanging="109"/>
              <w:rPr>
                <w:rFonts w:cstheme="minorHAnsi"/>
                <w:sz w:val="20"/>
                <w:szCs w:val="20"/>
              </w:rPr>
            </w:pPr>
            <w:r>
              <w:rPr>
                <w:rFonts w:cstheme="minorHAnsi"/>
                <w:sz w:val="20"/>
                <w:szCs w:val="20"/>
              </w:rPr>
              <w:lastRenderedPageBreak/>
              <w:t>Change and continuity</w:t>
            </w:r>
          </w:p>
          <w:p w14:paraId="3A891EE7" w14:textId="77777777" w:rsidR="00D201D5" w:rsidRPr="00D201D5" w:rsidRDefault="00D201D5" w:rsidP="00D201D5">
            <w:pPr>
              <w:pStyle w:val="ListParagraph"/>
              <w:ind w:left="109"/>
              <w:rPr>
                <w:rFonts w:cstheme="minorHAnsi"/>
                <w:sz w:val="20"/>
                <w:szCs w:val="20"/>
              </w:rPr>
            </w:pPr>
          </w:p>
          <w:p w14:paraId="56023D07" w14:textId="1D3B9793" w:rsidR="00D201D5" w:rsidRDefault="00D201D5" w:rsidP="00D201D5">
            <w:pPr>
              <w:pStyle w:val="ListParagraph"/>
              <w:numPr>
                <w:ilvl w:val="0"/>
                <w:numId w:val="14"/>
              </w:numPr>
              <w:ind w:left="132" w:hanging="142"/>
              <w:rPr>
                <w:rFonts w:cstheme="minorHAnsi"/>
                <w:sz w:val="20"/>
                <w:szCs w:val="20"/>
              </w:rPr>
            </w:pPr>
            <w:r w:rsidRPr="00BA1147">
              <w:rPr>
                <w:rFonts w:cstheme="minorHAnsi"/>
                <w:sz w:val="20"/>
                <w:szCs w:val="20"/>
              </w:rPr>
              <w:t>Cause and consequence</w:t>
            </w:r>
          </w:p>
          <w:p w14:paraId="3E1C1754" w14:textId="77777777" w:rsidR="00D201D5" w:rsidRPr="0075413C" w:rsidRDefault="00D201D5" w:rsidP="00D201D5">
            <w:pPr>
              <w:pStyle w:val="ListParagraph"/>
              <w:rPr>
                <w:rFonts w:cstheme="minorHAnsi"/>
                <w:sz w:val="20"/>
                <w:szCs w:val="20"/>
              </w:rPr>
            </w:pPr>
          </w:p>
          <w:p w14:paraId="1232B37A" w14:textId="4510C478" w:rsidR="00D201D5" w:rsidRPr="00BA1147" w:rsidRDefault="00D201D5" w:rsidP="00D201D5">
            <w:pPr>
              <w:pStyle w:val="ListParagraph"/>
              <w:numPr>
                <w:ilvl w:val="0"/>
                <w:numId w:val="14"/>
              </w:numPr>
              <w:ind w:left="132" w:hanging="142"/>
              <w:rPr>
                <w:rFonts w:cstheme="minorHAnsi"/>
                <w:sz w:val="20"/>
                <w:szCs w:val="20"/>
              </w:rPr>
            </w:pPr>
            <w:r>
              <w:rPr>
                <w:rFonts w:cstheme="minorHAnsi"/>
                <w:sz w:val="20"/>
                <w:szCs w:val="20"/>
              </w:rPr>
              <w:lastRenderedPageBreak/>
              <w:t>Significance</w:t>
            </w:r>
          </w:p>
          <w:p w14:paraId="74214EF9" w14:textId="22A45483" w:rsidR="00D201D5" w:rsidRPr="007D6B83" w:rsidRDefault="00D201D5" w:rsidP="00D201D5">
            <w:pPr>
              <w:rPr>
                <w:rFonts w:cstheme="minorHAnsi"/>
                <w:sz w:val="20"/>
                <w:szCs w:val="20"/>
              </w:rPr>
            </w:pPr>
          </w:p>
        </w:tc>
        <w:tc>
          <w:tcPr>
            <w:tcW w:w="1903" w:type="dxa"/>
          </w:tcPr>
          <w:p w14:paraId="0EE382F0" w14:textId="77777777" w:rsidR="00D201D5" w:rsidRDefault="00D201D5" w:rsidP="00D201D5">
            <w:pPr>
              <w:pStyle w:val="ListParagraph"/>
              <w:numPr>
                <w:ilvl w:val="0"/>
                <w:numId w:val="14"/>
              </w:numPr>
              <w:ind w:left="214" w:hanging="214"/>
              <w:rPr>
                <w:rFonts w:cstheme="minorHAnsi"/>
                <w:sz w:val="20"/>
                <w:szCs w:val="20"/>
              </w:rPr>
            </w:pPr>
            <w:r w:rsidRPr="00BA1147">
              <w:rPr>
                <w:rFonts w:cstheme="minorHAnsi"/>
                <w:sz w:val="20"/>
                <w:szCs w:val="20"/>
              </w:rPr>
              <w:lastRenderedPageBreak/>
              <w:t>Similarity and difference</w:t>
            </w:r>
          </w:p>
          <w:p w14:paraId="1C32AB96" w14:textId="77777777" w:rsidR="00D201D5" w:rsidRDefault="00D201D5" w:rsidP="00D201D5">
            <w:pPr>
              <w:pStyle w:val="ListParagraph"/>
              <w:ind w:left="214"/>
              <w:rPr>
                <w:rFonts w:cstheme="minorHAnsi"/>
                <w:sz w:val="20"/>
                <w:szCs w:val="20"/>
              </w:rPr>
            </w:pPr>
          </w:p>
          <w:p w14:paraId="6039F414" w14:textId="2D2B32D9" w:rsidR="00D201D5" w:rsidRDefault="00D201D5" w:rsidP="00D201D5">
            <w:pPr>
              <w:pStyle w:val="ListParagraph"/>
              <w:numPr>
                <w:ilvl w:val="0"/>
                <w:numId w:val="14"/>
              </w:numPr>
              <w:ind w:left="214" w:hanging="214"/>
              <w:rPr>
                <w:rFonts w:cstheme="minorHAnsi"/>
                <w:sz w:val="20"/>
                <w:szCs w:val="20"/>
              </w:rPr>
            </w:pPr>
            <w:r>
              <w:rPr>
                <w:rFonts w:cstheme="minorHAnsi"/>
                <w:sz w:val="20"/>
                <w:szCs w:val="20"/>
              </w:rPr>
              <w:t>Change and continuity</w:t>
            </w:r>
          </w:p>
          <w:p w14:paraId="75205AD6" w14:textId="77777777" w:rsidR="00D201D5" w:rsidRPr="0075413C" w:rsidRDefault="00D201D5" w:rsidP="00D201D5">
            <w:pPr>
              <w:rPr>
                <w:rFonts w:cstheme="minorHAnsi"/>
                <w:sz w:val="20"/>
                <w:szCs w:val="20"/>
              </w:rPr>
            </w:pPr>
          </w:p>
          <w:p w14:paraId="247E33B6" w14:textId="77777777" w:rsidR="00D201D5" w:rsidRDefault="00D201D5" w:rsidP="00D201D5">
            <w:pPr>
              <w:pStyle w:val="ListParagraph"/>
              <w:numPr>
                <w:ilvl w:val="0"/>
                <w:numId w:val="14"/>
              </w:numPr>
              <w:ind w:left="214" w:hanging="214"/>
              <w:rPr>
                <w:rFonts w:cstheme="minorHAnsi"/>
                <w:sz w:val="20"/>
                <w:szCs w:val="20"/>
              </w:rPr>
            </w:pPr>
            <w:r w:rsidRPr="00BA1147">
              <w:rPr>
                <w:rFonts w:cstheme="minorHAnsi"/>
                <w:sz w:val="20"/>
                <w:szCs w:val="20"/>
              </w:rPr>
              <w:lastRenderedPageBreak/>
              <w:t>Significance</w:t>
            </w:r>
          </w:p>
          <w:p w14:paraId="18929AAC" w14:textId="77777777" w:rsidR="00D201D5" w:rsidRPr="00BA1147" w:rsidRDefault="00D201D5" w:rsidP="00D201D5">
            <w:pPr>
              <w:pStyle w:val="ListParagraph"/>
              <w:rPr>
                <w:rFonts w:cstheme="minorHAnsi"/>
                <w:sz w:val="20"/>
                <w:szCs w:val="20"/>
              </w:rPr>
            </w:pPr>
          </w:p>
          <w:p w14:paraId="62BDF648" w14:textId="77777777" w:rsidR="00D201D5" w:rsidRDefault="00D201D5" w:rsidP="00D201D5">
            <w:pPr>
              <w:pStyle w:val="ListParagraph"/>
              <w:numPr>
                <w:ilvl w:val="0"/>
                <w:numId w:val="14"/>
              </w:numPr>
              <w:ind w:left="214" w:hanging="214"/>
              <w:rPr>
                <w:rFonts w:cstheme="minorHAnsi"/>
                <w:sz w:val="20"/>
                <w:szCs w:val="20"/>
              </w:rPr>
            </w:pPr>
            <w:r w:rsidRPr="00BA1147">
              <w:rPr>
                <w:rFonts w:cstheme="minorHAnsi"/>
                <w:sz w:val="20"/>
                <w:szCs w:val="20"/>
              </w:rPr>
              <w:t>Making connections</w:t>
            </w:r>
          </w:p>
          <w:p w14:paraId="2C9E116F" w14:textId="77777777" w:rsidR="00D201D5" w:rsidRPr="00BA1147" w:rsidRDefault="00D201D5" w:rsidP="00D201D5">
            <w:pPr>
              <w:pStyle w:val="ListParagraph"/>
              <w:rPr>
                <w:rFonts w:cstheme="minorHAnsi"/>
                <w:sz w:val="20"/>
                <w:szCs w:val="20"/>
              </w:rPr>
            </w:pPr>
          </w:p>
          <w:p w14:paraId="3CDFA1B7" w14:textId="13BF4537" w:rsidR="00D201D5" w:rsidRPr="0075413C" w:rsidRDefault="00D201D5" w:rsidP="00D201D5">
            <w:pPr>
              <w:rPr>
                <w:rFonts w:cstheme="minorHAnsi"/>
                <w:sz w:val="20"/>
                <w:szCs w:val="20"/>
              </w:rPr>
            </w:pPr>
          </w:p>
        </w:tc>
        <w:tc>
          <w:tcPr>
            <w:tcW w:w="1904" w:type="dxa"/>
          </w:tcPr>
          <w:p w14:paraId="1DB64B28" w14:textId="5EFCE804" w:rsidR="00D201D5" w:rsidRDefault="00D201D5" w:rsidP="00D201D5">
            <w:pPr>
              <w:pStyle w:val="ListParagraph"/>
              <w:numPr>
                <w:ilvl w:val="0"/>
                <w:numId w:val="14"/>
              </w:numPr>
              <w:ind w:left="108" w:hanging="108"/>
              <w:rPr>
                <w:rFonts w:cstheme="minorHAnsi"/>
                <w:sz w:val="20"/>
                <w:szCs w:val="20"/>
              </w:rPr>
            </w:pPr>
            <w:r>
              <w:rPr>
                <w:rFonts w:cstheme="minorHAnsi"/>
                <w:sz w:val="20"/>
                <w:szCs w:val="20"/>
              </w:rPr>
              <w:lastRenderedPageBreak/>
              <w:t xml:space="preserve">Similarities and differences </w:t>
            </w:r>
          </w:p>
          <w:p w14:paraId="275DCA0E" w14:textId="77777777" w:rsidR="00D201D5" w:rsidRDefault="00D201D5" w:rsidP="00D201D5">
            <w:pPr>
              <w:pStyle w:val="ListParagraph"/>
              <w:ind w:left="108"/>
              <w:rPr>
                <w:rFonts w:cstheme="minorHAnsi"/>
                <w:sz w:val="20"/>
                <w:szCs w:val="20"/>
              </w:rPr>
            </w:pPr>
          </w:p>
          <w:p w14:paraId="45D23BE8" w14:textId="5E166F3C" w:rsidR="00D201D5" w:rsidRDefault="00D201D5" w:rsidP="00D201D5">
            <w:pPr>
              <w:pStyle w:val="ListParagraph"/>
              <w:numPr>
                <w:ilvl w:val="0"/>
                <w:numId w:val="14"/>
              </w:numPr>
              <w:ind w:left="108" w:hanging="108"/>
              <w:rPr>
                <w:rFonts w:cstheme="minorHAnsi"/>
                <w:sz w:val="20"/>
                <w:szCs w:val="20"/>
              </w:rPr>
            </w:pPr>
            <w:r w:rsidRPr="00BA1147">
              <w:rPr>
                <w:rFonts w:cstheme="minorHAnsi"/>
                <w:sz w:val="20"/>
                <w:szCs w:val="20"/>
              </w:rPr>
              <w:t>Cause and consequence</w:t>
            </w:r>
          </w:p>
          <w:p w14:paraId="1C34501F" w14:textId="77777777" w:rsidR="00D201D5" w:rsidRDefault="00D201D5" w:rsidP="00D201D5">
            <w:pPr>
              <w:pStyle w:val="ListParagraph"/>
              <w:ind w:left="108"/>
              <w:rPr>
                <w:rFonts w:cstheme="minorHAnsi"/>
                <w:sz w:val="20"/>
                <w:szCs w:val="20"/>
              </w:rPr>
            </w:pPr>
          </w:p>
          <w:p w14:paraId="5DC88ED6" w14:textId="77777777" w:rsidR="00D201D5" w:rsidRDefault="00D201D5" w:rsidP="00D201D5">
            <w:pPr>
              <w:pStyle w:val="ListParagraph"/>
              <w:numPr>
                <w:ilvl w:val="0"/>
                <w:numId w:val="14"/>
              </w:numPr>
              <w:ind w:left="108" w:hanging="108"/>
              <w:rPr>
                <w:rFonts w:cstheme="minorHAnsi"/>
                <w:sz w:val="20"/>
                <w:szCs w:val="20"/>
              </w:rPr>
            </w:pPr>
            <w:r w:rsidRPr="00BA1147">
              <w:rPr>
                <w:rFonts w:cstheme="minorHAnsi"/>
                <w:sz w:val="20"/>
                <w:szCs w:val="20"/>
              </w:rPr>
              <w:lastRenderedPageBreak/>
              <w:t>Significance</w:t>
            </w:r>
          </w:p>
          <w:p w14:paraId="721C97E8" w14:textId="77777777" w:rsidR="00D201D5" w:rsidRPr="00BA1147" w:rsidRDefault="00D201D5" w:rsidP="00D201D5">
            <w:pPr>
              <w:pStyle w:val="ListParagraph"/>
              <w:rPr>
                <w:rFonts w:cstheme="minorHAnsi"/>
                <w:sz w:val="20"/>
                <w:szCs w:val="20"/>
              </w:rPr>
            </w:pPr>
          </w:p>
          <w:p w14:paraId="6A4BBBAD" w14:textId="1D400503" w:rsidR="00D201D5" w:rsidRPr="006904B9" w:rsidRDefault="00D201D5" w:rsidP="00D201D5">
            <w:pPr>
              <w:pStyle w:val="ListParagraph"/>
              <w:numPr>
                <w:ilvl w:val="0"/>
                <w:numId w:val="14"/>
              </w:numPr>
              <w:ind w:left="108" w:hanging="108"/>
              <w:rPr>
                <w:rFonts w:cstheme="minorHAnsi"/>
                <w:sz w:val="20"/>
                <w:szCs w:val="20"/>
              </w:rPr>
            </w:pPr>
            <w:r w:rsidRPr="00BA1147">
              <w:rPr>
                <w:rFonts w:cstheme="minorHAnsi"/>
                <w:sz w:val="20"/>
                <w:szCs w:val="20"/>
              </w:rPr>
              <w:t>Making connections</w:t>
            </w:r>
          </w:p>
        </w:tc>
        <w:tc>
          <w:tcPr>
            <w:tcW w:w="1904" w:type="dxa"/>
          </w:tcPr>
          <w:p w14:paraId="3F05B968" w14:textId="77777777" w:rsidR="00D201D5" w:rsidRDefault="00D201D5" w:rsidP="00D201D5">
            <w:pPr>
              <w:pStyle w:val="ListParagraph"/>
              <w:numPr>
                <w:ilvl w:val="0"/>
                <w:numId w:val="14"/>
              </w:numPr>
              <w:ind w:left="205" w:hanging="205"/>
              <w:rPr>
                <w:rFonts w:cstheme="minorHAnsi"/>
                <w:sz w:val="20"/>
                <w:szCs w:val="20"/>
              </w:rPr>
            </w:pPr>
            <w:r w:rsidRPr="00BA1147">
              <w:rPr>
                <w:rFonts w:cstheme="minorHAnsi"/>
                <w:sz w:val="20"/>
                <w:szCs w:val="20"/>
              </w:rPr>
              <w:lastRenderedPageBreak/>
              <w:t>Cause and consequence</w:t>
            </w:r>
          </w:p>
          <w:p w14:paraId="67D2A745" w14:textId="77777777" w:rsidR="00D201D5" w:rsidRDefault="00D201D5" w:rsidP="00D201D5">
            <w:pPr>
              <w:pStyle w:val="ListParagraph"/>
              <w:ind w:left="205"/>
              <w:rPr>
                <w:rFonts w:cstheme="minorHAnsi"/>
                <w:sz w:val="20"/>
                <w:szCs w:val="20"/>
              </w:rPr>
            </w:pPr>
          </w:p>
          <w:p w14:paraId="50261ABD" w14:textId="6CED093B" w:rsidR="00D201D5" w:rsidRDefault="00D201D5" w:rsidP="00D201D5">
            <w:pPr>
              <w:pStyle w:val="ListParagraph"/>
              <w:numPr>
                <w:ilvl w:val="0"/>
                <w:numId w:val="14"/>
              </w:numPr>
              <w:ind w:left="205" w:hanging="205"/>
              <w:rPr>
                <w:rFonts w:cstheme="minorHAnsi"/>
                <w:sz w:val="20"/>
                <w:szCs w:val="20"/>
              </w:rPr>
            </w:pPr>
            <w:r w:rsidRPr="00BA1147">
              <w:rPr>
                <w:rFonts w:cstheme="minorHAnsi"/>
                <w:sz w:val="20"/>
                <w:szCs w:val="20"/>
              </w:rPr>
              <w:t>Significanc</w:t>
            </w:r>
            <w:r>
              <w:rPr>
                <w:rFonts w:cstheme="minorHAnsi"/>
                <w:sz w:val="20"/>
                <w:szCs w:val="20"/>
              </w:rPr>
              <w:t>e</w:t>
            </w:r>
          </w:p>
          <w:p w14:paraId="60DCB13B" w14:textId="77777777" w:rsidR="00D201D5" w:rsidRPr="00BA1147" w:rsidRDefault="00D201D5" w:rsidP="00D201D5">
            <w:pPr>
              <w:pStyle w:val="ListParagraph"/>
              <w:rPr>
                <w:rFonts w:cstheme="minorHAnsi"/>
                <w:sz w:val="20"/>
                <w:szCs w:val="20"/>
              </w:rPr>
            </w:pPr>
          </w:p>
          <w:p w14:paraId="00ED2443" w14:textId="77777777" w:rsidR="00D201D5" w:rsidRDefault="00D201D5" w:rsidP="00D201D5">
            <w:pPr>
              <w:pStyle w:val="ListParagraph"/>
              <w:numPr>
                <w:ilvl w:val="0"/>
                <w:numId w:val="14"/>
              </w:numPr>
              <w:ind w:left="205" w:hanging="205"/>
              <w:rPr>
                <w:rFonts w:cstheme="minorHAnsi"/>
                <w:sz w:val="20"/>
                <w:szCs w:val="20"/>
              </w:rPr>
            </w:pPr>
            <w:r w:rsidRPr="00BA1147">
              <w:rPr>
                <w:rFonts w:cstheme="minorHAnsi"/>
                <w:sz w:val="20"/>
                <w:szCs w:val="20"/>
              </w:rPr>
              <w:lastRenderedPageBreak/>
              <w:t>Making connections</w:t>
            </w:r>
          </w:p>
          <w:p w14:paraId="2494BE43" w14:textId="77777777" w:rsidR="00D201D5" w:rsidRPr="00BA1147" w:rsidRDefault="00D201D5" w:rsidP="00D201D5">
            <w:pPr>
              <w:pStyle w:val="ListParagraph"/>
              <w:rPr>
                <w:rFonts w:cstheme="minorHAnsi"/>
                <w:sz w:val="20"/>
                <w:szCs w:val="20"/>
              </w:rPr>
            </w:pPr>
          </w:p>
          <w:p w14:paraId="766BBFA6" w14:textId="11CD6146" w:rsidR="00D201D5" w:rsidRPr="00BA1147" w:rsidRDefault="00D201D5" w:rsidP="00D201D5">
            <w:pPr>
              <w:pStyle w:val="ListParagraph"/>
              <w:numPr>
                <w:ilvl w:val="0"/>
                <w:numId w:val="14"/>
              </w:numPr>
              <w:ind w:left="205" w:hanging="205"/>
              <w:rPr>
                <w:rFonts w:cstheme="minorHAnsi"/>
                <w:sz w:val="20"/>
                <w:szCs w:val="20"/>
              </w:rPr>
            </w:pPr>
            <w:r w:rsidRPr="00BA1147">
              <w:rPr>
                <w:rFonts w:cstheme="minorHAnsi"/>
                <w:sz w:val="20"/>
                <w:szCs w:val="20"/>
              </w:rPr>
              <w:t>Comparing and contrasting</w:t>
            </w:r>
          </w:p>
        </w:tc>
      </w:tr>
      <w:tr w:rsidR="00AB59A5" w14:paraId="4D3EE5A2" w14:textId="77777777" w:rsidTr="4632668D">
        <w:tc>
          <w:tcPr>
            <w:tcW w:w="1701" w:type="dxa"/>
          </w:tcPr>
          <w:p w14:paraId="7FCF697A" w14:textId="6ED735E1" w:rsidR="00AB59A5" w:rsidRDefault="00AB59A5" w:rsidP="00AB59A5">
            <w:pPr>
              <w:rPr>
                <w:rFonts w:cstheme="minorHAnsi"/>
                <w:b/>
                <w:bCs/>
                <w:sz w:val="20"/>
                <w:szCs w:val="20"/>
              </w:rPr>
            </w:pPr>
            <w:r>
              <w:rPr>
                <w:rFonts w:cstheme="minorHAnsi"/>
                <w:b/>
                <w:bCs/>
                <w:sz w:val="20"/>
                <w:szCs w:val="20"/>
              </w:rPr>
              <w:lastRenderedPageBreak/>
              <w:t>Historical Themes</w:t>
            </w:r>
          </w:p>
          <w:p w14:paraId="7EF7BB18" w14:textId="77777777" w:rsidR="00AB59A5" w:rsidRDefault="00AB59A5" w:rsidP="00AB59A5">
            <w:pPr>
              <w:rPr>
                <w:rFonts w:cstheme="minorHAnsi"/>
                <w:b/>
                <w:bCs/>
                <w:sz w:val="20"/>
                <w:szCs w:val="20"/>
              </w:rPr>
            </w:pPr>
          </w:p>
        </w:tc>
        <w:tc>
          <w:tcPr>
            <w:tcW w:w="1903" w:type="dxa"/>
          </w:tcPr>
          <w:p w14:paraId="530E7AB6" w14:textId="77777777" w:rsidR="00AB59A5" w:rsidRDefault="00AB59A5" w:rsidP="00AB59A5">
            <w:pPr>
              <w:pStyle w:val="ListParagraph"/>
              <w:numPr>
                <w:ilvl w:val="0"/>
                <w:numId w:val="24"/>
              </w:numPr>
              <w:ind w:left="181" w:hanging="181"/>
              <w:rPr>
                <w:rFonts w:cstheme="minorHAnsi"/>
                <w:bCs/>
                <w:sz w:val="20"/>
                <w:szCs w:val="20"/>
              </w:rPr>
            </w:pPr>
            <w:r>
              <w:rPr>
                <w:rFonts w:cstheme="minorHAnsi"/>
                <w:bCs/>
                <w:sz w:val="20"/>
                <w:szCs w:val="20"/>
              </w:rPr>
              <w:t>Past and present</w:t>
            </w:r>
          </w:p>
          <w:p w14:paraId="00D177E4" w14:textId="6D8668AA" w:rsidR="00AB59A5" w:rsidRDefault="00AB59A5" w:rsidP="00AB59A5">
            <w:pPr>
              <w:pStyle w:val="ListParagraph"/>
              <w:numPr>
                <w:ilvl w:val="0"/>
                <w:numId w:val="24"/>
              </w:numPr>
              <w:ind w:left="181" w:hanging="181"/>
              <w:rPr>
                <w:rFonts w:cstheme="minorHAnsi"/>
                <w:bCs/>
                <w:sz w:val="20"/>
                <w:szCs w:val="20"/>
              </w:rPr>
            </w:pPr>
            <w:r>
              <w:rPr>
                <w:rFonts w:cstheme="minorHAnsi"/>
                <w:bCs/>
                <w:sz w:val="20"/>
                <w:szCs w:val="20"/>
              </w:rPr>
              <w:t>Change and continuity: Things change over time</w:t>
            </w:r>
          </w:p>
        </w:tc>
        <w:tc>
          <w:tcPr>
            <w:tcW w:w="1904" w:type="dxa"/>
          </w:tcPr>
          <w:p w14:paraId="586A25B6" w14:textId="77777777" w:rsidR="00AB59A5" w:rsidRDefault="00AB59A5" w:rsidP="00AB59A5">
            <w:pPr>
              <w:pStyle w:val="ListParagraph"/>
              <w:numPr>
                <w:ilvl w:val="0"/>
                <w:numId w:val="14"/>
              </w:numPr>
              <w:ind w:left="109" w:hanging="109"/>
              <w:rPr>
                <w:rFonts w:cstheme="minorHAnsi"/>
                <w:sz w:val="20"/>
                <w:szCs w:val="20"/>
              </w:rPr>
            </w:pPr>
            <w:r>
              <w:rPr>
                <w:rFonts w:cstheme="minorHAnsi"/>
                <w:sz w:val="20"/>
                <w:szCs w:val="20"/>
              </w:rPr>
              <w:t>Change and continuity: The Past is different to the present</w:t>
            </w:r>
          </w:p>
          <w:p w14:paraId="7EF11627" w14:textId="7B359CF1" w:rsidR="00AB59A5" w:rsidRPr="00BA1147" w:rsidRDefault="00AB59A5" w:rsidP="00AB59A5">
            <w:pPr>
              <w:pStyle w:val="ListParagraph"/>
              <w:numPr>
                <w:ilvl w:val="0"/>
                <w:numId w:val="14"/>
              </w:numPr>
              <w:ind w:left="109" w:hanging="109"/>
              <w:rPr>
                <w:rFonts w:cstheme="minorHAnsi"/>
                <w:sz w:val="20"/>
                <w:szCs w:val="20"/>
              </w:rPr>
            </w:pPr>
            <w:r>
              <w:rPr>
                <w:rFonts w:cstheme="minorHAnsi"/>
                <w:sz w:val="20"/>
                <w:szCs w:val="20"/>
              </w:rPr>
              <w:t xml:space="preserve">Daily life </w:t>
            </w:r>
          </w:p>
        </w:tc>
        <w:tc>
          <w:tcPr>
            <w:tcW w:w="1903" w:type="dxa"/>
          </w:tcPr>
          <w:p w14:paraId="52D2C3FC" w14:textId="77777777" w:rsidR="00AB59A5" w:rsidRDefault="00AB59A5" w:rsidP="00AB59A5">
            <w:pPr>
              <w:pStyle w:val="ListParagraph"/>
              <w:numPr>
                <w:ilvl w:val="0"/>
                <w:numId w:val="14"/>
              </w:numPr>
              <w:ind w:left="103" w:hanging="103"/>
              <w:rPr>
                <w:rFonts w:cstheme="minorHAnsi"/>
                <w:sz w:val="20"/>
                <w:szCs w:val="20"/>
              </w:rPr>
            </w:pPr>
            <w:r>
              <w:rPr>
                <w:rFonts w:cstheme="minorHAnsi"/>
                <w:sz w:val="20"/>
                <w:szCs w:val="20"/>
              </w:rPr>
              <w:t>Discovery and innovation</w:t>
            </w:r>
          </w:p>
          <w:p w14:paraId="01EBDC72" w14:textId="7AB56CE4" w:rsidR="00AB59A5" w:rsidRPr="00BA1147" w:rsidRDefault="00AB59A5" w:rsidP="00AB59A5">
            <w:pPr>
              <w:pStyle w:val="ListParagraph"/>
              <w:numPr>
                <w:ilvl w:val="0"/>
                <w:numId w:val="14"/>
              </w:numPr>
              <w:ind w:left="103" w:hanging="103"/>
              <w:rPr>
                <w:rFonts w:cstheme="minorHAnsi"/>
                <w:sz w:val="20"/>
                <w:szCs w:val="20"/>
              </w:rPr>
            </w:pPr>
            <w:r>
              <w:rPr>
                <w:rFonts w:cstheme="minorHAnsi"/>
                <w:sz w:val="20"/>
                <w:szCs w:val="20"/>
              </w:rPr>
              <w:t>Daily life</w:t>
            </w:r>
          </w:p>
        </w:tc>
        <w:tc>
          <w:tcPr>
            <w:tcW w:w="1904" w:type="dxa"/>
          </w:tcPr>
          <w:p w14:paraId="1D1F5892" w14:textId="77777777" w:rsidR="00AB59A5" w:rsidRDefault="00AB59A5" w:rsidP="00AB59A5">
            <w:pPr>
              <w:pStyle w:val="ListParagraph"/>
              <w:numPr>
                <w:ilvl w:val="0"/>
                <w:numId w:val="14"/>
              </w:numPr>
              <w:ind w:left="132" w:hanging="142"/>
              <w:rPr>
                <w:rFonts w:cstheme="minorHAnsi"/>
                <w:sz w:val="20"/>
                <w:szCs w:val="20"/>
              </w:rPr>
            </w:pPr>
            <w:r>
              <w:rPr>
                <w:rFonts w:cstheme="minorHAnsi"/>
                <w:sz w:val="20"/>
                <w:szCs w:val="20"/>
              </w:rPr>
              <w:t xml:space="preserve">Invasion and </w:t>
            </w:r>
            <w:r w:rsidRPr="00953658">
              <w:rPr>
                <w:rFonts w:cstheme="minorHAnsi"/>
                <w:sz w:val="20"/>
                <w:szCs w:val="20"/>
              </w:rPr>
              <w:t xml:space="preserve">Settlement </w:t>
            </w:r>
          </w:p>
          <w:p w14:paraId="5695A8B0" w14:textId="77777777" w:rsidR="00AB59A5" w:rsidRDefault="00AB59A5" w:rsidP="00AB59A5">
            <w:pPr>
              <w:pStyle w:val="ListParagraph"/>
              <w:numPr>
                <w:ilvl w:val="0"/>
                <w:numId w:val="14"/>
              </w:numPr>
              <w:ind w:left="132" w:hanging="142"/>
              <w:rPr>
                <w:rFonts w:cstheme="minorHAnsi"/>
                <w:sz w:val="20"/>
                <w:szCs w:val="20"/>
              </w:rPr>
            </w:pPr>
            <w:r>
              <w:rPr>
                <w:rFonts w:cstheme="minorHAnsi"/>
                <w:sz w:val="20"/>
                <w:szCs w:val="20"/>
              </w:rPr>
              <w:t>Conflict and resistance</w:t>
            </w:r>
          </w:p>
          <w:p w14:paraId="46754500" w14:textId="77777777" w:rsidR="00AB59A5" w:rsidRDefault="00AB59A5" w:rsidP="00AB59A5">
            <w:pPr>
              <w:pStyle w:val="ListParagraph"/>
              <w:numPr>
                <w:ilvl w:val="0"/>
                <w:numId w:val="14"/>
              </w:numPr>
              <w:ind w:left="132" w:hanging="142"/>
              <w:rPr>
                <w:rFonts w:cstheme="minorHAnsi"/>
                <w:sz w:val="20"/>
                <w:szCs w:val="20"/>
              </w:rPr>
            </w:pPr>
            <w:r>
              <w:rPr>
                <w:rFonts w:cstheme="minorHAnsi"/>
                <w:sz w:val="20"/>
                <w:szCs w:val="20"/>
              </w:rPr>
              <w:t>Empire</w:t>
            </w:r>
          </w:p>
          <w:p w14:paraId="5074AD3F" w14:textId="1BE4DB68" w:rsidR="00AB59A5" w:rsidRDefault="00AB59A5" w:rsidP="00AB59A5">
            <w:pPr>
              <w:pStyle w:val="ListParagraph"/>
              <w:numPr>
                <w:ilvl w:val="0"/>
                <w:numId w:val="14"/>
              </w:numPr>
              <w:ind w:left="109" w:hanging="109"/>
              <w:rPr>
                <w:rFonts w:cstheme="minorHAnsi"/>
                <w:sz w:val="20"/>
                <w:szCs w:val="20"/>
              </w:rPr>
            </w:pPr>
            <w:r>
              <w:rPr>
                <w:rFonts w:cstheme="minorHAnsi"/>
                <w:sz w:val="20"/>
                <w:szCs w:val="20"/>
              </w:rPr>
              <w:t>Leadership</w:t>
            </w:r>
          </w:p>
        </w:tc>
        <w:tc>
          <w:tcPr>
            <w:tcW w:w="1903" w:type="dxa"/>
          </w:tcPr>
          <w:p w14:paraId="35C1E66B" w14:textId="77777777" w:rsidR="00AB59A5" w:rsidRDefault="00AB59A5" w:rsidP="00AB59A5">
            <w:pPr>
              <w:pStyle w:val="ListParagraph"/>
              <w:numPr>
                <w:ilvl w:val="0"/>
                <w:numId w:val="14"/>
              </w:numPr>
              <w:ind w:left="214" w:hanging="214"/>
              <w:rPr>
                <w:rFonts w:cstheme="minorHAnsi"/>
                <w:sz w:val="20"/>
                <w:szCs w:val="20"/>
              </w:rPr>
            </w:pPr>
            <w:r>
              <w:rPr>
                <w:rFonts w:cstheme="minorHAnsi"/>
                <w:sz w:val="20"/>
                <w:szCs w:val="20"/>
              </w:rPr>
              <w:t>Invasion and Settlement</w:t>
            </w:r>
          </w:p>
          <w:p w14:paraId="6AB17534" w14:textId="77777777" w:rsidR="00AB59A5" w:rsidRDefault="00AB59A5" w:rsidP="00AB59A5">
            <w:pPr>
              <w:pStyle w:val="ListParagraph"/>
              <w:numPr>
                <w:ilvl w:val="0"/>
                <w:numId w:val="14"/>
              </w:numPr>
              <w:ind w:left="214" w:hanging="214"/>
              <w:rPr>
                <w:rFonts w:cstheme="minorHAnsi"/>
                <w:sz w:val="20"/>
                <w:szCs w:val="20"/>
              </w:rPr>
            </w:pPr>
            <w:r>
              <w:rPr>
                <w:rFonts w:cstheme="minorHAnsi"/>
                <w:sz w:val="20"/>
                <w:szCs w:val="20"/>
              </w:rPr>
              <w:t>Daily life</w:t>
            </w:r>
          </w:p>
          <w:p w14:paraId="34EA4008" w14:textId="77777777" w:rsidR="00AB59A5" w:rsidRPr="007371A8" w:rsidRDefault="00AB59A5" w:rsidP="00AB59A5">
            <w:pPr>
              <w:pStyle w:val="ListParagraph"/>
              <w:numPr>
                <w:ilvl w:val="0"/>
                <w:numId w:val="14"/>
              </w:numPr>
              <w:ind w:left="214" w:hanging="214"/>
              <w:rPr>
                <w:rFonts w:cstheme="minorHAnsi"/>
                <w:sz w:val="20"/>
                <w:szCs w:val="20"/>
              </w:rPr>
            </w:pPr>
            <w:r w:rsidRPr="007371A8">
              <w:rPr>
                <w:rFonts w:cstheme="minorHAnsi"/>
                <w:sz w:val="20"/>
                <w:szCs w:val="20"/>
              </w:rPr>
              <w:t xml:space="preserve">Discovery and   </w:t>
            </w:r>
          </w:p>
          <w:p w14:paraId="19A73B37" w14:textId="77777777" w:rsidR="00AB59A5" w:rsidRDefault="00AB59A5" w:rsidP="00AB59A5">
            <w:pPr>
              <w:pStyle w:val="ListParagraph"/>
              <w:ind w:left="103"/>
              <w:rPr>
                <w:rFonts w:cstheme="minorHAnsi"/>
                <w:sz w:val="20"/>
                <w:szCs w:val="20"/>
              </w:rPr>
            </w:pPr>
            <w:r w:rsidRPr="007371A8">
              <w:rPr>
                <w:rFonts w:cstheme="minorHAnsi"/>
                <w:sz w:val="20"/>
                <w:szCs w:val="20"/>
              </w:rPr>
              <w:t>Innovation</w:t>
            </w:r>
          </w:p>
          <w:p w14:paraId="27272DB2" w14:textId="3F976B52" w:rsidR="00AB59A5" w:rsidRPr="00BA1147" w:rsidRDefault="00AB59A5" w:rsidP="00AB59A5">
            <w:pPr>
              <w:pStyle w:val="ListParagraph"/>
              <w:numPr>
                <w:ilvl w:val="0"/>
                <w:numId w:val="14"/>
              </w:numPr>
              <w:ind w:left="214" w:hanging="214"/>
              <w:rPr>
                <w:rFonts w:cstheme="minorHAnsi"/>
                <w:sz w:val="20"/>
                <w:szCs w:val="20"/>
              </w:rPr>
            </w:pPr>
            <w:r>
              <w:rPr>
                <w:rFonts w:cstheme="minorHAnsi"/>
                <w:sz w:val="20"/>
                <w:szCs w:val="20"/>
              </w:rPr>
              <w:t>Civilisation</w:t>
            </w:r>
          </w:p>
        </w:tc>
        <w:tc>
          <w:tcPr>
            <w:tcW w:w="1904" w:type="dxa"/>
          </w:tcPr>
          <w:p w14:paraId="2EFD076D" w14:textId="77777777" w:rsidR="00AB59A5" w:rsidRPr="00D85F88" w:rsidRDefault="00AB59A5" w:rsidP="00AB59A5">
            <w:pPr>
              <w:pStyle w:val="ListParagraph"/>
              <w:numPr>
                <w:ilvl w:val="0"/>
                <w:numId w:val="14"/>
              </w:numPr>
              <w:ind w:left="108" w:hanging="108"/>
              <w:rPr>
                <w:rFonts w:cstheme="minorHAnsi"/>
                <w:sz w:val="20"/>
                <w:szCs w:val="20"/>
              </w:rPr>
            </w:pPr>
            <w:r>
              <w:rPr>
                <w:rFonts w:cstheme="minorHAnsi"/>
                <w:sz w:val="20"/>
                <w:szCs w:val="20"/>
              </w:rPr>
              <w:t xml:space="preserve">  </w:t>
            </w:r>
            <w:r w:rsidRPr="00D85F88">
              <w:rPr>
                <w:rFonts w:cstheme="minorHAnsi"/>
                <w:sz w:val="20"/>
                <w:szCs w:val="20"/>
              </w:rPr>
              <w:t>Leadership</w:t>
            </w:r>
          </w:p>
          <w:p w14:paraId="3C12A3E2" w14:textId="77777777" w:rsidR="00AB59A5" w:rsidRDefault="00AB59A5" w:rsidP="00AB59A5">
            <w:pPr>
              <w:pStyle w:val="ListParagraph"/>
              <w:numPr>
                <w:ilvl w:val="0"/>
                <w:numId w:val="14"/>
              </w:numPr>
              <w:ind w:left="205" w:hanging="205"/>
              <w:rPr>
                <w:rFonts w:cstheme="minorHAnsi"/>
                <w:sz w:val="20"/>
                <w:szCs w:val="20"/>
              </w:rPr>
            </w:pPr>
            <w:r>
              <w:rPr>
                <w:rFonts w:cstheme="minorHAnsi"/>
                <w:sz w:val="20"/>
                <w:szCs w:val="20"/>
              </w:rPr>
              <w:t>Conflict and resistance</w:t>
            </w:r>
          </w:p>
          <w:p w14:paraId="3225F34A" w14:textId="77777777" w:rsidR="00AB59A5" w:rsidRDefault="00AB59A5" w:rsidP="00AB59A5">
            <w:pPr>
              <w:pStyle w:val="ListParagraph"/>
              <w:numPr>
                <w:ilvl w:val="0"/>
                <w:numId w:val="14"/>
              </w:numPr>
              <w:ind w:left="205" w:hanging="205"/>
              <w:rPr>
                <w:rFonts w:cstheme="minorHAnsi"/>
                <w:sz w:val="20"/>
                <w:szCs w:val="20"/>
              </w:rPr>
            </w:pPr>
            <w:r>
              <w:rPr>
                <w:rFonts w:cstheme="minorHAnsi"/>
                <w:sz w:val="20"/>
                <w:szCs w:val="20"/>
              </w:rPr>
              <w:t>Civilisation</w:t>
            </w:r>
          </w:p>
          <w:p w14:paraId="74F31DB8" w14:textId="77777777" w:rsidR="00AB59A5" w:rsidRPr="00D85F88" w:rsidRDefault="00AB59A5" w:rsidP="00AB59A5">
            <w:pPr>
              <w:pStyle w:val="ListParagraph"/>
              <w:numPr>
                <w:ilvl w:val="0"/>
                <w:numId w:val="14"/>
              </w:numPr>
              <w:ind w:left="205" w:hanging="205"/>
              <w:rPr>
                <w:rFonts w:cstheme="minorHAnsi"/>
                <w:sz w:val="20"/>
                <w:szCs w:val="20"/>
              </w:rPr>
            </w:pPr>
            <w:r>
              <w:rPr>
                <w:rFonts w:cstheme="minorHAnsi"/>
                <w:sz w:val="20"/>
                <w:szCs w:val="20"/>
              </w:rPr>
              <w:t>Daily life</w:t>
            </w:r>
          </w:p>
          <w:p w14:paraId="2510CE0C" w14:textId="77777777" w:rsidR="00AB59A5" w:rsidRPr="00E352A1" w:rsidRDefault="00AB59A5" w:rsidP="00E352A1">
            <w:pPr>
              <w:rPr>
                <w:rFonts w:cstheme="minorHAnsi"/>
                <w:sz w:val="20"/>
                <w:szCs w:val="20"/>
              </w:rPr>
            </w:pPr>
          </w:p>
        </w:tc>
        <w:tc>
          <w:tcPr>
            <w:tcW w:w="1904" w:type="dxa"/>
          </w:tcPr>
          <w:p w14:paraId="2DC812C2" w14:textId="77777777" w:rsidR="00AB59A5" w:rsidRDefault="00AB59A5" w:rsidP="00AB59A5">
            <w:pPr>
              <w:pStyle w:val="ListParagraph"/>
              <w:numPr>
                <w:ilvl w:val="0"/>
                <w:numId w:val="14"/>
              </w:numPr>
              <w:ind w:left="205" w:hanging="205"/>
              <w:rPr>
                <w:rFonts w:cstheme="minorHAnsi"/>
                <w:sz w:val="20"/>
                <w:szCs w:val="20"/>
              </w:rPr>
            </w:pPr>
            <w:r>
              <w:rPr>
                <w:rFonts w:cstheme="minorHAnsi"/>
                <w:sz w:val="20"/>
                <w:szCs w:val="20"/>
              </w:rPr>
              <w:t>Leadership</w:t>
            </w:r>
          </w:p>
          <w:p w14:paraId="6F845A24" w14:textId="77777777" w:rsidR="00AB59A5" w:rsidRDefault="00AB59A5" w:rsidP="00AB59A5">
            <w:pPr>
              <w:pStyle w:val="ListParagraph"/>
              <w:numPr>
                <w:ilvl w:val="0"/>
                <w:numId w:val="14"/>
              </w:numPr>
              <w:ind w:left="205" w:hanging="205"/>
              <w:rPr>
                <w:rFonts w:cstheme="minorHAnsi"/>
                <w:sz w:val="20"/>
                <w:szCs w:val="20"/>
              </w:rPr>
            </w:pPr>
            <w:r>
              <w:rPr>
                <w:rFonts w:cstheme="minorHAnsi"/>
                <w:sz w:val="20"/>
                <w:szCs w:val="20"/>
              </w:rPr>
              <w:t>Conflict and resistance</w:t>
            </w:r>
          </w:p>
          <w:p w14:paraId="10BD67AC" w14:textId="438303B9" w:rsidR="00AB59A5" w:rsidRPr="00BA1147" w:rsidRDefault="00AB59A5" w:rsidP="00AB59A5">
            <w:pPr>
              <w:pStyle w:val="ListParagraph"/>
              <w:numPr>
                <w:ilvl w:val="0"/>
                <w:numId w:val="14"/>
              </w:numPr>
              <w:ind w:left="205" w:hanging="205"/>
              <w:rPr>
                <w:rFonts w:cstheme="minorHAnsi"/>
                <w:sz w:val="20"/>
                <w:szCs w:val="20"/>
              </w:rPr>
            </w:pPr>
            <w:r>
              <w:rPr>
                <w:rFonts w:cstheme="minorHAnsi"/>
                <w:sz w:val="20"/>
                <w:szCs w:val="20"/>
              </w:rPr>
              <w:t>Empire</w:t>
            </w:r>
          </w:p>
        </w:tc>
      </w:tr>
      <w:tr w:rsidR="00AB59A5" w14:paraId="48330F1E" w14:textId="77777777" w:rsidTr="4632668D">
        <w:tc>
          <w:tcPr>
            <w:tcW w:w="1701" w:type="dxa"/>
          </w:tcPr>
          <w:p w14:paraId="6C01F1EE" w14:textId="3000112A" w:rsidR="00AB59A5" w:rsidRPr="007D6B83" w:rsidRDefault="00AB59A5" w:rsidP="00AB59A5">
            <w:pPr>
              <w:rPr>
                <w:rFonts w:cstheme="minorHAnsi"/>
                <w:b/>
                <w:bCs/>
                <w:sz w:val="20"/>
                <w:szCs w:val="20"/>
              </w:rPr>
            </w:pPr>
            <w:r w:rsidRPr="007D6B83">
              <w:rPr>
                <w:rFonts w:cstheme="minorHAnsi"/>
                <w:b/>
                <w:bCs/>
                <w:sz w:val="20"/>
                <w:szCs w:val="20"/>
              </w:rPr>
              <w:t>Vocabulary</w:t>
            </w:r>
          </w:p>
        </w:tc>
        <w:tc>
          <w:tcPr>
            <w:tcW w:w="1903" w:type="dxa"/>
          </w:tcPr>
          <w:p w14:paraId="21AB2C80" w14:textId="5AD82C72" w:rsidR="00AB59A5" w:rsidRPr="0017294C" w:rsidRDefault="00AB59A5" w:rsidP="00AB59A5">
            <w:pPr>
              <w:rPr>
                <w:rFonts w:cstheme="minorHAnsi"/>
                <w:bCs/>
                <w:sz w:val="20"/>
                <w:szCs w:val="20"/>
              </w:rPr>
            </w:pPr>
            <w:r w:rsidRPr="0017294C">
              <w:rPr>
                <w:rFonts w:cstheme="minorHAnsi"/>
                <w:bCs/>
                <w:sz w:val="20"/>
                <w:szCs w:val="20"/>
              </w:rPr>
              <w:t xml:space="preserve">Past, present, </w:t>
            </w:r>
            <w:r>
              <w:rPr>
                <w:rFonts w:cstheme="minorHAnsi"/>
                <w:bCs/>
                <w:sz w:val="20"/>
                <w:szCs w:val="20"/>
              </w:rPr>
              <w:t>n</w:t>
            </w:r>
            <w:r w:rsidRPr="0017294C">
              <w:rPr>
                <w:rFonts w:cstheme="minorHAnsi"/>
                <w:bCs/>
                <w:sz w:val="20"/>
                <w:szCs w:val="20"/>
              </w:rPr>
              <w:t>ow, then, old, new</w:t>
            </w:r>
          </w:p>
        </w:tc>
        <w:tc>
          <w:tcPr>
            <w:tcW w:w="1904" w:type="dxa"/>
          </w:tcPr>
          <w:p w14:paraId="3ED6F9D9" w14:textId="6F187086" w:rsidR="00AB59A5" w:rsidRPr="007D6B83" w:rsidRDefault="00AB59A5" w:rsidP="00AB59A5">
            <w:pPr>
              <w:rPr>
                <w:rFonts w:cstheme="minorHAnsi"/>
                <w:sz w:val="20"/>
                <w:szCs w:val="20"/>
              </w:rPr>
            </w:pPr>
            <w:r w:rsidRPr="007D6B83">
              <w:rPr>
                <w:rFonts w:cstheme="minorHAnsi"/>
                <w:sz w:val="20"/>
                <w:szCs w:val="20"/>
              </w:rPr>
              <w:t>Past, present, then, now, change, similar, different</w:t>
            </w:r>
          </w:p>
        </w:tc>
        <w:tc>
          <w:tcPr>
            <w:tcW w:w="1903" w:type="dxa"/>
          </w:tcPr>
          <w:p w14:paraId="583BE162" w14:textId="34E554AC" w:rsidR="00AB59A5" w:rsidRPr="007D6B83" w:rsidRDefault="00AB59A5" w:rsidP="00AB59A5">
            <w:pPr>
              <w:rPr>
                <w:rFonts w:cstheme="minorHAnsi"/>
                <w:sz w:val="20"/>
                <w:szCs w:val="20"/>
              </w:rPr>
            </w:pPr>
            <w:r w:rsidRPr="007D6B83">
              <w:rPr>
                <w:rFonts w:cstheme="minorHAnsi"/>
                <w:sz w:val="20"/>
                <w:szCs w:val="20"/>
              </w:rPr>
              <w:t>Event; cause; design; discover; development; technology</w:t>
            </w:r>
          </w:p>
        </w:tc>
        <w:tc>
          <w:tcPr>
            <w:tcW w:w="1904" w:type="dxa"/>
          </w:tcPr>
          <w:p w14:paraId="29366706" w14:textId="06020721" w:rsidR="00AB59A5" w:rsidRPr="007D6B83" w:rsidRDefault="00AB59A5" w:rsidP="00AB59A5">
            <w:pPr>
              <w:rPr>
                <w:rFonts w:cstheme="minorHAnsi"/>
                <w:sz w:val="20"/>
                <w:szCs w:val="20"/>
              </w:rPr>
            </w:pPr>
            <w:r w:rsidRPr="007D6B83">
              <w:rPr>
                <w:rFonts w:cstheme="minorHAnsi"/>
                <w:sz w:val="20"/>
                <w:szCs w:val="20"/>
              </w:rPr>
              <w:t xml:space="preserve">Hunter/gatherer; tools; cultivation; artefact; archaeologist; </w:t>
            </w:r>
          </w:p>
          <w:p w14:paraId="2A141D2E" w14:textId="77777777" w:rsidR="00AB59A5" w:rsidRPr="007D6B83" w:rsidRDefault="00AB59A5" w:rsidP="00AB59A5">
            <w:pPr>
              <w:rPr>
                <w:rFonts w:cstheme="minorHAnsi"/>
                <w:sz w:val="20"/>
                <w:szCs w:val="20"/>
              </w:rPr>
            </w:pPr>
            <w:r w:rsidRPr="007D6B83">
              <w:rPr>
                <w:rFonts w:cstheme="minorHAnsi"/>
                <w:sz w:val="20"/>
                <w:szCs w:val="20"/>
              </w:rPr>
              <w:t xml:space="preserve">invasion; resistance; </w:t>
            </w:r>
          </w:p>
          <w:p w14:paraId="0C42477E" w14:textId="0AC20816" w:rsidR="00AB59A5" w:rsidRPr="007D6B83" w:rsidRDefault="00AB59A5" w:rsidP="00AB59A5">
            <w:pPr>
              <w:rPr>
                <w:rFonts w:cstheme="minorHAnsi"/>
                <w:sz w:val="20"/>
                <w:szCs w:val="20"/>
              </w:rPr>
            </w:pPr>
            <w:r w:rsidRPr="007D6B83">
              <w:rPr>
                <w:rFonts w:cstheme="minorHAnsi"/>
                <w:sz w:val="20"/>
                <w:szCs w:val="20"/>
              </w:rPr>
              <w:t>conquer; rule; settle; tribe; empire</w:t>
            </w:r>
          </w:p>
        </w:tc>
        <w:tc>
          <w:tcPr>
            <w:tcW w:w="1903" w:type="dxa"/>
          </w:tcPr>
          <w:p w14:paraId="5BDA3E34" w14:textId="6D7ABF0E" w:rsidR="00AB59A5" w:rsidRPr="007D6B83" w:rsidRDefault="00AB59A5" w:rsidP="00AB59A5">
            <w:pPr>
              <w:rPr>
                <w:rFonts w:cstheme="minorHAnsi"/>
                <w:sz w:val="20"/>
                <w:szCs w:val="20"/>
              </w:rPr>
            </w:pPr>
            <w:r w:rsidRPr="007D6B83">
              <w:rPr>
                <w:rFonts w:cstheme="minorHAnsi"/>
                <w:sz w:val="20"/>
                <w:szCs w:val="20"/>
              </w:rPr>
              <w:t xml:space="preserve">Civilisation; culture; revolution; industry; ancient; modern; ruler </w:t>
            </w:r>
          </w:p>
          <w:p w14:paraId="65BD6CE9" w14:textId="6B84AC7E" w:rsidR="00AB59A5" w:rsidRPr="007D6B83" w:rsidRDefault="00AB59A5" w:rsidP="00AB59A5">
            <w:pPr>
              <w:rPr>
                <w:rFonts w:cstheme="minorHAnsi"/>
                <w:sz w:val="20"/>
                <w:szCs w:val="20"/>
              </w:rPr>
            </w:pPr>
          </w:p>
        </w:tc>
        <w:tc>
          <w:tcPr>
            <w:tcW w:w="1904" w:type="dxa"/>
          </w:tcPr>
          <w:p w14:paraId="2F081311" w14:textId="3B880D39" w:rsidR="00AB59A5" w:rsidRPr="007D6B83" w:rsidRDefault="00AB59A5" w:rsidP="00AB59A5">
            <w:pPr>
              <w:rPr>
                <w:rFonts w:cstheme="minorHAnsi"/>
                <w:sz w:val="20"/>
                <w:szCs w:val="20"/>
              </w:rPr>
            </w:pPr>
            <w:r w:rsidRPr="007D6B83">
              <w:rPr>
                <w:rFonts w:cstheme="minorHAnsi"/>
                <w:sz w:val="20"/>
                <w:szCs w:val="20"/>
              </w:rPr>
              <w:t>Democracy; values</w:t>
            </w:r>
            <w:r>
              <w:rPr>
                <w:rFonts w:cstheme="minorHAnsi"/>
                <w:sz w:val="20"/>
                <w:szCs w:val="20"/>
              </w:rPr>
              <w:t xml:space="preserve">; </w:t>
            </w:r>
            <w:r w:rsidRPr="007D6B83">
              <w:rPr>
                <w:rFonts w:cstheme="minorHAnsi"/>
                <w:sz w:val="20"/>
                <w:szCs w:val="20"/>
              </w:rPr>
              <w:t>monarch</w:t>
            </w:r>
            <w:r>
              <w:rPr>
                <w:rFonts w:cstheme="minorHAnsi"/>
                <w:sz w:val="20"/>
                <w:szCs w:val="20"/>
              </w:rPr>
              <w:t>;</w:t>
            </w:r>
            <w:r w:rsidRPr="007D6B83">
              <w:rPr>
                <w:rFonts w:cstheme="minorHAnsi"/>
                <w:sz w:val="20"/>
                <w:szCs w:val="20"/>
              </w:rPr>
              <w:t xml:space="preserve"> ruler</w:t>
            </w:r>
            <w:r>
              <w:rPr>
                <w:rFonts w:cstheme="minorHAnsi"/>
                <w:sz w:val="20"/>
                <w:szCs w:val="20"/>
              </w:rPr>
              <w:t>;</w:t>
            </w:r>
            <w:r w:rsidRPr="007D6B83">
              <w:rPr>
                <w:rFonts w:cstheme="minorHAnsi"/>
                <w:sz w:val="20"/>
                <w:szCs w:val="20"/>
              </w:rPr>
              <w:t xml:space="preserve"> kingdom</w:t>
            </w:r>
          </w:p>
        </w:tc>
        <w:tc>
          <w:tcPr>
            <w:tcW w:w="1904" w:type="dxa"/>
          </w:tcPr>
          <w:p w14:paraId="14BCB5C8" w14:textId="1661F3AF" w:rsidR="00AB59A5" w:rsidRPr="007D6B83" w:rsidRDefault="00AB59A5" w:rsidP="00AB59A5">
            <w:pPr>
              <w:rPr>
                <w:rFonts w:cstheme="minorHAnsi"/>
                <w:sz w:val="20"/>
                <w:szCs w:val="20"/>
              </w:rPr>
            </w:pPr>
            <w:r w:rsidRPr="007D6B83">
              <w:rPr>
                <w:rFonts w:cstheme="minorHAnsi"/>
                <w:sz w:val="20"/>
                <w:szCs w:val="20"/>
              </w:rPr>
              <w:t>Significant; turning point; leadership; parliament; fall; analysis.</w:t>
            </w:r>
          </w:p>
          <w:p w14:paraId="63D046A5" w14:textId="721E7007" w:rsidR="00AB59A5" w:rsidRPr="007D6B83" w:rsidRDefault="00AB59A5" w:rsidP="00AB59A5">
            <w:pPr>
              <w:rPr>
                <w:rFonts w:cstheme="minorHAnsi"/>
                <w:sz w:val="20"/>
                <w:szCs w:val="20"/>
              </w:rPr>
            </w:pPr>
          </w:p>
        </w:tc>
      </w:tr>
      <w:tr w:rsidR="00AB59A5" w14:paraId="45B349EC" w14:textId="77777777" w:rsidTr="4632668D">
        <w:tc>
          <w:tcPr>
            <w:tcW w:w="1701" w:type="dxa"/>
          </w:tcPr>
          <w:p w14:paraId="1E6E2799" w14:textId="7B8997D5" w:rsidR="00AB59A5" w:rsidRPr="007D6B83" w:rsidRDefault="00AB59A5" w:rsidP="00AB59A5">
            <w:pPr>
              <w:rPr>
                <w:rFonts w:cstheme="minorHAnsi"/>
                <w:b/>
                <w:bCs/>
                <w:sz w:val="20"/>
                <w:szCs w:val="20"/>
              </w:rPr>
            </w:pPr>
            <w:r w:rsidRPr="007D6B83">
              <w:rPr>
                <w:rFonts w:cstheme="minorHAnsi"/>
                <w:b/>
                <w:bCs/>
                <w:sz w:val="20"/>
                <w:szCs w:val="20"/>
              </w:rPr>
              <w:t>Core learning experiences</w:t>
            </w:r>
          </w:p>
        </w:tc>
        <w:tc>
          <w:tcPr>
            <w:tcW w:w="1903" w:type="dxa"/>
          </w:tcPr>
          <w:p w14:paraId="02F1D2E1" w14:textId="7432863A" w:rsidR="00AB59A5" w:rsidRPr="006904B9" w:rsidRDefault="00AB59A5" w:rsidP="00AB59A5">
            <w:pPr>
              <w:rPr>
                <w:rFonts w:cstheme="minorHAnsi"/>
                <w:bCs/>
                <w:sz w:val="20"/>
                <w:szCs w:val="20"/>
              </w:rPr>
            </w:pPr>
            <w:r w:rsidRPr="006904B9">
              <w:rPr>
                <w:rFonts w:cstheme="minorHAnsi"/>
                <w:bCs/>
                <w:sz w:val="20"/>
                <w:szCs w:val="20"/>
              </w:rPr>
              <w:t>Bonfire</w:t>
            </w:r>
          </w:p>
        </w:tc>
        <w:tc>
          <w:tcPr>
            <w:tcW w:w="1904" w:type="dxa"/>
          </w:tcPr>
          <w:p w14:paraId="75FA14AF" w14:textId="59A8CADC" w:rsidR="00AB59A5" w:rsidRDefault="00AB59A5" w:rsidP="00AB59A5">
            <w:pPr>
              <w:rPr>
                <w:rFonts w:cstheme="minorHAnsi"/>
                <w:sz w:val="20"/>
                <w:szCs w:val="20"/>
              </w:rPr>
            </w:pPr>
            <w:r w:rsidRPr="4632668D">
              <w:rPr>
                <w:sz w:val="20"/>
                <w:szCs w:val="20"/>
              </w:rPr>
              <w:t>Wibsey walk to key places studied</w:t>
            </w:r>
          </w:p>
          <w:p w14:paraId="2DABF382" w14:textId="6FBCA84D" w:rsidR="4632668D" w:rsidRDefault="4632668D" w:rsidP="4632668D">
            <w:pPr>
              <w:rPr>
                <w:sz w:val="20"/>
                <w:szCs w:val="20"/>
              </w:rPr>
            </w:pPr>
          </w:p>
          <w:p w14:paraId="37E8F7FB" w14:textId="70AB957A" w:rsidR="31B1B708" w:rsidRDefault="31B1B708" w:rsidP="4632668D">
            <w:pPr>
              <w:rPr>
                <w:sz w:val="20"/>
                <w:szCs w:val="20"/>
              </w:rPr>
            </w:pPr>
            <w:r w:rsidRPr="4632668D">
              <w:rPr>
                <w:sz w:val="20"/>
                <w:szCs w:val="20"/>
              </w:rPr>
              <w:t>Oral History – Horse Fair</w:t>
            </w:r>
          </w:p>
          <w:p w14:paraId="58106067" w14:textId="6BBB2A0F" w:rsidR="4632668D" w:rsidRDefault="4632668D" w:rsidP="4632668D">
            <w:pPr>
              <w:rPr>
                <w:sz w:val="20"/>
                <w:szCs w:val="20"/>
              </w:rPr>
            </w:pPr>
          </w:p>
          <w:p w14:paraId="1233C15B" w14:textId="6B54B51A" w:rsidR="00AB59A5" w:rsidRPr="007D6B83" w:rsidRDefault="00AB59A5" w:rsidP="00AB59A5">
            <w:pPr>
              <w:rPr>
                <w:rFonts w:cstheme="minorHAnsi"/>
                <w:sz w:val="20"/>
                <w:szCs w:val="20"/>
              </w:rPr>
            </w:pPr>
            <w:r>
              <w:rPr>
                <w:rFonts w:cstheme="minorHAnsi"/>
                <w:sz w:val="20"/>
                <w:szCs w:val="20"/>
              </w:rPr>
              <w:t xml:space="preserve">Kirkstall Toy Museum </w:t>
            </w:r>
          </w:p>
        </w:tc>
        <w:tc>
          <w:tcPr>
            <w:tcW w:w="1903" w:type="dxa"/>
          </w:tcPr>
          <w:p w14:paraId="0C41F6E1" w14:textId="28B9843A" w:rsidR="00AB59A5" w:rsidRPr="007D6B83" w:rsidRDefault="00AB59A5" w:rsidP="00AB59A5">
            <w:pPr>
              <w:rPr>
                <w:rFonts w:cstheme="minorHAnsi"/>
                <w:sz w:val="20"/>
                <w:szCs w:val="20"/>
              </w:rPr>
            </w:pPr>
            <w:r w:rsidRPr="4632668D">
              <w:rPr>
                <w:sz w:val="20"/>
                <w:szCs w:val="20"/>
              </w:rPr>
              <w:t>Visit to Bolling Hall</w:t>
            </w:r>
          </w:p>
          <w:p w14:paraId="4FA4967F" w14:textId="6D2CC9BA" w:rsidR="4632668D" w:rsidRDefault="4632668D" w:rsidP="4632668D">
            <w:pPr>
              <w:rPr>
                <w:sz w:val="20"/>
                <w:szCs w:val="20"/>
              </w:rPr>
            </w:pPr>
          </w:p>
          <w:p w14:paraId="668D7BB4" w14:textId="2D23DD18" w:rsidR="00AB59A5" w:rsidRPr="007D6B83" w:rsidRDefault="00AB59A5" w:rsidP="00AB59A5">
            <w:pPr>
              <w:rPr>
                <w:rFonts w:cstheme="minorHAnsi"/>
                <w:sz w:val="20"/>
                <w:szCs w:val="20"/>
              </w:rPr>
            </w:pPr>
            <w:r w:rsidRPr="007D6B83">
              <w:rPr>
                <w:rFonts w:cstheme="minorHAnsi"/>
                <w:sz w:val="20"/>
                <w:szCs w:val="20"/>
              </w:rPr>
              <w:t>Space visit</w:t>
            </w:r>
          </w:p>
        </w:tc>
        <w:tc>
          <w:tcPr>
            <w:tcW w:w="1904" w:type="dxa"/>
          </w:tcPr>
          <w:p w14:paraId="20A93103" w14:textId="77777777" w:rsidR="00AB59A5" w:rsidRDefault="00AB59A5" w:rsidP="00AB59A5">
            <w:pPr>
              <w:rPr>
                <w:rFonts w:cstheme="minorHAnsi"/>
                <w:sz w:val="20"/>
                <w:szCs w:val="20"/>
              </w:rPr>
            </w:pPr>
            <w:r>
              <w:rPr>
                <w:rFonts w:cstheme="minorHAnsi"/>
                <w:sz w:val="20"/>
                <w:szCs w:val="20"/>
              </w:rPr>
              <w:t>Royal Armouries</w:t>
            </w:r>
          </w:p>
          <w:p w14:paraId="36866CB9" w14:textId="77777777" w:rsidR="00AB59A5" w:rsidRDefault="00AB59A5" w:rsidP="00AB59A5">
            <w:pPr>
              <w:rPr>
                <w:rFonts w:cstheme="minorHAnsi"/>
                <w:sz w:val="20"/>
                <w:szCs w:val="20"/>
              </w:rPr>
            </w:pPr>
            <w:r w:rsidRPr="4632668D">
              <w:rPr>
                <w:sz w:val="20"/>
                <w:szCs w:val="20"/>
              </w:rPr>
              <w:t>British Museum – virtual workshop</w:t>
            </w:r>
          </w:p>
          <w:p w14:paraId="1D96F41D" w14:textId="3012B998" w:rsidR="4632668D" w:rsidRDefault="4632668D" w:rsidP="4632668D">
            <w:pPr>
              <w:rPr>
                <w:sz w:val="20"/>
                <w:szCs w:val="20"/>
              </w:rPr>
            </w:pPr>
          </w:p>
          <w:p w14:paraId="5CCF8959" w14:textId="756FA505" w:rsidR="00AB59A5" w:rsidRPr="007D6B83" w:rsidRDefault="00AB59A5" w:rsidP="00AB59A5">
            <w:pPr>
              <w:rPr>
                <w:rFonts w:cstheme="minorHAnsi"/>
                <w:sz w:val="20"/>
                <w:szCs w:val="20"/>
              </w:rPr>
            </w:pPr>
            <w:proofErr w:type="spellStart"/>
            <w:r>
              <w:rPr>
                <w:rFonts w:cstheme="minorHAnsi"/>
                <w:sz w:val="20"/>
                <w:szCs w:val="20"/>
              </w:rPr>
              <w:t>Jorvik</w:t>
            </w:r>
            <w:proofErr w:type="spellEnd"/>
            <w:r>
              <w:rPr>
                <w:rFonts w:cstheme="minorHAnsi"/>
                <w:sz w:val="20"/>
                <w:szCs w:val="20"/>
              </w:rPr>
              <w:t xml:space="preserve"> Dig </w:t>
            </w:r>
          </w:p>
        </w:tc>
        <w:tc>
          <w:tcPr>
            <w:tcW w:w="1903" w:type="dxa"/>
          </w:tcPr>
          <w:p w14:paraId="04FE3DA8" w14:textId="056125E8" w:rsidR="00AB59A5" w:rsidRDefault="00AB59A5" w:rsidP="00AB59A5">
            <w:pPr>
              <w:rPr>
                <w:rFonts w:cstheme="minorHAnsi"/>
                <w:sz w:val="20"/>
                <w:szCs w:val="20"/>
              </w:rPr>
            </w:pPr>
            <w:r w:rsidRPr="4632668D">
              <w:rPr>
                <w:sz w:val="20"/>
                <w:szCs w:val="20"/>
              </w:rPr>
              <w:t>Bagshaw Museum</w:t>
            </w:r>
          </w:p>
          <w:p w14:paraId="5E692020" w14:textId="75453BB3" w:rsidR="4632668D" w:rsidRDefault="4632668D" w:rsidP="4632668D">
            <w:pPr>
              <w:rPr>
                <w:sz w:val="20"/>
                <w:szCs w:val="20"/>
              </w:rPr>
            </w:pPr>
          </w:p>
          <w:p w14:paraId="20D4F6D2" w14:textId="3B7B51CF" w:rsidR="00AB59A5" w:rsidRPr="007D6B83" w:rsidRDefault="00AB59A5" w:rsidP="00AB59A5">
            <w:pPr>
              <w:rPr>
                <w:rFonts w:cstheme="minorHAnsi"/>
                <w:sz w:val="20"/>
                <w:szCs w:val="20"/>
              </w:rPr>
            </w:pPr>
            <w:r w:rsidRPr="007D6B83">
              <w:rPr>
                <w:rFonts w:cstheme="minorHAnsi"/>
                <w:sz w:val="20"/>
                <w:szCs w:val="20"/>
              </w:rPr>
              <w:t xml:space="preserve">Visit to </w:t>
            </w:r>
            <w:proofErr w:type="spellStart"/>
            <w:r w:rsidRPr="007D6B83">
              <w:rPr>
                <w:rFonts w:cstheme="minorHAnsi"/>
                <w:sz w:val="20"/>
                <w:szCs w:val="20"/>
              </w:rPr>
              <w:t>Saltaire</w:t>
            </w:r>
            <w:proofErr w:type="spellEnd"/>
          </w:p>
        </w:tc>
        <w:tc>
          <w:tcPr>
            <w:tcW w:w="1904" w:type="dxa"/>
          </w:tcPr>
          <w:p w14:paraId="510B86E8" w14:textId="571A9658" w:rsidR="00AB59A5" w:rsidRDefault="00AB59A5" w:rsidP="00AB59A5">
            <w:pPr>
              <w:rPr>
                <w:rFonts w:cstheme="minorHAnsi"/>
                <w:sz w:val="20"/>
                <w:szCs w:val="20"/>
              </w:rPr>
            </w:pPr>
            <w:r w:rsidRPr="4632668D">
              <w:rPr>
                <w:sz w:val="20"/>
                <w:szCs w:val="20"/>
              </w:rPr>
              <w:t>Royal Armouries</w:t>
            </w:r>
          </w:p>
          <w:p w14:paraId="01799FFF" w14:textId="682987F8" w:rsidR="4632668D" w:rsidRDefault="4632668D" w:rsidP="4632668D">
            <w:pPr>
              <w:rPr>
                <w:sz w:val="20"/>
                <w:szCs w:val="20"/>
              </w:rPr>
            </w:pPr>
          </w:p>
          <w:p w14:paraId="32068C9B" w14:textId="38F29FEE" w:rsidR="00AB59A5" w:rsidRDefault="00AB59A5" w:rsidP="00AB59A5">
            <w:pPr>
              <w:rPr>
                <w:rFonts w:cstheme="minorHAnsi"/>
                <w:sz w:val="20"/>
                <w:szCs w:val="20"/>
              </w:rPr>
            </w:pPr>
            <w:proofErr w:type="spellStart"/>
            <w:r>
              <w:rPr>
                <w:rFonts w:cstheme="minorHAnsi"/>
                <w:sz w:val="20"/>
                <w:szCs w:val="20"/>
              </w:rPr>
              <w:t>Jorvik</w:t>
            </w:r>
            <w:proofErr w:type="spellEnd"/>
            <w:r>
              <w:rPr>
                <w:rFonts w:cstheme="minorHAnsi"/>
                <w:sz w:val="20"/>
                <w:szCs w:val="20"/>
              </w:rPr>
              <w:t xml:space="preserve"> – Digital Dig</w:t>
            </w:r>
          </w:p>
          <w:p w14:paraId="250DA7D0" w14:textId="4CAE2D45" w:rsidR="00AB59A5" w:rsidRPr="007D6B83" w:rsidRDefault="00AB59A5" w:rsidP="00AB59A5">
            <w:pPr>
              <w:rPr>
                <w:rFonts w:cstheme="minorHAnsi"/>
                <w:sz w:val="20"/>
                <w:szCs w:val="20"/>
              </w:rPr>
            </w:pPr>
          </w:p>
        </w:tc>
        <w:tc>
          <w:tcPr>
            <w:tcW w:w="1904" w:type="dxa"/>
          </w:tcPr>
          <w:p w14:paraId="170082B0" w14:textId="2AB4646C" w:rsidR="00AB59A5" w:rsidRDefault="00AB59A5" w:rsidP="4632668D">
            <w:pPr>
              <w:rPr>
                <w:sz w:val="20"/>
                <w:szCs w:val="20"/>
              </w:rPr>
            </w:pPr>
            <w:r w:rsidRPr="4632668D">
              <w:rPr>
                <w:sz w:val="20"/>
                <w:szCs w:val="20"/>
              </w:rPr>
              <w:t>Eden Camp</w:t>
            </w:r>
            <w:r w:rsidR="110429A1" w:rsidRPr="4632668D">
              <w:rPr>
                <w:sz w:val="20"/>
                <w:szCs w:val="20"/>
              </w:rPr>
              <w:t xml:space="preserve"> / M</w:t>
            </w:r>
            <w:r w:rsidR="00F13300">
              <w:rPr>
                <w:sz w:val="20"/>
                <w:szCs w:val="20"/>
              </w:rPr>
              <w:t>e</w:t>
            </w:r>
            <w:r w:rsidR="110429A1" w:rsidRPr="4632668D">
              <w:rPr>
                <w:sz w:val="20"/>
                <w:szCs w:val="20"/>
              </w:rPr>
              <w:t>rton Park</w:t>
            </w:r>
          </w:p>
          <w:p w14:paraId="50D476F5" w14:textId="06C7A1EC" w:rsidR="4632668D" w:rsidRDefault="4632668D" w:rsidP="4632668D">
            <w:pPr>
              <w:rPr>
                <w:sz w:val="20"/>
                <w:szCs w:val="20"/>
              </w:rPr>
            </w:pPr>
          </w:p>
          <w:p w14:paraId="1B2826D6" w14:textId="25C1C3AC" w:rsidR="00AB59A5" w:rsidRPr="007D6B83" w:rsidRDefault="00AB59A5" w:rsidP="00AB59A5">
            <w:pPr>
              <w:rPr>
                <w:rFonts w:cstheme="minorHAnsi"/>
                <w:sz w:val="20"/>
                <w:szCs w:val="20"/>
              </w:rPr>
            </w:pPr>
            <w:r>
              <w:rPr>
                <w:rFonts w:cstheme="minorHAnsi"/>
                <w:sz w:val="20"/>
                <w:szCs w:val="20"/>
              </w:rPr>
              <w:t>Cartwright Hall</w:t>
            </w:r>
          </w:p>
          <w:p w14:paraId="31FF5300" w14:textId="77777777" w:rsidR="00AB59A5" w:rsidRPr="007D6B83" w:rsidRDefault="00AB59A5" w:rsidP="00AB59A5">
            <w:pPr>
              <w:rPr>
                <w:rFonts w:cstheme="minorHAnsi"/>
                <w:sz w:val="20"/>
                <w:szCs w:val="20"/>
              </w:rPr>
            </w:pPr>
          </w:p>
          <w:p w14:paraId="17EBA205" w14:textId="7E644127" w:rsidR="00AB59A5" w:rsidRPr="007D6B83" w:rsidRDefault="00AB59A5" w:rsidP="00AB59A5">
            <w:pPr>
              <w:rPr>
                <w:rFonts w:cstheme="minorHAnsi"/>
                <w:sz w:val="20"/>
                <w:szCs w:val="20"/>
              </w:rPr>
            </w:pPr>
          </w:p>
        </w:tc>
      </w:tr>
      <w:tr w:rsidR="00AB59A5" w14:paraId="46370B4B" w14:textId="77777777" w:rsidTr="4632668D">
        <w:tc>
          <w:tcPr>
            <w:tcW w:w="1701" w:type="dxa"/>
          </w:tcPr>
          <w:p w14:paraId="0A27ADBE" w14:textId="3ECF663A" w:rsidR="00AB59A5" w:rsidRPr="007D6B83" w:rsidRDefault="00AB59A5" w:rsidP="00AB59A5">
            <w:pPr>
              <w:rPr>
                <w:rFonts w:cstheme="minorHAnsi"/>
                <w:b/>
                <w:bCs/>
                <w:sz w:val="20"/>
                <w:szCs w:val="20"/>
              </w:rPr>
            </w:pPr>
            <w:r w:rsidRPr="007D6B83">
              <w:rPr>
                <w:rFonts w:cstheme="minorHAnsi"/>
                <w:b/>
                <w:bCs/>
                <w:sz w:val="20"/>
                <w:szCs w:val="20"/>
              </w:rPr>
              <w:t>End points</w:t>
            </w:r>
          </w:p>
        </w:tc>
        <w:tc>
          <w:tcPr>
            <w:tcW w:w="1903" w:type="dxa"/>
          </w:tcPr>
          <w:p w14:paraId="0D8BBBE7" w14:textId="77777777" w:rsidR="00AB59A5" w:rsidRDefault="00AB59A5" w:rsidP="00AB59A5">
            <w:pPr>
              <w:rPr>
                <w:rFonts w:cstheme="minorHAnsi"/>
                <w:b/>
                <w:bCs/>
                <w:sz w:val="20"/>
                <w:szCs w:val="20"/>
              </w:rPr>
            </w:pPr>
            <w:r>
              <w:rPr>
                <w:rFonts w:cstheme="minorHAnsi"/>
                <w:b/>
                <w:bCs/>
                <w:sz w:val="20"/>
                <w:szCs w:val="20"/>
              </w:rPr>
              <w:t xml:space="preserve">By the end of </w:t>
            </w:r>
            <w:r w:rsidRPr="00C0324B">
              <w:rPr>
                <w:rFonts w:cstheme="minorHAnsi"/>
                <w:bCs/>
                <w:i/>
                <w:sz w:val="20"/>
                <w:szCs w:val="20"/>
              </w:rPr>
              <w:t>Nursery,</w:t>
            </w:r>
            <w:r>
              <w:rPr>
                <w:rFonts w:cstheme="minorHAnsi"/>
                <w:b/>
                <w:bCs/>
                <w:sz w:val="20"/>
                <w:szCs w:val="20"/>
              </w:rPr>
              <w:t xml:space="preserve"> pupils:</w:t>
            </w:r>
          </w:p>
          <w:p w14:paraId="07308055" w14:textId="77777777" w:rsidR="00AB59A5" w:rsidRPr="00DE5014" w:rsidRDefault="00AB59A5" w:rsidP="00AB59A5">
            <w:pPr>
              <w:pStyle w:val="ListParagraph"/>
              <w:numPr>
                <w:ilvl w:val="0"/>
                <w:numId w:val="22"/>
              </w:numPr>
              <w:ind w:left="181" w:hanging="181"/>
              <w:rPr>
                <w:rFonts w:cstheme="minorHAnsi"/>
                <w:b/>
                <w:bCs/>
                <w:sz w:val="20"/>
                <w:szCs w:val="20"/>
              </w:rPr>
            </w:pPr>
            <w:r>
              <w:rPr>
                <w:rFonts w:cstheme="minorHAnsi"/>
                <w:bCs/>
                <w:i/>
                <w:sz w:val="20"/>
                <w:szCs w:val="20"/>
              </w:rPr>
              <w:t>Can talk about significant events in their own experiences</w:t>
            </w:r>
          </w:p>
          <w:p w14:paraId="07EA5495" w14:textId="77777777" w:rsidR="00AB59A5" w:rsidRDefault="00AB59A5" w:rsidP="00AB59A5">
            <w:pPr>
              <w:rPr>
                <w:rFonts w:cstheme="minorHAnsi"/>
                <w:b/>
                <w:bCs/>
                <w:sz w:val="20"/>
                <w:szCs w:val="20"/>
              </w:rPr>
            </w:pPr>
          </w:p>
          <w:p w14:paraId="650689E4" w14:textId="77777777" w:rsidR="00AB59A5" w:rsidRDefault="00AB59A5" w:rsidP="00AB59A5">
            <w:pPr>
              <w:rPr>
                <w:rFonts w:cstheme="minorHAnsi"/>
                <w:b/>
                <w:bCs/>
                <w:sz w:val="20"/>
                <w:szCs w:val="20"/>
              </w:rPr>
            </w:pPr>
            <w:r>
              <w:rPr>
                <w:rFonts w:cstheme="minorHAnsi"/>
                <w:b/>
                <w:bCs/>
                <w:sz w:val="20"/>
                <w:szCs w:val="20"/>
              </w:rPr>
              <w:t xml:space="preserve">By the end of </w:t>
            </w:r>
            <w:r w:rsidRPr="00DE5014">
              <w:rPr>
                <w:rFonts w:cstheme="minorHAnsi"/>
                <w:bCs/>
                <w:sz w:val="20"/>
                <w:szCs w:val="20"/>
              </w:rPr>
              <w:t>Reception</w:t>
            </w:r>
            <w:r>
              <w:rPr>
                <w:rFonts w:cstheme="minorHAnsi"/>
                <w:bCs/>
                <w:sz w:val="20"/>
                <w:szCs w:val="20"/>
              </w:rPr>
              <w:t xml:space="preserve"> </w:t>
            </w:r>
            <w:r>
              <w:rPr>
                <w:rFonts w:cstheme="minorHAnsi"/>
                <w:b/>
                <w:bCs/>
                <w:sz w:val="20"/>
                <w:szCs w:val="20"/>
              </w:rPr>
              <w:t>pupils:</w:t>
            </w:r>
          </w:p>
          <w:p w14:paraId="7D532A3C" w14:textId="471B429A" w:rsidR="00AB59A5" w:rsidRDefault="00AB59A5" w:rsidP="00AB59A5">
            <w:pPr>
              <w:pStyle w:val="ListParagraph"/>
              <w:numPr>
                <w:ilvl w:val="0"/>
                <w:numId w:val="22"/>
              </w:numPr>
              <w:ind w:left="181" w:hanging="181"/>
              <w:rPr>
                <w:rFonts w:cstheme="minorHAnsi"/>
                <w:bCs/>
                <w:sz w:val="20"/>
                <w:szCs w:val="20"/>
              </w:rPr>
            </w:pPr>
            <w:r>
              <w:rPr>
                <w:rFonts w:cstheme="minorHAnsi"/>
                <w:bCs/>
                <w:sz w:val="20"/>
                <w:szCs w:val="20"/>
              </w:rPr>
              <w:t xml:space="preserve">Can identify past and present events in their own lives and the </w:t>
            </w:r>
            <w:r>
              <w:rPr>
                <w:rFonts w:cstheme="minorHAnsi"/>
                <w:bCs/>
                <w:sz w:val="20"/>
                <w:szCs w:val="20"/>
              </w:rPr>
              <w:lastRenderedPageBreak/>
              <w:t>lives of family members</w:t>
            </w:r>
          </w:p>
          <w:p w14:paraId="7BD6E11D" w14:textId="77777777" w:rsidR="00AB59A5" w:rsidRDefault="00AB59A5" w:rsidP="00AB59A5">
            <w:pPr>
              <w:pStyle w:val="ListParagraph"/>
              <w:ind w:left="181"/>
              <w:rPr>
                <w:rFonts w:cstheme="minorHAnsi"/>
                <w:bCs/>
                <w:sz w:val="20"/>
                <w:szCs w:val="20"/>
              </w:rPr>
            </w:pPr>
          </w:p>
          <w:p w14:paraId="2F40FEAF" w14:textId="3BAC2EA9" w:rsidR="00AB59A5" w:rsidRPr="00DE5014" w:rsidRDefault="00AB59A5" w:rsidP="00AB59A5">
            <w:pPr>
              <w:pStyle w:val="ListParagraph"/>
              <w:numPr>
                <w:ilvl w:val="0"/>
                <w:numId w:val="22"/>
              </w:numPr>
              <w:ind w:left="181" w:hanging="181"/>
              <w:rPr>
                <w:rFonts w:cstheme="minorHAnsi"/>
                <w:bCs/>
                <w:sz w:val="20"/>
                <w:szCs w:val="20"/>
              </w:rPr>
            </w:pPr>
            <w:r>
              <w:rPr>
                <w:rFonts w:cstheme="minorHAnsi"/>
                <w:bCs/>
                <w:sz w:val="20"/>
                <w:szCs w:val="20"/>
              </w:rPr>
              <w:t>Can use everyday language of time to sequence and describe events in stories and their lives</w:t>
            </w:r>
          </w:p>
        </w:tc>
        <w:tc>
          <w:tcPr>
            <w:tcW w:w="1904" w:type="dxa"/>
          </w:tcPr>
          <w:p w14:paraId="54292869" w14:textId="77777777" w:rsidR="00AB59A5" w:rsidRPr="007D6B83" w:rsidRDefault="00AB59A5" w:rsidP="00AB59A5">
            <w:pPr>
              <w:rPr>
                <w:rFonts w:cstheme="minorHAnsi"/>
                <w:b/>
                <w:bCs/>
                <w:sz w:val="20"/>
                <w:szCs w:val="20"/>
              </w:rPr>
            </w:pPr>
            <w:r w:rsidRPr="007D6B83">
              <w:rPr>
                <w:rFonts w:cstheme="minorHAnsi"/>
                <w:b/>
                <w:bCs/>
                <w:sz w:val="20"/>
                <w:szCs w:val="20"/>
              </w:rPr>
              <w:lastRenderedPageBreak/>
              <w:t>By the end of Y1, pupils:</w:t>
            </w:r>
          </w:p>
          <w:p w14:paraId="12A49DAD" w14:textId="77777777" w:rsidR="00AB59A5" w:rsidRDefault="00AB59A5" w:rsidP="00AB59A5">
            <w:pPr>
              <w:pStyle w:val="ListParagraph"/>
              <w:numPr>
                <w:ilvl w:val="0"/>
                <w:numId w:val="15"/>
              </w:numPr>
              <w:ind w:left="109" w:hanging="109"/>
              <w:rPr>
                <w:rFonts w:cstheme="minorHAnsi"/>
                <w:sz w:val="20"/>
                <w:szCs w:val="20"/>
              </w:rPr>
            </w:pPr>
            <w:r w:rsidRPr="003A0C37">
              <w:rPr>
                <w:rFonts w:cstheme="minorHAnsi"/>
                <w:sz w:val="20"/>
                <w:szCs w:val="20"/>
              </w:rPr>
              <w:t>Know and can describe changes in living memory in the locality</w:t>
            </w:r>
          </w:p>
          <w:p w14:paraId="00D8F489" w14:textId="77777777" w:rsidR="00AB59A5" w:rsidRDefault="00AB59A5" w:rsidP="00AB59A5">
            <w:pPr>
              <w:pStyle w:val="ListParagraph"/>
              <w:ind w:left="109"/>
              <w:rPr>
                <w:rFonts w:cstheme="minorHAnsi"/>
                <w:sz w:val="20"/>
                <w:szCs w:val="20"/>
              </w:rPr>
            </w:pPr>
          </w:p>
          <w:p w14:paraId="375CA97E" w14:textId="77777777" w:rsidR="00AB59A5" w:rsidRDefault="00AB59A5" w:rsidP="00AB59A5">
            <w:pPr>
              <w:pStyle w:val="ListParagraph"/>
              <w:numPr>
                <w:ilvl w:val="0"/>
                <w:numId w:val="15"/>
              </w:numPr>
              <w:ind w:left="109" w:hanging="109"/>
              <w:rPr>
                <w:rFonts w:cstheme="minorHAnsi"/>
                <w:sz w:val="20"/>
                <w:szCs w:val="20"/>
              </w:rPr>
            </w:pPr>
            <w:r w:rsidRPr="003A0C37">
              <w:rPr>
                <w:rFonts w:cstheme="minorHAnsi"/>
                <w:sz w:val="20"/>
                <w:szCs w:val="20"/>
              </w:rPr>
              <w:t>Understand chronological order</w:t>
            </w:r>
          </w:p>
          <w:p w14:paraId="78DF0A48" w14:textId="77777777" w:rsidR="00AB59A5" w:rsidRPr="003A0C37" w:rsidRDefault="00AB59A5" w:rsidP="00AB59A5">
            <w:pPr>
              <w:pStyle w:val="ListParagraph"/>
              <w:rPr>
                <w:rFonts w:cstheme="minorHAnsi"/>
                <w:sz w:val="20"/>
                <w:szCs w:val="20"/>
              </w:rPr>
            </w:pPr>
          </w:p>
          <w:p w14:paraId="27A3F079" w14:textId="77777777" w:rsidR="00AB59A5" w:rsidRDefault="00AB59A5" w:rsidP="00AB59A5">
            <w:pPr>
              <w:pStyle w:val="ListParagraph"/>
              <w:numPr>
                <w:ilvl w:val="0"/>
                <w:numId w:val="15"/>
              </w:numPr>
              <w:ind w:left="109" w:hanging="109"/>
              <w:rPr>
                <w:rFonts w:cstheme="minorHAnsi"/>
                <w:sz w:val="20"/>
                <w:szCs w:val="20"/>
              </w:rPr>
            </w:pPr>
            <w:r w:rsidRPr="003A0C37">
              <w:rPr>
                <w:rFonts w:cstheme="minorHAnsi"/>
                <w:sz w:val="20"/>
                <w:szCs w:val="20"/>
              </w:rPr>
              <w:t xml:space="preserve">Can sequence objects in </w:t>
            </w:r>
            <w:r w:rsidRPr="003A0C37">
              <w:rPr>
                <w:rFonts w:cstheme="minorHAnsi"/>
                <w:sz w:val="20"/>
                <w:szCs w:val="20"/>
              </w:rPr>
              <w:lastRenderedPageBreak/>
              <w:t xml:space="preserve">chronological order </w:t>
            </w:r>
          </w:p>
          <w:p w14:paraId="574D0F2C" w14:textId="77777777" w:rsidR="00AB59A5" w:rsidRPr="003A0C37" w:rsidRDefault="00AB59A5" w:rsidP="00AB59A5">
            <w:pPr>
              <w:pStyle w:val="ListParagraph"/>
              <w:rPr>
                <w:rFonts w:cstheme="minorHAnsi"/>
                <w:sz w:val="20"/>
                <w:szCs w:val="20"/>
              </w:rPr>
            </w:pPr>
          </w:p>
          <w:p w14:paraId="6B773CF0" w14:textId="65CA9430" w:rsidR="00AB59A5" w:rsidRPr="003A0C37" w:rsidRDefault="00AB59A5" w:rsidP="00AB59A5">
            <w:pPr>
              <w:pStyle w:val="ListParagraph"/>
              <w:numPr>
                <w:ilvl w:val="0"/>
                <w:numId w:val="15"/>
              </w:numPr>
              <w:ind w:left="109" w:hanging="109"/>
              <w:rPr>
                <w:rFonts w:cstheme="minorHAnsi"/>
                <w:sz w:val="20"/>
                <w:szCs w:val="20"/>
              </w:rPr>
            </w:pPr>
            <w:r w:rsidRPr="003A0C37">
              <w:rPr>
                <w:rFonts w:cstheme="minorHAnsi"/>
                <w:sz w:val="20"/>
                <w:szCs w:val="20"/>
              </w:rPr>
              <w:t>Can compare and contrast past and present using historical vocabulary</w:t>
            </w:r>
          </w:p>
        </w:tc>
        <w:tc>
          <w:tcPr>
            <w:tcW w:w="1903" w:type="dxa"/>
          </w:tcPr>
          <w:p w14:paraId="6972F294" w14:textId="77777777" w:rsidR="00AB59A5" w:rsidRPr="007D6B83" w:rsidRDefault="00AB59A5" w:rsidP="00AB59A5">
            <w:pPr>
              <w:rPr>
                <w:rFonts w:cstheme="minorHAnsi"/>
                <w:b/>
                <w:bCs/>
                <w:sz w:val="20"/>
                <w:szCs w:val="20"/>
              </w:rPr>
            </w:pPr>
            <w:r w:rsidRPr="007D6B83">
              <w:rPr>
                <w:rFonts w:cstheme="minorHAnsi"/>
                <w:b/>
                <w:bCs/>
                <w:sz w:val="20"/>
                <w:szCs w:val="20"/>
              </w:rPr>
              <w:lastRenderedPageBreak/>
              <w:t>By the end of Y2, pupils:</w:t>
            </w:r>
          </w:p>
          <w:p w14:paraId="11514A40" w14:textId="77777777" w:rsidR="00AB59A5" w:rsidRDefault="00AB59A5" w:rsidP="00AB59A5">
            <w:pPr>
              <w:pStyle w:val="ListParagraph"/>
              <w:numPr>
                <w:ilvl w:val="0"/>
                <w:numId w:val="16"/>
              </w:numPr>
              <w:ind w:left="191" w:hanging="191"/>
              <w:rPr>
                <w:rFonts w:cstheme="minorHAnsi"/>
                <w:sz w:val="20"/>
                <w:szCs w:val="20"/>
              </w:rPr>
            </w:pPr>
            <w:r w:rsidRPr="003A0C37">
              <w:rPr>
                <w:rFonts w:cstheme="minorHAnsi"/>
                <w:sz w:val="20"/>
                <w:szCs w:val="20"/>
              </w:rPr>
              <w:t>Present an account of an historical event accurately and with events sequenced correctly.</w:t>
            </w:r>
          </w:p>
          <w:p w14:paraId="1622712E" w14:textId="77777777" w:rsidR="00AB59A5" w:rsidRDefault="00AB59A5" w:rsidP="00AB59A5">
            <w:pPr>
              <w:pStyle w:val="ListParagraph"/>
              <w:ind w:left="191"/>
              <w:rPr>
                <w:rFonts w:cstheme="minorHAnsi"/>
                <w:sz w:val="20"/>
                <w:szCs w:val="20"/>
              </w:rPr>
            </w:pPr>
          </w:p>
          <w:p w14:paraId="6553943E" w14:textId="77777777" w:rsidR="00AB59A5" w:rsidRDefault="00AB59A5" w:rsidP="00AB59A5">
            <w:pPr>
              <w:pStyle w:val="ListParagraph"/>
              <w:numPr>
                <w:ilvl w:val="0"/>
                <w:numId w:val="16"/>
              </w:numPr>
              <w:ind w:left="191" w:hanging="191"/>
              <w:rPr>
                <w:rFonts w:cstheme="minorHAnsi"/>
                <w:sz w:val="20"/>
                <w:szCs w:val="20"/>
              </w:rPr>
            </w:pPr>
            <w:r w:rsidRPr="003A0C37">
              <w:rPr>
                <w:rFonts w:cstheme="minorHAnsi"/>
                <w:sz w:val="20"/>
                <w:szCs w:val="20"/>
              </w:rPr>
              <w:t xml:space="preserve">Can evaluate the reliability of different sources </w:t>
            </w:r>
            <w:r w:rsidRPr="003A0C37">
              <w:rPr>
                <w:rFonts w:cstheme="minorHAnsi"/>
                <w:sz w:val="20"/>
                <w:szCs w:val="20"/>
              </w:rPr>
              <w:lastRenderedPageBreak/>
              <w:t>of information about the past.</w:t>
            </w:r>
          </w:p>
          <w:p w14:paraId="526AF1E1" w14:textId="77777777" w:rsidR="00AB59A5" w:rsidRPr="003A0C37" w:rsidRDefault="00AB59A5" w:rsidP="00AB59A5">
            <w:pPr>
              <w:pStyle w:val="ListParagraph"/>
              <w:rPr>
                <w:rFonts w:cstheme="minorHAnsi"/>
                <w:sz w:val="20"/>
                <w:szCs w:val="20"/>
              </w:rPr>
            </w:pPr>
          </w:p>
          <w:p w14:paraId="641B3EE8" w14:textId="77777777" w:rsidR="00AB59A5" w:rsidRDefault="00AB59A5" w:rsidP="00AB59A5">
            <w:pPr>
              <w:pStyle w:val="ListParagraph"/>
              <w:numPr>
                <w:ilvl w:val="0"/>
                <w:numId w:val="16"/>
              </w:numPr>
              <w:ind w:left="191" w:hanging="191"/>
              <w:rPr>
                <w:rFonts w:cstheme="minorHAnsi"/>
                <w:sz w:val="20"/>
                <w:szCs w:val="20"/>
              </w:rPr>
            </w:pPr>
            <w:r w:rsidRPr="003A0C37">
              <w:rPr>
                <w:rFonts w:cstheme="minorHAnsi"/>
                <w:sz w:val="20"/>
                <w:szCs w:val="20"/>
              </w:rPr>
              <w:t>Can describe the significance of key events.</w:t>
            </w:r>
          </w:p>
          <w:p w14:paraId="0449246D" w14:textId="77777777" w:rsidR="00AB59A5" w:rsidRPr="003A0C37" w:rsidRDefault="00AB59A5" w:rsidP="00AB59A5">
            <w:pPr>
              <w:pStyle w:val="ListParagraph"/>
              <w:rPr>
                <w:rFonts w:cstheme="minorHAnsi"/>
                <w:sz w:val="20"/>
                <w:szCs w:val="20"/>
              </w:rPr>
            </w:pPr>
          </w:p>
          <w:p w14:paraId="5869BA53" w14:textId="347ABFC2" w:rsidR="00AB59A5" w:rsidRPr="003A0C37" w:rsidRDefault="00AB59A5" w:rsidP="00AB59A5">
            <w:pPr>
              <w:pStyle w:val="ListParagraph"/>
              <w:numPr>
                <w:ilvl w:val="0"/>
                <w:numId w:val="16"/>
              </w:numPr>
              <w:ind w:left="191" w:hanging="191"/>
              <w:rPr>
                <w:rFonts w:cstheme="minorHAnsi"/>
                <w:sz w:val="20"/>
                <w:szCs w:val="20"/>
              </w:rPr>
            </w:pPr>
            <w:r w:rsidRPr="003A0C37">
              <w:rPr>
                <w:rFonts w:cstheme="minorHAnsi"/>
                <w:sz w:val="20"/>
                <w:szCs w:val="20"/>
              </w:rPr>
              <w:t xml:space="preserve">Can explain the consequences of key events  </w:t>
            </w:r>
          </w:p>
        </w:tc>
        <w:tc>
          <w:tcPr>
            <w:tcW w:w="1904" w:type="dxa"/>
          </w:tcPr>
          <w:p w14:paraId="3BBB9D26" w14:textId="4EA62AC0" w:rsidR="00AB59A5" w:rsidRPr="007D6B83" w:rsidRDefault="00AB59A5" w:rsidP="00AB59A5">
            <w:pPr>
              <w:rPr>
                <w:rFonts w:cstheme="minorHAnsi"/>
                <w:b/>
                <w:bCs/>
                <w:sz w:val="20"/>
                <w:szCs w:val="20"/>
              </w:rPr>
            </w:pPr>
            <w:r w:rsidRPr="007D6B83">
              <w:rPr>
                <w:rFonts w:cstheme="minorHAnsi"/>
                <w:b/>
                <w:bCs/>
                <w:sz w:val="20"/>
                <w:szCs w:val="20"/>
              </w:rPr>
              <w:lastRenderedPageBreak/>
              <w:t>By the end of Y3 pupils:</w:t>
            </w:r>
          </w:p>
          <w:p w14:paraId="18B61B2E" w14:textId="77777777" w:rsidR="00AB59A5" w:rsidRDefault="00AB59A5" w:rsidP="00AB59A5">
            <w:pPr>
              <w:pStyle w:val="ListParagraph"/>
              <w:numPr>
                <w:ilvl w:val="0"/>
                <w:numId w:val="17"/>
              </w:numPr>
              <w:ind w:left="153" w:hanging="142"/>
              <w:rPr>
                <w:rFonts w:cstheme="minorHAnsi"/>
                <w:sz w:val="20"/>
                <w:szCs w:val="20"/>
              </w:rPr>
            </w:pPr>
            <w:r w:rsidRPr="003A0C37">
              <w:rPr>
                <w:rFonts w:cstheme="minorHAnsi"/>
                <w:sz w:val="20"/>
                <w:szCs w:val="20"/>
              </w:rPr>
              <w:t>Have a chronologically secure understanding of British history from the Stone Age to the Roman Empire</w:t>
            </w:r>
          </w:p>
          <w:p w14:paraId="56F761C2" w14:textId="77777777" w:rsidR="00AB59A5" w:rsidRDefault="00AB59A5" w:rsidP="00AB59A5">
            <w:pPr>
              <w:pStyle w:val="ListParagraph"/>
              <w:ind w:left="153"/>
              <w:rPr>
                <w:rFonts w:cstheme="minorHAnsi"/>
                <w:sz w:val="20"/>
                <w:szCs w:val="20"/>
              </w:rPr>
            </w:pPr>
          </w:p>
          <w:p w14:paraId="0CE1610C" w14:textId="77777777" w:rsidR="00AB59A5" w:rsidRDefault="00AB59A5" w:rsidP="00AB59A5">
            <w:pPr>
              <w:pStyle w:val="ListParagraph"/>
              <w:numPr>
                <w:ilvl w:val="0"/>
                <w:numId w:val="17"/>
              </w:numPr>
              <w:ind w:left="153" w:hanging="142"/>
              <w:rPr>
                <w:rFonts w:cstheme="minorHAnsi"/>
                <w:sz w:val="20"/>
                <w:szCs w:val="20"/>
              </w:rPr>
            </w:pPr>
            <w:r w:rsidRPr="003A0C37">
              <w:rPr>
                <w:rFonts w:cstheme="minorHAnsi"/>
                <w:sz w:val="20"/>
                <w:szCs w:val="20"/>
              </w:rPr>
              <w:t>Understand primary and secondary sources</w:t>
            </w:r>
          </w:p>
          <w:p w14:paraId="3D54CEBE" w14:textId="77777777" w:rsidR="00AB59A5" w:rsidRPr="003A0C37" w:rsidRDefault="00AB59A5" w:rsidP="00AB59A5">
            <w:pPr>
              <w:pStyle w:val="ListParagraph"/>
              <w:rPr>
                <w:rFonts w:cstheme="minorHAnsi"/>
                <w:sz w:val="20"/>
                <w:szCs w:val="20"/>
              </w:rPr>
            </w:pPr>
          </w:p>
          <w:p w14:paraId="336853AA" w14:textId="77777777" w:rsidR="00AB59A5" w:rsidRDefault="00AB59A5" w:rsidP="00AB59A5">
            <w:pPr>
              <w:pStyle w:val="ListParagraph"/>
              <w:numPr>
                <w:ilvl w:val="0"/>
                <w:numId w:val="17"/>
              </w:numPr>
              <w:ind w:left="153" w:hanging="142"/>
              <w:rPr>
                <w:rFonts w:cstheme="minorHAnsi"/>
                <w:sz w:val="20"/>
                <w:szCs w:val="20"/>
              </w:rPr>
            </w:pPr>
            <w:r w:rsidRPr="003A0C37">
              <w:rPr>
                <w:rFonts w:cstheme="minorHAnsi"/>
                <w:sz w:val="20"/>
                <w:szCs w:val="20"/>
              </w:rPr>
              <w:t>Can analyse trends</w:t>
            </w:r>
          </w:p>
          <w:p w14:paraId="445E7BF2" w14:textId="77777777" w:rsidR="00AB59A5" w:rsidRPr="003A0C37" w:rsidRDefault="00AB59A5" w:rsidP="00AB59A5">
            <w:pPr>
              <w:pStyle w:val="ListParagraph"/>
              <w:rPr>
                <w:rFonts w:cstheme="minorHAnsi"/>
                <w:sz w:val="20"/>
                <w:szCs w:val="20"/>
              </w:rPr>
            </w:pPr>
          </w:p>
          <w:p w14:paraId="3C3F9358" w14:textId="34F8447E" w:rsidR="00AB59A5" w:rsidRPr="003A0C37" w:rsidRDefault="00AB59A5" w:rsidP="00AB59A5">
            <w:pPr>
              <w:pStyle w:val="ListParagraph"/>
              <w:numPr>
                <w:ilvl w:val="0"/>
                <w:numId w:val="17"/>
              </w:numPr>
              <w:ind w:left="153" w:hanging="142"/>
              <w:rPr>
                <w:rFonts w:cstheme="minorHAnsi"/>
                <w:sz w:val="20"/>
                <w:szCs w:val="20"/>
              </w:rPr>
            </w:pPr>
            <w:r w:rsidRPr="003A0C37">
              <w:rPr>
                <w:rFonts w:cstheme="minorHAnsi"/>
                <w:sz w:val="20"/>
                <w:szCs w:val="20"/>
              </w:rPr>
              <w:t xml:space="preserve">Can describe the significance of key events and their impact. </w:t>
            </w:r>
          </w:p>
          <w:p w14:paraId="6B1DD4CC" w14:textId="16AE673F" w:rsidR="00AB59A5" w:rsidRPr="007D6B83" w:rsidRDefault="00AB59A5" w:rsidP="00AB59A5">
            <w:pPr>
              <w:rPr>
                <w:rFonts w:cstheme="minorHAnsi"/>
                <w:sz w:val="20"/>
                <w:szCs w:val="20"/>
              </w:rPr>
            </w:pPr>
          </w:p>
        </w:tc>
        <w:tc>
          <w:tcPr>
            <w:tcW w:w="1903" w:type="dxa"/>
          </w:tcPr>
          <w:p w14:paraId="016DF534" w14:textId="4569908E" w:rsidR="00AB59A5" w:rsidRPr="007D6B83" w:rsidRDefault="00AB59A5" w:rsidP="00AB59A5">
            <w:pPr>
              <w:rPr>
                <w:rFonts w:cstheme="minorHAnsi"/>
                <w:b/>
                <w:bCs/>
                <w:sz w:val="20"/>
                <w:szCs w:val="20"/>
              </w:rPr>
            </w:pPr>
            <w:r w:rsidRPr="007D6B83">
              <w:rPr>
                <w:rFonts w:cstheme="minorHAnsi"/>
                <w:b/>
                <w:bCs/>
                <w:sz w:val="20"/>
                <w:szCs w:val="20"/>
              </w:rPr>
              <w:lastRenderedPageBreak/>
              <w:t>By the end of Y4, pupils:</w:t>
            </w:r>
          </w:p>
          <w:p w14:paraId="12624E24" w14:textId="77777777" w:rsidR="00AB59A5" w:rsidRDefault="00AB59A5" w:rsidP="00AB59A5">
            <w:pPr>
              <w:pStyle w:val="ListParagraph"/>
              <w:numPr>
                <w:ilvl w:val="0"/>
                <w:numId w:val="18"/>
              </w:numPr>
              <w:ind w:left="277" w:hanging="277"/>
              <w:rPr>
                <w:rFonts w:cstheme="minorHAnsi"/>
                <w:sz w:val="20"/>
                <w:szCs w:val="20"/>
              </w:rPr>
            </w:pPr>
            <w:r w:rsidRPr="003A0C37">
              <w:rPr>
                <w:rFonts w:cstheme="minorHAnsi"/>
                <w:sz w:val="20"/>
                <w:szCs w:val="20"/>
              </w:rPr>
              <w:t>Can present a well-organised, chronologically accurate account of the impact of three different periods including an early civilisation; Saxons and Victorian period.</w:t>
            </w:r>
          </w:p>
          <w:p w14:paraId="53B6DE84" w14:textId="77777777" w:rsidR="00AB59A5" w:rsidRDefault="00AB59A5" w:rsidP="00AB59A5">
            <w:pPr>
              <w:pStyle w:val="ListParagraph"/>
              <w:ind w:left="277"/>
              <w:rPr>
                <w:rFonts w:cstheme="minorHAnsi"/>
                <w:sz w:val="20"/>
                <w:szCs w:val="20"/>
              </w:rPr>
            </w:pPr>
          </w:p>
          <w:p w14:paraId="2CB69490" w14:textId="77777777" w:rsidR="00AB59A5" w:rsidRDefault="00AB59A5" w:rsidP="00AB59A5">
            <w:pPr>
              <w:pStyle w:val="ListParagraph"/>
              <w:numPr>
                <w:ilvl w:val="0"/>
                <w:numId w:val="18"/>
              </w:numPr>
              <w:ind w:left="277" w:hanging="277"/>
              <w:rPr>
                <w:rFonts w:cstheme="minorHAnsi"/>
                <w:sz w:val="20"/>
                <w:szCs w:val="20"/>
              </w:rPr>
            </w:pPr>
            <w:r w:rsidRPr="003A0C37">
              <w:rPr>
                <w:rFonts w:cstheme="minorHAnsi"/>
                <w:sz w:val="20"/>
                <w:szCs w:val="20"/>
              </w:rPr>
              <w:lastRenderedPageBreak/>
              <w:t>Explain how the past has shaped the present.</w:t>
            </w:r>
          </w:p>
          <w:p w14:paraId="736E2AF5" w14:textId="77777777" w:rsidR="00AB59A5" w:rsidRPr="003A0C37" w:rsidRDefault="00AB59A5" w:rsidP="00AB59A5">
            <w:pPr>
              <w:pStyle w:val="ListParagraph"/>
              <w:rPr>
                <w:rFonts w:cstheme="minorHAnsi"/>
                <w:sz w:val="20"/>
                <w:szCs w:val="20"/>
              </w:rPr>
            </w:pPr>
          </w:p>
          <w:p w14:paraId="57D23329" w14:textId="4E5BA430" w:rsidR="00AB59A5" w:rsidRPr="003A0C37" w:rsidRDefault="00AB59A5" w:rsidP="00AB59A5">
            <w:pPr>
              <w:pStyle w:val="ListParagraph"/>
              <w:numPr>
                <w:ilvl w:val="0"/>
                <w:numId w:val="18"/>
              </w:numPr>
              <w:ind w:left="277" w:hanging="277"/>
              <w:rPr>
                <w:rFonts w:cstheme="minorHAnsi"/>
                <w:sz w:val="20"/>
                <w:szCs w:val="20"/>
              </w:rPr>
            </w:pPr>
            <w:r w:rsidRPr="003A0C37">
              <w:rPr>
                <w:rFonts w:cstheme="minorHAnsi"/>
                <w:sz w:val="20"/>
                <w:szCs w:val="20"/>
              </w:rPr>
              <w:t xml:space="preserve">Can describe different sources of evidence and evaluate their reliability. </w:t>
            </w:r>
          </w:p>
          <w:p w14:paraId="72797D5C" w14:textId="6A595DBC" w:rsidR="00AB59A5" w:rsidRPr="007D6B83" w:rsidRDefault="00AB59A5" w:rsidP="00AB59A5">
            <w:pPr>
              <w:rPr>
                <w:rFonts w:cstheme="minorHAnsi"/>
                <w:b/>
                <w:bCs/>
                <w:sz w:val="20"/>
                <w:szCs w:val="20"/>
              </w:rPr>
            </w:pPr>
          </w:p>
        </w:tc>
        <w:tc>
          <w:tcPr>
            <w:tcW w:w="1904" w:type="dxa"/>
          </w:tcPr>
          <w:p w14:paraId="53C36C1F" w14:textId="77777777" w:rsidR="00AB59A5" w:rsidRPr="007D6B83" w:rsidRDefault="00AB59A5" w:rsidP="00AB59A5">
            <w:pPr>
              <w:rPr>
                <w:rFonts w:cstheme="minorHAnsi"/>
                <w:b/>
                <w:bCs/>
                <w:sz w:val="20"/>
                <w:szCs w:val="20"/>
              </w:rPr>
            </w:pPr>
            <w:r w:rsidRPr="007D6B83">
              <w:rPr>
                <w:rFonts w:cstheme="minorHAnsi"/>
                <w:b/>
                <w:bCs/>
                <w:sz w:val="20"/>
                <w:szCs w:val="20"/>
              </w:rPr>
              <w:lastRenderedPageBreak/>
              <w:t>By the end of Y5, pupils:</w:t>
            </w:r>
          </w:p>
          <w:p w14:paraId="0261EA94" w14:textId="77777777" w:rsidR="00AB59A5" w:rsidRDefault="00AB59A5" w:rsidP="00AB59A5">
            <w:pPr>
              <w:pStyle w:val="ListParagraph"/>
              <w:numPr>
                <w:ilvl w:val="0"/>
                <w:numId w:val="19"/>
              </w:numPr>
              <w:ind w:left="122" w:hanging="122"/>
              <w:rPr>
                <w:rFonts w:cstheme="minorHAnsi"/>
                <w:sz w:val="20"/>
                <w:szCs w:val="20"/>
              </w:rPr>
            </w:pPr>
            <w:r w:rsidRPr="003A0C37">
              <w:rPr>
                <w:rFonts w:cstheme="minorHAnsi"/>
                <w:sz w:val="20"/>
                <w:szCs w:val="20"/>
              </w:rPr>
              <w:t>Can present a chronological account of British history from the Stone Age to 1066.</w:t>
            </w:r>
          </w:p>
          <w:p w14:paraId="6199E0E8" w14:textId="77777777" w:rsidR="00AB59A5" w:rsidRDefault="00AB59A5" w:rsidP="00AB59A5">
            <w:pPr>
              <w:pStyle w:val="ListParagraph"/>
              <w:ind w:left="122"/>
              <w:rPr>
                <w:rFonts w:cstheme="minorHAnsi"/>
                <w:sz w:val="20"/>
                <w:szCs w:val="20"/>
              </w:rPr>
            </w:pPr>
          </w:p>
          <w:p w14:paraId="525E9DBD" w14:textId="77777777" w:rsidR="00AB59A5" w:rsidRDefault="00AB59A5" w:rsidP="00AB59A5">
            <w:pPr>
              <w:pStyle w:val="ListParagraph"/>
              <w:numPr>
                <w:ilvl w:val="0"/>
                <w:numId w:val="19"/>
              </w:numPr>
              <w:ind w:left="122" w:hanging="122"/>
              <w:rPr>
                <w:rFonts w:cstheme="minorHAnsi"/>
                <w:sz w:val="20"/>
                <w:szCs w:val="20"/>
              </w:rPr>
            </w:pPr>
            <w:r w:rsidRPr="003A0C37">
              <w:rPr>
                <w:rFonts w:cstheme="minorHAnsi"/>
                <w:sz w:val="20"/>
                <w:szCs w:val="20"/>
              </w:rPr>
              <w:t xml:space="preserve">Can evaluate different sources of historical evidence and explain how </w:t>
            </w:r>
            <w:r w:rsidRPr="003A0C37">
              <w:rPr>
                <w:rFonts w:cstheme="minorHAnsi"/>
                <w:sz w:val="20"/>
                <w:szCs w:val="20"/>
              </w:rPr>
              <w:lastRenderedPageBreak/>
              <w:t xml:space="preserve">different accounts differ.  </w:t>
            </w:r>
          </w:p>
          <w:p w14:paraId="12D62C83" w14:textId="77777777" w:rsidR="00AB59A5" w:rsidRPr="003A0C37" w:rsidRDefault="00AB59A5" w:rsidP="00AB59A5">
            <w:pPr>
              <w:pStyle w:val="ListParagraph"/>
              <w:rPr>
                <w:rFonts w:cstheme="minorHAnsi"/>
                <w:sz w:val="20"/>
                <w:szCs w:val="20"/>
              </w:rPr>
            </w:pPr>
          </w:p>
          <w:p w14:paraId="595171F9" w14:textId="7D62CCFA" w:rsidR="00AB59A5" w:rsidRPr="003A0C37" w:rsidRDefault="00AB59A5" w:rsidP="00AB59A5">
            <w:pPr>
              <w:pStyle w:val="ListParagraph"/>
              <w:numPr>
                <w:ilvl w:val="0"/>
                <w:numId w:val="19"/>
              </w:numPr>
              <w:ind w:left="122" w:hanging="122"/>
              <w:rPr>
                <w:rFonts w:cstheme="minorHAnsi"/>
                <w:sz w:val="20"/>
                <w:szCs w:val="20"/>
              </w:rPr>
            </w:pPr>
            <w:r w:rsidRPr="003A0C37">
              <w:rPr>
                <w:rFonts w:cstheme="minorHAnsi"/>
                <w:sz w:val="20"/>
                <w:szCs w:val="20"/>
              </w:rPr>
              <w:t>Can analyse and explain the impact of the past on the present.</w:t>
            </w:r>
          </w:p>
          <w:p w14:paraId="03477E1B" w14:textId="77777777" w:rsidR="00AB59A5" w:rsidRPr="007D6B83" w:rsidRDefault="00AB59A5" w:rsidP="00AB59A5">
            <w:pPr>
              <w:rPr>
                <w:rFonts w:cstheme="minorHAnsi"/>
                <w:sz w:val="20"/>
                <w:szCs w:val="20"/>
              </w:rPr>
            </w:pPr>
          </w:p>
          <w:p w14:paraId="39CB17F3" w14:textId="248E545F" w:rsidR="00AB59A5" w:rsidRPr="007D6B83" w:rsidRDefault="00AB59A5" w:rsidP="00AB59A5">
            <w:pPr>
              <w:rPr>
                <w:rFonts w:cstheme="minorHAnsi"/>
                <w:sz w:val="20"/>
                <w:szCs w:val="20"/>
              </w:rPr>
            </w:pPr>
          </w:p>
        </w:tc>
        <w:tc>
          <w:tcPr>
            <w:tcW w:w="1904" w:type="dxa"/>
          </w:tcPr>
          <w:p w14:paraId="4329F254" w14:textId="77777777" w:rsidR="00AB59A5" w:rsidRPr="007D6B83" w:rsidRDefault="00AB59A5" w:rsidP="00AB59A5">
            <w:pPr>
              <w:rPr>
                <w:rFonts w:cstheme="minorHAnsi"/>
                <w:b/>
                <w:bCs/>
                <w:sz w:val="20"/>
                <w:szCs w:val="20"/>
              </w:rPr>
            </w:pPr>
            <w:r w:rsidRPr="007D6B83">
              <w:rPr>
                <w:rFonts w:cstheme="minorHAnsi"/>
                <w:b/>
                <w:bCs/>
                <w:sz w:val="20"/>
                <w:szCs w:val="20"/>
              </w:rPr>
              <w:lastRenderedPageBreak/>
              <w:t>By the end of Y6, pupils:</w:t>
            </w:r>
          </w:p>
          <w:p w14:paraId="3ECE10F0" w14:textId="77777777" w:rsidR="00AB59A5" w:rsidRDefault="00AB59A5" w:rsidP="00AB59A5">
            <w:pPr>
              <w:pStyle w:val="ListParagraph"/>
              <w:numPr>
                <w:ilvl w:val="0"/>
                <w:numId w:val="20"/>
              </w:numPr>
              <w:ind w:left="96" w:hanging="142"/>
              <w:rPr>
                <w:rFonts w:cstheme="minorHAnsi"/>
                <w:sz w:val="20"/>
                <w:szCs w:val="20"/>
              </w:rPr>
            </w:pPr>
            <w:r w:rsidRPr="003A0C37">
              <w:rPr>
                <w:rFonts w:cstheme="minorHAnsi"/>
                <w:sz w:val="20"/>
                <w:szCs w:val="20"/>
              </w:rPr>
              <w:t>Can explain how key events have been significant turning points in a nation’s history.</w:t>
            </w:r>
          </w:p>
          <w:p w14:paraId="1B310950" w14:textId="77777777" w:rsidR="00AB59A5" w:rsidRDefault="00AB59A5" w:rsidP="00AB59A5">
            <w:pPr>
              <w:pStyle w:val="ListParagraph"/>
              <w:ind w:left="96"/>
              <w:rPr>
                <w:rFonts w:cstheme="minorHAnsi"/>
                <w:sz w:val="20"/>
                <w:szCs w:val="20"/>
              </w:rPr>
            </w:pPr>
          </w:p>
          <w:p w14:paraId="2D0B4127" w14:textId="77777777" w:rsidR="00AB59A5" w:rsidRDefault="00AB59A5" w:rsidP="00AB59A5">
            <w:pPr>
              <w:pStyle w:val="ListParagraph"/>
              <w:numPr>
                <w:ilvl w:val="0"/>
                <w:numId w:val="20"/>
              </w:numPr>
              <w:ind w:left="96" w:hanging="142"/>
              <w:rPr>
                <w:rFonts w:cstheme="minorHAnsi"/>
                <w:sz w:val="20"/>
                <w:szCs w:val="20"/>
              </w:rPr>
            </w:pPr>
            <w:r w:rsidRPr="003A0C37">
              <w:rPr>
                <w:rFonts w:cstheme="minorHAnsi"/>
                <w:sz w:val="20"/>
                <w:szCs w:val="20"/>
              </w:rPr>
              <w:t>Can compare and contrast non-European societies and British history.</w:t>
            </w:r>
          </w:p>
          <w:p w14:paraId="23CF365C" w14:textId="77777777" w:rsidR="00AB59A5" w:rsidRPr="003A0C37" w:rsidRDefault="00AB59A5" w:rsidP="00AB59A5">
            <w:pPr>
              <w:pStyle w:val="ListParagraph"/>
              <w:rPr>
                <w:rFonts w:cstheme="minorHAnsi"/>
                <w:sz w:val="20"/>
                <w:szCs w:val="20"/>
              </w:rPr>
            </w:pPr>
          </w:p>
          <w:p w14:paraId="6590971A" w14:textId="77777777" w:rsidR="00AB59A5" w:rsidRDefault="00AB59A5" w:rsidP="00AB59A5">
            <w:pPr>
              <w:pStyle w:val="ListParagraph"/>
              <w:numPr>
                <w:ilvl w:val="0"/>
                <w:numId w:val="20"/>
              </w:numPr>
              <w:ind w:left="96" w:hanging="142"/>
              <w:rPr>
                <w:rFonts w:cstheme="minorHAnsi"/>
                <w:sz w:val="20"/>
                <w:szCs w:val="20"/>
              </w:rPr>
            </w:pPr>
            <w:r w:rsidRPr="003A0C37">
              <w:rPr>
                <w:rFonts w:cstheme="minorHAnsi"/>
                <w:sz w:val="20"/>
                <w:szCs w:val="20"/>
              </w:rPr>
              <w:lastRenderedPageBreak/>
              <w:t>Have a chronologically secure understanding of British and world history.</w:t>
            </w:r>
          </w:p>
          <w:p w14:paraId="7701AE4A" w14:textId="77777777" w:rsidR="00AB59A5" w:rsidRPr="003A0C37" w:rsidRDefault="00AB59A5" w:rsidP="00AB59A5">
            <w:pPr>
              <w:pStyle w:val="ListParagraph"/>
              <w:rPr>
                <w:rFonts w:cstheme="minorHAnsi"/>
                <w:sz w:val="20"/>
                <w:szCs w:val="20"/>
              </w:rPr>
            </w:pPr>
          </w:p>
          <w:p w14:paraId="3F62A3EA" w14:textId="5718B02D" w:rsidR="00AB59A5" w:rsidRPr="003A0C37" w:rsidRDefault="00AB59A5" w:rsidP="00AB59A5">
            <w:pPr>
              <w:pStyle w:val="ListParagraph"/>
              <w:numPr>
                <w:ilvl w:val="0"/>
                <w:numId w:val="20"/>
              </w:numPr>
              <w:ind w:left="96" w:hanging="142"/>
              <w:rPr>
                <w:rFonts w:cstheme="minorHAnsi"/>
                <w:sz w:val="20"/>
                <w:szCs w:val="20"/>
              </w:rPr>
            </w:pPr>
            <w:r w:rsidRPr="003A0C37">
              <w:rPr>
                <w:rFonts w:cstheme="minorHAnsi"/>
                <w:sz w:val="20"/>
                <w:szCs w:val="20"/>
              </w:rPr>
              <w:t xml:space="preserve">Understand the methods of historical enquiry and why different accounts of the past have been constructed. </w:t>
            </w:r>
          </w:p>
        </w:tc>
      </w:tr>
      <w:tr w:rsidR="00F13300" w14:paraId="77910C51" w14:textId="77777777" w:rsidTr="4632668D">
        <w:tc>
          <w:tcPr>
            <w:tcW w:w="1701" w:type="dxa"/>
          </w:tcPr>
          <w:p w14:paraId="5C2969CB" w14:textId="2247DD61" w:rsidR="00F13300" w:rsidRPr="007D6B83" w:rsidRDefault="00F13300" w:rsidP="00AB59A5">
            <w:pPr>
              <w:rPr>
                <w:rFonts w:cstheme="minorHAnsi"/>
                <w:b/>
                <w:bCs/>
                <w:sz w:val="20"/>
                <w:szCs w:val="20"/>
              </w:rPr>
            </w:pPr>
            <w:r w:rsidRPr="00F13300">
              <w:rPr>
                <w:rFonts w:cstheme="minorHAnsi"/>
                <w:b/>
                <w:bCs/>
                <w:color w:val="FF0000"/>
                <w:sz w:val="20"/>
                <w:szCs w:val="20"/>
              </w:rPr>
              <w:lastRenderedPageBreak/>
              <w:t>Greater Depth</w:t>
            </w:r>
          </w:p>
        </w:tc>
        <w:tc>
          <w:tcPr>
            <w:tcW w:w="1903" w:type="dxa"/>
          </w:tcPr>
          <w:p w14:paraId="3BCC6737" w14:textId="06C452C6" w:rsidR="00F13300" w:rsidRPr="00F13300" w:rsidRDefault="00F13300" w:rsidP="00F13300">
            <w:pPr>
              <w:pStyle w:val="ListParagraph"/>
              <w:numPr>
                <w:ilvl w:val="0"/>
                <w:numId w:val="28"/>
              </w:numPr>
              <w:ind w:left="179" w:hanging="179"/>
              <w:rPr>
                <w:rFonts w:cstheme="minorHAnsi"/>
                <w:b/>
                <w:bCs/>
                <w:color w:val="FF0000"/>
                <w:sz w:val="20"/>
                <w:szCs w:val="20"/>
              </w:rPr>
            </w:pPr>
            <w:r>
              <w:rPr>
                <w:rFonts w:cstheme="minorHAnsi"/>
                <w:bCs/>
                <w:color w:val="FF0000"/>
                <w:sz w:val="20"/>
                <w:szCs w:val="20"/>
              </w:rPr>
              <w:t>Can suggest some reasons why people’s lives were different in the past</w:t>
            </w:r>
          </w:p>
        </w:tc>
        <w:tc>
          <w:tcPr>
            <w:tcW w:w="1904" w:type="dxa"/>
          </w:tcPr>
          <w:p w14:paraId="1C4E35A7" w14:textId="77777777" w:rsidR="00F13300" w:rsidRDefault="00F13300" w:rsidP="00F13300">
            <w:pPr>
              <w:pStyle w:val="ListParagraph"/>
              <w:numPr>
                <w:ilvl w:val="0"/>
                <w:numId w:val="20"/>
              </w:numPr>
              <w:ind w:left="119" w:hanging="119"/>
              <w:rPr>
                <w:rFonts w:cstheme="minorHAnsi"/>
                <w:bCs/>
                <w:color w:val="FF0000"/>
                <w:sz w:val="20"/>
                <w:szCs w:val="20"/>
              </w:rPr>
            </w:pPr>
            <w:r w:rsidRPr="00F13300">
              <w:rPr>
                <w:rFonts w:cstheme="minorHAnsi"/>
                <w:bCs/>
                <w:color w:val="FF0000"/>
                <w:sz w:val="20"/>
                <w:szCs w:val="20"/>
              </w:rPr>
              <w:t>Can ask</w:t>
            </w:r>
            <w:r>
              <w:rPr>
                <w:rFonts w:cstheme="minorHAnsi"/>
                <w:bCs/>
                <w:color w:val="FF0000"/>
                <w:sz w:val="20"/>
                <w:szCs w:val="20"/>
              </w:rPr>
              <w:t xml:space="preserve"> relevant questions using a range of secondary sources such as photographs and artefacts</w:t>
            </w:r>
          </w:p>
          <w:p w14:paraId="2BA073FC" w14:textId="47BE49C5" w:rsidR="00F13300" w:rsidRPr="00F13300" w:rsidRDefault="00F13300" w:rsidP="00F13300">
            <w:pPr>
              <w:pStyle w:val="ListParagraph"/>
              <w:numPr>
                <w:ilvl w:val="0"/>
                <w:numId w:val="20"/>
              </w:numPr>
              <w:ind w:left="119" w:hanging="119"/>
              <w:rPr>
                <w:rFonts w:cstheme="minorHAnsi"/>
                <w:bCs/>
                <w:color w:val="FF0000"/>
                <w:sz w:val="20"/>
                <w:szCs w:val="20"/>
              </w:rPr>
            </w:pPr>
            <w:r>
              <w:rPr>
                <w:rFonts w:cstheme="minorHAnsi"/>
                <w:bCs/>
                <w:color w:val="FF0000"/>
                <w:sz w:val="20"/>
                <w:szCs w:val="20"/>
              </w:rPr>
              <w:t>Can find out more about an event in the past from asking historical questions</w:t>
            </w:r>
          </w:p>
        </w:tc>
        <w:tc>
          <w:tcPr>
            <w:tcW w:w="1903" w:type="dxa"/>
          </w:tcPr>
          <w:p w14:paraId="458E5D91" w14:textId="438EDCF9" w:rsidR="00F13300" w:rsidRPr="00F13300" w:rsidRDefault="00F13300" w:rsidP="00F13300">
            <w:pPr>
              <w:pStyle w:val="ListParagraph"/>
              <w:numPr>
                <w:ilvl w:val="0"/>
                <w:numId w:val="20"/>
              </w:numPr>
              <w:ind w:left="119" w:hanging="119"/>
              <w:rPr>
                <w:rFonts w:cstheme="minorHAnsi"/>
                <w:bCs/>
                <w:color w:val="FF0000"/>
                <w:sz w:val="20"/>
                <w:szCs w:val="20"/>
              </w:rPr>
            </w:pPr>
            <w:r>
              <w:rPr>
                <w:rFonts w:cstheme="minorHAnsi"/>
                <w:bCs/>
                <w:color w:val="FF0000"/>
                <w:sz w:val="20"/>
                <w:szCs w:val="20"/>
              </w:rPr>
              <w:t>Can research the past using multiple sources and summarise the key points</w:t>
            </w:r>
          </w:p>
        </w:tc>
        <w:tc>
          <w:tcPr>
            <w:tcW w:w="1904" w:type="dxa"/>
          </w:tcPr>
          <w:p w14:paraId="48C8D837" w14:textId="77777777" w:rsidR="00F13300" w:rsidRDefault="00F13300" w:rsidP="00F13300">
            <w:pPr>
              <w:pStyle w:val="ListParagraph"/>
              <w:numPr>
                <w:ilvl w:val="0"/>
                <w:numId w:val="20"/>
              </w:numPr>
              <w:ind w:left="119" w:hanging="119"/>
              <w:rPr>
                <w:rFonts w:cstheme="minorHAnsi"/>
                <w:bCs/>
                <w:color w:val="FF0000"/>
                <w:sz w:val="20"/>
                <w:szCs w:val="20"/>
              </w:rPr>
            </w:pPr>
            <w:r>
              <w:rPr>
                <w:rFonts w:cstheme="minorHAnsi"/>
                <w:bCs/>
                <w:color w:val="FF0000"/>
                <w:sz w:val="20"/>
                <w:szCs w:val="20"/>
              </w:rPr>
              <w:t>Can use more than  one source of information to bring together a conclusion about an historical event</w:t>
            </w:r>
          </w:p>
          <w:p w14:paraId="01A86769" w14:textId="6948D6D1" w:rsidR="00F13300" w:rsidRPr="00F13300" w:rsidRDefault="00F13300" w:rsidP="00E352A1">
            <w:pPr>
              <w:pStyle w:val="ListParagraph"/>
              <w:ind w:left="119"/>
              <w:rPr>
                <w:rFonts w:cstheme="minorHAnsi"/>
                <w:bCs/>
                <w:color w:val="FF0000"/>
                <w:sz w:val="20"/>
                <w:szCs w:val="20"/>
              </w:rPr>
            </w:pPr>
          </w:p>
        </w:tc>
        <w:tc>
          <w:tcPr>
            <w:tcW w:w="1903" w:type="dxa"/>
          </w:tcPr>
          <w:p w14:paraId="3493D18E" w14:textId="740ECD0C" w:rsidR="00F13300" w:rsidRPr="00F13300" w:rsidRDefault="00E352A1" w:rsidP="00F13300">
            <w:pPr>
              <w:pStyle w:val="ListParagraph"/>
              <w:numPr>
                <w:ilvl w:val="0"/>
                <w:numId w:val="20"/>
              </w:numPr>
              <w:ind w:left="119" w:hanging="119"/>
              <w:rPr>
                <w:rFonts w:cstheme="minorHAnsi"/>
                <w:bCs/>
                <w:color w:val="FF0000"/>
                <w:sz w:val="20"/>
                <w:szCs w:val="20"/>
              </w:rPr>
            </w:pPr>
            <w:r>
              <w:rPr>
                <w:rFonts w:cstheme="minorHAnsi"/>
                <w:bCs/>
                <w:color w:val="FF0000"/>
                <w:sz w:val="20"/>
                <w:szCs w:val="20"/>
              </w:rPr>
              <w:t>Can use specific search engines on the Internet to help them find out information</w:t>
            </w:r>
            <w:r>
              <w:rPr>
                <w:rFonts w:cstheme="minorHAnsi"/>
                <w:bCs/>
                <w:color w:val="FF0000"/>
                <w:sz w:val="20"/>
                <w:szCs w:val="20"/>
              </w:rPr>
              <w:t xml:space="preserve"> about the past and present their findings coherently</w:t>
            </w:r>
          </w:p>
        </w:tc>
        <w:tc>
          <w:tcPr>
            <w:tcW w:w="1904" w:type="dxa"/>
          </w:tcPr>
          <w:p w14:paraId="25DB0716" w14:textId="6E4EFA98" w:rsidR="00E352A1" w:rsidRPr="00F13300" w:rsidRDefault="00E352A1" w:rsidP="00F13300">
            <w:pPr>
              <w:pStyle w:val="ListParagraph"/>
              <w:numPr>
                <w:ilvl w:val="0"/>
                <w:numId w:val="20"/>
              </w:numPr>
              <w:ind w:left="119" w:hanging="119"/>
              <w:rPr>
                <w:rFonts w:cstheme="minorHAnsi"/>
                <w:bCs/>
                <w:color w:val="FF0000"/>
                <w:sz w:val="20"/>
                <w:szCs w:val="20"/>
              </w:rPr>
            </w:pPr>
            <w:r>
              <w:rPr>
                <w:rFonts w:cstheme="minorHAnsi"/>
                <w:bCs/>
                <w:color w:val="FF0000"/>
                <w:sz w:val="20"/>
                <w:szCs w:val="20"/>
              </w:rPr>
              <w:t>Can look at two different versions of an event and say how</w:t>
            </w:r>
            <w:r>
              <w:rPr>
                <w:rFonts w:cstheme="minorHAnsi"/>
                <w:bCs/>
                <w:color w:val="FF0000"/>
                <w:sz w:val="20"/>
                <w:szCs w:val="20"/>
              </w:rPr>
              <w:t>, and why,</w:t>
            </w:r>
            <w:r>
              <w:rPr>
                <w:rFonts w:cstheme="minorHAnsi"/>
                <w:bCs/>
                <w:color w:val="FF0000"/>
                <w:sz w:val="20"/>
                <w:szCs w:val="20"/>
              </w:rPr>
              <w:t xml:space="preserve"> the author may be attempting to persuade or give a specific viewpoint</w:t>
            </w:r>
          </w:p>
        </w:tc>
        <w:tc>
          <w:tcPr>
            <w:tcW w:w="1904" w:type="dxa"/>
          </w:tcPr>
          <w:p w14:paraId="5EAB9572" w14:textId="650BAF27" w:rsidR="00F13300" w:rsidRPr="00E352A1" w:rsidRDefault="00E352A1" w:rsidP="00E352A1">
            <w:pPr>
              <w:pStyle w:val="ListParagraph"/>
              <w:numPr>
                <w:ilvl w:val="0"/>
                <w:numId w:val="20"/>
              </w:numPr>
              <w:ind w:left="119" w:hanging="119"/>
              <w:rPr>
                <w:rFonts w:cstheme="minorHAnsi"/>
                <w:bCs/>
                <w:color w:val="FF0000"/>
                <w:sz w:val="20"/>
                <w:szCs w:val="20"/>
              </w:rPr>
            </w:pPr>
            <w:r>
              <w:rPr>
                <w:rFonts w:cstheme="minorHAnsi"/>
                <w:bCs/>
                <w:color w:val="FF0000"/>
                <w:sz w:val="20"/>
                <w:szCs w:val="20"/>
              </w:rPr>
              <w:t>Can understand historical concepts and use them to make connections, draw contrasts, analyse trends and ask questions about the past</w:t>
            </w:r>
            <w:bookmarkStart w:id="0" w:name="_GoBack"/>
            <w:bookmarkEnd w:id="0"/>
          </w:p>
        </w:tc>
      </w:tr>
    </w:tbl>
    <w:p w14:paraId="7DAC007E" w14:textId="72435BD7" w:rsidR="00AD3EEE" w:rsidRDefault="00AD3EEE">
      <w:pPr>
        <w:rPr>
          <w:rFonts w:ascii="Arial" w:hAnsi="Arial" w:cs="Arial"/>
          <w:b/>
          <w:bCs/>
          <w:sz w:val="20"/>
          <w:szCs w:val="20"/>
        </w:rPr>
      </w:pPr>
      <w:r>
        <w:rPr>
          <w:rFonts w:ascii="Arial" w:hAnsi="Arial" w:cs="Arial"/>
          <w:b/>
          <w:bCs/>
          <w:sz w:val="20"/>
          <w:szCs w:val="20"/>
        </w:rPr>
        <w:t xml:space="preserve"> </w:t>
      </w:r>
    </w:p>
    <w:p w14:paraId="1D274CEE" w14:textId="33AD8CA9" w:rsidR="0017447D" w:rsidRDefault="0017447D">
      <w:pPr>
        <w:rPr>
          <w:rFonts w:ascii="Arial" w:hAnsi="Arial" w:cs="Arial"/>
          <w:b/>
          <w:bCs/>
          <w:sz w:val="20"/>
          <w:szCs w:val="20"/>
        </w:rPr>
      </w:pPr>
    </w:p>
    <w:p w14:paraId="5B87E004" w14:textId="6728F961" w:rsidR="000C3631" w:rsidRPr="000C3631" w:rsidRDefault="000C3631" w:rsidP="00237F3F">
      <w:pPr>
        <w:pStyle w:val="ListParagraph"/>
        <w:ind w:left="360"/>
        <w:rPr>
          <w:rFonts w:ascii="Arial" w:hAnsi="Arial" w:cs="Arial"/>
          <w:b/>
          <w:bCs/>
          <w:sz w:val="20"/>
          <w:szCs w:val="20"/>
        </w:rPr>
      </w:pPr>
    </w:p>
    <w:sectPr w:rsidR="000C3631" w:rsidRPr="000C3631" w:rsidSect="003A72AB">
      <w:pgSz w:w="16838" w:h="11906" w:orient="landscape"/>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1D1"/>
    <w:multiLevelType w:val="hybridMultilevel"/>
    <w:tmpl w:val="F28E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04A1F"/>
    <w:multiLevelType w:val="hybridMultilevel"/>
    <w:tmpl w:val="8E1EB9A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 w15:restartNumberingAfterBreak="0">
    <w:nsid w:val="021210DF"/>
    <w:multiLevelType w:val="hybridMultilevel"/>
    <w:tmpl w:val="F914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42FA8"/>
    <w:multiLevelType w:val="hybridMultilevel"/>
    <w:tmpl w:val="0790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B30A1"/>
    <w:multiLevelType w:val="hybridMultilevel"/>
    <w:tmpl w:val="84AC4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B21CB"/>
    <w:multiLevelType w:val="hybridMultilevel"/>
    <w:tmpl w:val="5F88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A46C3"/>
    <w:multiLevelType w:val="hybridMultilevel"/>
    <w:tmpl w:val="DBC4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9370A"/>
    <w:multiLevelType w:val="hybridMultilevel"/>
    <w:tmpl w:val="7C1EF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93509"/>
    <w:multiLevelType w:val="hybridMultilevel"/>
    <w:tmpl w:val="8E026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8C01D6"/>
    <w:multiLevelType w:val="hybridMultilevel"/>
    <w:tmpl w:val="4E02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B10AB"/>
    <w:multiLevelType w:val="hybridMultilevel"/>
    <w:tmpl w:val="694E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D1347"/>
    <w:multiLevelType w:val="hybridMultilevel"/>
    <w:tmpl w:val="8194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033A8"/>
    <w:multiLevelType w:val="hybridMultilevel"/>
    <w:tmpl w:val="FE0E1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55BF8"/>
    <w:multiLevelType w:val="hybridMultilevel"/>
    <w:tmpl w:val="05C0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45AF9"/>
    <w:multiLevelType w:val="hybridMultilevel"/>
    <w:tmpl w:val="BAB8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F23D3"/>
    <w:multiLevelType w:val="hybridMultilevel"/>
    <w:tmpl w:val="2EB4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B35475"/>
    <w:multiLevelType w:val="hybridMultilevel"/>
    <w:tmpl w:val="8DC8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331384"/>
    <w:multiLevelType w:val="hybridMultilevel"/>
    <w:tmpl w:val="CB14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302A52"/>
    <w:multiLevelType w:val="hybridMultilevel"/>
    <w:tmpl w:val="A7E4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7658BA"/>
    <w:multiLevelType w:val="hybridMultilevel"/>
    <w:tmpl w:val="4C34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923F52"/>
    <w:multiLevelType w:val="hybridMultilevel"/>
    <w:tmpl w:val="F74E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FC043E"/>
    <w:multiLevelType w:val="hybridMultilevel"/>
    <w:tmpl w:val="F7180EAE"/>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2" w15:restartNumberingAfterBreak="0">
    <w:nsid w:val="684E38E2"/>
    <w:multiLevelType w:val="hybridMultilevel"/>
    <w:tmpl w:val="F848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BD78D3"/>
    <w:multiLevelType w:val="hybridMultilevel"/>
    <w:tmpl w:val="0F7E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836AFC"/>
    <w:multiLevelType w:val="hybridMultilevel"/>
    <w:tmpl w:val="262C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9149EA"/>
    <w:multiLevelType w:val="hybridMultilevel"/>
    <w:tmpl w:val="D55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8C104E"/>
    <w:multiLevelType w:val="hybridMultilevel"/>
    <w:tmpl w:val="840A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25"/>
  </w:num>
  <w:num w:numId="4">
    <w:abstractNumId w:val="19"/>
  </w:num>
  <w:num w:numId="5">
    <w:abstractNumId w:val="3"/>
  </w:num>
  <w:num w:numId="6">
    <w:abstractNumId w:val="20"/>
  </w:num>
  <w:num w:numId="7">
    <w:abstractNumId w:val="26"/>
  </w:num>
  <w:num w:numId="8">
    <w:abstractNumId w:val="13"/>
  </w:num>
  <w:num w:numId="9">
    <w:abstractNumId w:val="15"/>
  </w:num>
  <w:num w:numId="10">
    <w:abstractNumId w:val="12"/>
  </w:num>
  <w:num w:numId="11">
    <w:abstractNumId w:val="6"/>
  </w:num>
  <w:num w:numId="12">
    <w:abstractNumId w:val="5"/>
  </w:num>
  <w:num w:numId="13">
    <w:abstractNumId w:val="4"/>
  </w:num>
  <w:num w:numId="14">
    <w:abstractNumId w:val="0"/>
  </w:num>
  <w:num w:numId="15">
    <w:abstractNumId w:val="17"/>
  </w:num>
  <w:num w:numId="16">
    <w:abstractNumId w:val="24"/>
  </w:num>
  <w:num w:numId="17">
    <w:abstractNumId w:val="23"/>
  </w:num>
  <w:num w:numId="18">
    <w:abstractNumId w:val="18"/>
  </w:num>
  <w:num w:numId="19">
    <w:abstractNumId w:val="2"/>
  </w:num>
  <w:num w:numId="20">
    <w:abstractNumId w:val="10"/>
  </w:num>
  <w:num w:numId="21">
    <w:abstractNumId w:val="11"/>
  </w:num>
  <w:num w:numId="22">
    <w:abstractNumId w:val="16"/>
  </w:num>
  <w:num w:numId="23">
    <w:abstractNumId w:val="22"/>
  </w:num>
  <w:num w:numId="24">
    <w:abstractNumId w:val="9"/>
  </w:num>
  <w:num w:numId="25">
    <w:abstractNumId w:val="7"/>
  </w:num>
  <w:num w:numId="26">
    <w:abstractNumId w:val="1"/>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EE"/>
    <w:rsid w:val="000200CC"/>
    <w:rsid w:val="00027C28"/>
    <w:rsid w:val="00030412"/>
    <w:rsid w:val="00036332"/>
    <w:rsid w:val="0004478B"/>
    <w:rsid w:val="000C3631"/>
    <w:rsid w:val="00123A22"/>
    <w:rsid w:val="00133533"/>
    <w:rsid w:val="0013377E"/>
    <w:rsid w:val="00147B1F"/>
    <w:rsid w:val="0017294C"/>
    <w:rsid w:val="0017447D"/>
    <w:rsid w:val="001C07A0"/>
    <w:rsid w:val="001C6988"/>
    <w:rsid w:val="001D0612"/>
    <w:rsid w:val="001D302D"/>
    <w:rsid w:val="001D4081"/>
    <w:rsid w:val="001F3B2A"/>
    <w:rsid w:val="001F572E"/>
    <w:rsid w:val="00237F3F"/>
    <w:rsid w:val="0024790E"/>
    <w:rsid w:val="0025103A"/>
    <w:rsid w:val="002743A9"/>
    <w:rsid w:val="002C441D"/>
    <w:rsid w:val="002D626A"/>
    <w:rsid w:val="003030EF"/>
    <w:rsid w:val="0030382A"/>
    <w:rsid w:val="003A0C37"/>
    <w:rsid w:val="003A72AB"/>
    <w:rsid w:val="003E15EE"/>
    <w:rsid w:val="003F20B9"/>
    <w:rsid w:val="004019EE"/>
    <w:rsid w:val="004035CA"/>
    <w:rsid w:val="00414BED"/>
    <w:rsid w:val="00445DB9"/>
    <w:rsid w:val="00455F4F"/>
    <w:rsid w:val="004707FB"/>
    <w:rsid w:val="004954E1"/>
    <w:rsid w:val="004A3A87"/>
    <w:rsid w:val="004B6539"/>
    <w:rsid w:val="004F5FA4"/>
    <w:rsid w:val="00511A47"/>
    <w:rsid w:val="00515759"/>
    <w:rsid w:val="00550DAF"/>
    <w:rsid w:val="00591EE6"/>
    <w:rsid w:val="005B1AAA"/>
    <w:rsid w:val="005B3EDF"/>
    <w:rsid w:val="005E5968"/>
    <w:rsid w:val="005F4193"/>
    <w:rsid w:val="00633073"/>
    <w:rsid w:val="006904B9"/>
    <w:rsid w:val="006944AE"/>
    <w:rsid w:val="006D5F3A"/>
    <w:rsid w:val="006E0077"/>
    <w:rsid w:val="006F57B1"/>
    <w:rsid w:val="0073076F"/>
    <w:rsid w:val="007371A8"/>
    <w:rsid w:val="00737D89"/>
    <w:rsid w:val="007443AB"/>
    <w:rsid w:val="007508D1"/>
    <w:rsid w:val="0075413C"/>
    <w:rsid w:val="0079273C"/>
    <w:rsid w:val="007A5A94"/>
    <w:rsid w:val="007C06D8"/>
    <w:rsid w:val="007D64E7"/>
    <w:rsid w:val="007D6B83"/>
    <w:rsid w:val="007F0B66"/>
    <w:rsid w:val="00881134"/>
    <w:rsid w:val="008A33BF"/>
    <w:rsid w:val="008A3832"/>
    <w:rsid w:val="008C4453"/>
    <w:rsid w:val="008D49EC"/>
    <w:rsid w:val="009036AC"/>
    <w:rsid w:val="00934503"/>
    <w:rsid w:val="00953658"/>
    <w:rsid w:val="00963536"/>
    <w:rsid w:val="009C1322"/>
    <w:rsid w:val="00A12170"/>
    <w:rsid w:val="00A45B1F"/>
    <w:rsid w:val="00A57554"/>
    <w:rsid w:val="00A94638"/>
    <w:rsid w:val="00A94D76"/>
    <w:rsid w:val="00AB59A5"/>
    <w:rsid w:val="00AD3EEE"/>
    <w:rsid w:val="00B1220E"/>
    <w:rsid w:val="00B34962"/>
    <w:rsid w:val="00B7008A"/>
    <w:rsid w:val="00BA1147"/>
    <w:rsid w:val="00BA752F"/>
    <w:rsid w:val="00BD1672"/>
    <w:rsid w:val="00BD5666"/>
    <w:rsid w:val="00C0324B"/>
    <w:rsid w:val="00C0656C"/>
    <w:rsid w:val="00C316B9"/>
    <w:rsid w:val="00C349C7"/>
    <w:rsid w:val="00C539C7"/>
    <w:rsid w:val="00C94A84"/>
    <w:rsid w:val="00CA23A5"/>
    <w:rsid w:val="00CA6710"/>
    <w:rsid w:val="00CB108E"/>
    <w:rsid w:val="00CC4B2C"/>
    <w:rsid w:val="00D014D5"/>
    <w:rsid w:val="00D032FD"/>
    <w:rsid w:val="00D14302"/>
    <w:rsid w:val="00D201D5"/>
    <w:rsid w:val="00D30676"/>
    <w:rsid w:val="00D37620"/>
    <w:rsid w:val="00D463CF"/>
    <w:rsid w:val="00D50104"/>
    <w:rsid w:val="00D616A9"/>
    <w:rsid w:val="00D72A29"/>
    <w:rsid w:val="00D80007"/>
    <w:rsid w:val="00D85F88"/>
    <w:rsid w:val="00DA2C83"/>
    <w:rsid w:val="00DD2F7B"/>
    <w:rsid w:val="00DE5014"/>
    <w:rsid w:val="00E352A1"/>
    <w:rsid w:val="00E46551"/>
    <w:rsid w:val="00E504A8"/>
    <w:rsid w:val="00E5260B"/>
    <w:rsid w:val="00E57353"/>
    <w:rsid w:val="00E97A1F"/>
    <w:rsid w:val="00EB3299"/>
    <w:rsid w:val="00EC3301"/>
    <w:rsid w:val="00EC7C37"/>
    <w:rsid w:val="00EE15AF"/>
    <w:rsid w:val="00F13300"/>
    <w:rsid w:val="00F934F6"/>
    <w:rsid w:val="00F964DD"/>
    <w:rsid w:val="110429A1"/>
    <w:rsid w:val="31B1B708"/>
    <w:rsid w:val="4496962C"/>
    <w:rsid w:val="4632668D"/>
    <w:rsid w:val="6315D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C446"/>
  <w15:chartTrackingRefBased/>
  <w15:docId w15:val="{23A9EE4C-8CE1-4C86-A9F2-7865206B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3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631"/>
    <w:pPr>
      <w:ind w:left="720"/>
      <w:contextualSpacing/>
    </w:pPr>
  </w:style>
  <w:style w:type="paragraph" w:styleId="BalloonText">
    <w:name w:val="Balloon Text"/>
    <w:basedOn w:val="Normal"/>
    <w:link w:val="BalloonTextChar"/>
    <w:uiPriority w:val="99"/>
    <w:semiHidden/>
    <w:unhideWhenUsed/>
    <w:rsid w:val="00F964D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964D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31659">
      <w:bodyDiv w:val="1"/>
      <w:marLeft w:val="0"/>
      <w:marRight w:val="0"/>
      <w:marTop w:val="0"/>
      <w:marBottom w:val="0"/>
      <w:divBdr>
        <w:top w:val="none" w:sz="0" w:space="0" w:color="auto"/>
        <w:left w:val="none" w:sz="0" w:space="0" w:color="auto"/>
        <w:bottom w:val="none" w:sz="0" w:space="0" w:color="auto"/>
        <w:right w:val="none" w:sz="0" w:space="0" w:color="auto"/>
      </w:divBdr>
    </w:div>
    <w:div w:id="111602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5" ma:contentTypeDescription="Create a new document." ma:contentTypeScope="" ma:versionID="dbb893cce528ae4a92763a49cbb33e41">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ea1e087c0b45bf396494995d5f87ac72"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53f6a38-261f-46dd-879f-b63c6fdbfedc" xsi:nil="true"/>
  </documentManagement>
</p:properties>
</file>

<file path=customXml/itemProps1.xml><?xml version="1.0" encoding="utf-8"?>
<ds:datastoreItem xmlns:ds="http://schemas.openxmlformats.org/officeDocument/2006/customXml" ds:itemID="{77488B73-09DE-46E8-8BAC-6E90A4E13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2432BC-0630-4978-9266-318F74608793}">
  <ds:schemaRefs>
    <ds:schemaRef ds:uri="http://schemas.microsoft.com/sharepoint/v3/contenttype/forms"/>
  </ds:schemaRefs>
</ds:datastoreItem>
</file>

<file path=customXml/itemProps3.xml><?xml version="1.0" encoding="utf-8"?>
<ds:datastoreItem xmlns:ds="http://schemas.openxmlformats.org/officeDocument/2006/customXml" ds:itemID="{1B863226-1765-4ED8-962D-C5E87172FED8}">
  <ds:schemaRefs>
    <ds:schemaRef ds:uri="953f6a38-261f-46dd-879f-b63c6fdbfedc"/>
    <ds:schemaRef ds:uri="http://schemas.microsoft.com/office/2006/metadata/properties"/>
    <ds:schemaRef ds:uri="a09d7762-be6f-4bbc-ae89-9c35a7501914"/>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Crowther</dc:creator>
  <cp:keywords/>
  <dc:description/>
  <cp:lastModifiedBy>Karen Yates</cp:lastModifiedBy>
  <cp:revision>2</cp:revision>
  <cp:lastPrinted>2022-12-20T23:39:00Z</cp:lastPrinted>
  <dcterms:created xsi:type="dcterms:W3CDTF">2023-06-18T19:45:00Z</dcterms:created>
  <dcterms:modified xsi:type="dcterms:W3CDTF">2023-06-18T19:45:00Z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y fmtid="{D5CDD505-2E9C-101B-9397-08002B2CF9AE}" pid="3" name="_dlc_DocIdItemGuid">
    <vt:lpwstr>e43bd7e0-8581-4272-9fd4-fb4f3497d81e</vt:lpwstr>
  </property>
  <property fmtid="{D5CDD505-2E9C-101B-9397-08002B2CF9AE}" pid="4" name="MediaServiceImageTags">
    <vt:lpwstr/>
  </property>
</Properties>
</file>