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CB5A" w14:textId="01F35FA3" w:rsidR="00D46044" w:rsidRPr="00D5508D" w:rsidRDefault="00096BD3" w:rsidP="00D46044">
      <w:pPr>
        <w:pStyle w:val="Default"/>
        <w:rPr>
          <w:rFonts w:asciiTheme="minorHAnsi" w:hAnsiTheme="minorHAnsi" w:cstheme="minorHAnsi"/>
          <w:sz w:val="32"/>
          <w:szCs w:val="32"/>
        </w:rPr>
      </w:pPr>
      <w:r>
        <w:rPr>
          <w:rFonts w:asciiTheme="minorHAnsi" w:hAnsiTheme="minorHAnsi" w:cstheme="minorHAnsi"/>
          <w:b/>
          <w:bCs/>
          <w:color w:val="323232"/>
          <w:sz w:val="28"/>
          <w:szCs w:val="28"/>
        </w:rPr>
        <w:t>Summer 1</w:t>
      </w:r>
      <w:r w:rsidR="00D46044" w:rsidRPr="00D5508D">
        <w:rPr>
          <w:rFonts w:asciiTheme="minorHAnsi" w:hAnsiTheme="minorHAnsi" w:cstheme="minorHAnsi"/>
          <w:b/>
          <w:bCs/>
          <w:sz w:val="32"/>
          <w:szCs w:val="32"/>
        </w:rPr>
        <w:t xml:space="preserve"> </w:t>
      </w:r>
      <w:r w:rsidR="005C2243">
        <w:rPr>
          <w:rFonts w:asciiTheme="minorHAnsi" w:hAnsiTheme="minorHAnsi" w:cstheme="minorHAnsi"/>
          <w:b/>
          <w:bCs/>
          <w:sz w:val="32"/>
          <w:szCs w:val="32"/>
        </w:rPr>
        <w:t>– Curriculum Letter</w:t>
      </w:r>
    </w:p>
    <w:p w14:paraId="34D26AC0" w14:textId="6615D018" w:rsidR="001A2245" w:rsidRDefault="00D46044" w:rsidP="005C2243">
      <w:pPr>
        <w:rPr>
          <w:rFonts w:cstheme="minorHAnsi"/>
          <w:color w:val="323232"/>
          <w:sz w:val="20"/>
          <w:szCs w:val="20"/>
        </w:rPr>
      </w:pPr>
      <w:r w:rsidRPr="00D5508D">
        <w:rPr>
          <w:rFonts w:cstheme="minorHAnsi"/>
          <w:color w:val="323232"/>
          <w:sz w:val="20"/>
          <w:szCs w:val="20"/>
        </w:rPr>
        <w:t>We hope the information below will provide you and your child with the information you need</w:t>
      </w:r>
      <w:r w:rsidR="005C2243">
        <w:rPr>
          <w:rFonts w:cstheme="minorHAnsi"/>
          <w:color w:val="323232"/>
          <w:sz w:val="20"/>
          <w:szCs w:val="20"/>
        </w:rPr>
        <w:t xml:space="preserve"> regarding what we are learning in the next half term in Year 1.</w:t>
      </w:r>
    </w:p>
    <w:p w14:paraId="369E93E7" w14:textId="77777777" w:rsidR="005C2243" w:rsidRPr="005C2243" w:rsidRDefault="005C2243" w:rsidP="005C2243">
      <w:pPr>
        <w:spacing w:after="0"/>
        <w:rPr>
          <w:rFonts w:cstheme="minorHAnsi"/>
          <w:b/>
          <w:sz w:val="20"/>
          <w:szCs w:val="20"/>
        </w:rPr>
      </w:pPr>
      <w:r w:rsidRPr="005C2243">
        <w:rPr>
          <w:rFonts w:cstheme="minorHAnsi"/>
          <w:b/>
          <w:sz w:val="20"/>
          <w:szCs w:val="20"/>
        </w:rPr>
        <w:t>English</w:t>
      </w:r>
    </w:p>
    <w:p w14:paraId="151ABD16" w14:textId="7C27074B" w:rsidR="00D46044" w:rsidRPr="005C2243" w:rsidRDefault="00D46044" w:rsidP="005C2243">
      <w:pPr>
        <w:rPr>
          <w:rFonts w:cstheme="minorHAnsi"/>
          <w:color w:val="323232"/>
          <w:sz w:val="20"/>
          <w:szCs w:val="20"/>
        </w:rPr>
      </w:pPr>
      <w:r w:rsidRPr="00D5508D">
        <w:rPr>
          <w:rFonts w:cstheme="minorHAnsi"/>
          <w:sz w:val="20"/>
          <w:szCs w:val="20"/>
        </w:rPr>
        <w:t xml:space="preserve">Our story </w:t>
      </w:r>
      <w:r w:rsidR="005C2243">
        <w:rPr>
          <w:rFonts w:cstheme="minorHAnsi"/>
          <w:sz w:val="20"/>
          <w:szCs w:val="20"/>
        </w:rPr>
        <w:t xml:space="preserve">will be </w:t>
      </w:r>
      <w:r w:rsidR="00A7516E">
        <w:rPr>
          <w:rFonts w:cstheme="minorHAnsi"/>
          <w:sz w:val="20"/>
          <w:szCs w:val="20"/>
        </w:rPr>
        <w:t xml:space="preserve">Giraffes Can’t Dance by Giles </w:t>
      </w:r>
      <w:proofErr w:type="spellStart"/>
      <w:r w:rsidR="00A7516E">
        <w:rPr>
          <w:rFonts w:cstheme="minorHAnsi"/>
          <w:sz w:val="20"/>
          <w:szCs w:val="20"/>
        </w:rPr>
        <w:t>Andreae</w:t>
      </w:r>
      <w:proofErr w:type="spellEnd"/>
      <w:r w:rsidR="005C2243">
        <w:rPr>
          <w:rFonts w:cstheme="minorHAnsi"/>
          <w:sz w:val="20"/>
          <w:szCs w:val="20"/>
        </w:rPr>
        <w:t xml:space="preserve">. We will be learning </w:t>
      </w:r>
      <w:r w:rsidR="00A7516E">
        <w:rPr>
          <w:rFonts w:cstheme="minorHAnsi"/>
          <w:sz w:val="20"/>
          <w:szCs w:val="20"/>
        </w:rPr>
        <w:t>to retell the story and write a fact file.</w:t>
      </w:r>
    </w:p>
    <w:p w14:paraId="01E1B4DF" w14:textId="03EB9441" w:rsidR="005C2243" w:rsidRPr="005C2243" w:rsidRDefault="005C2243" w:rsidP="00D46044">
      <w:pPr>
        <w:pStyle w:val="Default"/>
        <w:rPr>
          <w:rFonts w:asciiTheme="minorHAnsi" w:hAnsiTheme="minorHAnsi" w:cstheme="minorHAnsi"/>
          <w:b/>
          <w:sz w:val="20"/>
          <w:szCs w:val="20"/>
        </w:rPr>
      </w:pPr>
      <w:r w:rsidRPr="005C2243">
        <w:rPr>
          <w:rFonts w:asciiTheme="minorHAnsi" w:hAnsiTheme="minorHAnsi" w:cstheme="minorHAnsi"/>
          <w:b/>
          <w:sz w:val="20"/>
          <w:szCs w:val="20"/>
        </w:rPr>
        <w:t>Maths</w:t>
      </w:r>
    </w:p>
    <w:p w14:paraId="319FAD8A" w14:textId="62DAF2E9" w:rsidR="005C2243" w:rsidRDefault="005C2243" w:rsidP="00A7516E">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A7516E">
        <w:rPr>
          <w:rFonts w:asciiTheme="minorHAnsi" w:hAnsiTheme="minorHAnsi" w:cstheme="minorHAnsi"/>
          <w:sz w:val="20"/>
          <w:szCs w:val="20"/>
        </w:rPr>
        <w:t>Multiplication and division – calculating the answer to problems using concrete objects.</w:t>
      </w:r>
    </w:p>
    <w:p w14:paraId="12AC5EB9" w14:textId="33E9F485" w:rsidR="00A7516E" w:rsidRDefault="00A7516E" w:rsidP="00A7516E">
      <w:pPr>
        <w:pStyle w:val="Default"/>
        <w:rPr>
          <w:rFonts w:asciiTheme="minorHAnsi" w:hAnsiTheme="minorHAnsi" w:cstheme="minorHAnsi"/>
          <w:sz w:val="20"/>
          <w:szCs w:val="20"/>
        </w:rPr>
      </w:pPr>
      <w:r>
        <w:rPr>
          <w:rFonts w:asciiTheme="minorHAnsi" w:hAnsiTheme="minorHAnsi" w:cstheme="minorHAnsi"/>
          <w:sz w:val="20"/>
          <w:szCs w:val="20"/>
        </w:rPr>
        <w:t>- Fractions – recognise, find and name a half and a quarter of an object, shape or quantity.</w:t>
      </w:r>
    </w:p>
    <w:p w14:paraId="1DF970CC" w14:textId="4DF4C950" w:rsidR="00A7516E" w:rsidRDefault="00A7516E" w:rsidP="00A7516E">
      <w:pPr>
        <w:pStyle w:val="Default"/>
        <w:rPr>
          <w:rFonts w:asciiTheme="minorHAnsi" w:hAnsiTheme="minorHAnsi" w:cstheme="minorHAnsi"/>
          <w:sz w:val="20"/>
          <w:szCs w:val="20"/>
        </w:rPr>
      </w:pPr>
      <w:r>
        <w:rPr>
          <w:rFonts w:asciiTheme="minorHAnsi" w:hAnsiTheme="minorHAnsi" w:cstheme="minorHAnsi"/>
          <w:sz w:val="20"/>
          <w:szCs w:val="20"/>
        </w:rPr>
        <w:t xml:space="preserve">- Position and direction - </w:t>
      </w:r>
      <w:r w:rsidRPr="00A7516E">
        <w:rPr>
          <w:rFonts w:asciiTheme="minorHAnsi" w:hAnsiTheme="minorHAnsi" w:cstheme="minorHAnsi"/>
          <w:sz w:val="20"/>
          <w:szCs w:val="20"/>
        </w:rPr>
        <w:t>describe position, direction and movement, including whole, half, quarter and three</w:t>
      </w:r>
      <w:r>
        <w:rPr>
          <w:rFonts w:asciiTheme="minorHAnsi" w:hAnsiTheme="minorHAnsi" w:cstheme="minorHAnsi"/>
          <w:sz w:val="20"/>
          <w:szCs w:val="20"/>
        </w:rPr>
        <w:t xml:space="preserve"> </w:t>
      </w:r>
      <w:r w:rsidRPr="00A7516E">
        <w:rPr>
          <w:rFonts w:asciiTheme="minorHAnsi" w:hAnsiTheme="minorHAnsi" w:cstheme="minorHAnsi"/>
          <w:sz w:val="20"/>
          <w:szCs w:val="20"/>
        </w:rPr>
        <w:t>quarter turns.</w:t>
      </w:r>
    </w:p>
    <w:p w14:paraId="5A29984B" w14:textId="29837A6E" w:rsidR="005C2243" w:rsidRDefault="005C2243" w:rsidP="00D46044">
      <w:pPr>
        <w:pStyle w:val="Default"/>
        <w:rPr>
          <w:rFonts w:asciiTheme="minorHAnsi" w:hAnsiTheme="minorHAnsi" w:cstheme="minorHAnsi"/>
          <w:sz w:val="20"/>
          <w:szCs w:val="20"/>
        </w:rPr>
      </w:pPr>
    </w:p>
    <w:p w14:paraId="33FC9106" w14:textId="57807C16" w:rsidR="005C2243" w:rsidRPr="005C2243" w:rsidRDefault="005C2243" w:rsidP="00D46044">
      <w:pPr>
        <w:pStyle w:val="Default"/>
        <w:rPr>
          <w:rFonts w:asciiTheme="minorHAnsi" w:hAnsiTheme="minorHAnsi" w:cstheme="minorHAnsi"/>
          <w:b/>
          <w:sz w:val="20"/>
          <w:szCs w:val="20"/>
        </w:rPr>
      </w:pPr>
      <w:r w:rsidRPr="005C2243">
        <w:rPr>
          <w:rFonts w:asciiTheme="minorHAnsi" w:hAnsiTheme="minorHAnsi" w:cstheme="minorHAnsi"/>
          <w:b/>
          <w:sz w:val="20"/>
          <w:szCs w:val="20"/>
        </w:rPr>
        <w:t>Science</w:t>
      </w:r>
    </w:p>
    <w:p w14:paraId="77252E4E" w14:textId="78F7CD58" w:rsidR="005C2243" w:rsidRDefault="00EA4250" w:rsidP="00D46044">
      <w:pPr>
        <w:pStyle w:val="Default"/>
        <w:rPr>
          <w:rFonts w:asciiTheme="minorHAnsi" w:hAnsiTheme="minorHAnsi" w:cstheme="minorHAnsi"/>
          <w:sz w:val="20"/>
          <w:szCs w:val="20"/>
        </w:rPr>
      </w:pPr>
      <w:r>
        <w:rPr>
          <w:rFonts w:asciiTheme="minorHAnsi" w:hAnsiTheme="minorHAnsi" w:cstheme="minorHAnsi"/>
          <w:sz w:val="20"/>
          <w:szCs w:val="20"/>
        </w:rPr>
        <w:t xml:space="preserve">Both summer half terms: </w:t>
      </w:r>
      <w:r w:rsidR="005C2243">
        <w:rPr>
          <w:rFonts w:asciiTheme="minorHAnsi" w:hAnsiTheme="minorHAnsi" w:cstheme="minorHAnsi"/>
          <w:sz w:val="20"/>
          <w:szCs w:val="20"/>
        </w:rPr>
        <w:t xml:space="preserve">We will be learning about </w:t>
      </w:r>
      <w:r w:rsidR="00A7516E">
        <w:rPr>
          <w:rFonts w:asciiTheme="minorHAnsi" w:hAnsiTheme="minorHAnsi" w:cstheme="minorHAnsi"/>
          <w:sz w:val="20"/>
          <w:szCs w:val="20"/>
        </w:rPr>
        <w:t xml:space="preserve">animals. This includes learning that animals can be mammals, fish, amphibians, reptiles and birds and learning common features of each group. We will also learn that animals can be carnivores, herbivores and omnivores. </w:t>
      </w:r>
    </w:p>
    <w:p w14:paraId="3575657C" w14:textId="73C31D56" w:rsidR="005C2243" w:rsidRDefault="005C2243" w:rsidP="00D46044">
      <w:pPr>
        <w:pStyle w:val="Default"/>
        <w:rPr>
          <w:rFonts w:asciiTheme="minorHAnsi" w:hAnsiTheme="minorHAnsi" w:cstheme="minorHAnsi"/>
          <w:sz w:val="20"/>
          <w:szCs w:val="20"/>
        </w:rPr>
      </w:pPr>
    </w:p>
    <w:p w14:paraId="1F495D89" w14:textId="742F8772" w:rsidR="005C2243" w:rsidRPr="005C2243" w:rsidRDefault="00A7516E" w:rsidP="00D46044">
      <w:pPr>
        <w:pStyle w:val="Default"/>
        <w:rPr>
          <w:rFonts w:asciiTheme="minorHAnsi" w:hAnsiTheme="minorHAnsi" w:cstheme="minorHAnsi"/>
          <w:b/>
          <w:sz w:val="20"/>
          <w:szCs w:val="20"/>
        </w:rPr>
      </w:pPr>
      <w:r>
        <w:rPr>
          <w:rFonts w:asciiTheme="minorHAnsi" w:hAnsiTheme="minorHAnsi" w:cstheme="minorHAnsi"/>
          <w:b/>
          <w:sz w:val="20"/>
          <w:szCs w:val="20"/>
        </w:rPr>
        <w:t>Geography</w:t>
      </w:r>
    </w:p>
    <w:p w14:paraId="0DE605BD" w14:textId="24A8FC04" w:rsidR="005C2243" w:rsidRDefault="00EA4250" w:rsidP="00D46044">
      <w:pPr>
        <w:pStyle w:val="Default"/>
        <w:rPr>
          <w:rFonts w:asciiTheme="minorHAnsi" w:hAnsiTheme="minorHAnsi" w:cstheme="minorHAnsi"/>
          <w:sz w:val="20"/>
          <w:szCs w:val="20"/>
        </w:rPr>
      </w:pPr>
      <w:r>
        <w:rPr>
          <w:rFonts w:asciiTheme="minorHAnsi" w:hAnsiTheme="minorHAnsi" w:cstheme="minorHAnsi"/>
          <w:sz w:val="20"/>
          <w:szCs w:val="20"/>
        </w:rPr>
        <w:t xml:space="preserve">Both summer half terms: </w:t>
      </w:r>
      <w:r w:rsidR="00A7516E">
        <w:rPr>
          <w:rFonts w:asciiTheme="minorHAnsi" w:hAnsiTheme="minorHAnsi" w:cstheme="minorHAnsi"/>
          <w:sz w:val="20"/>
          <w:szCs w:val="20"/>
        </w:rPr>
        <w:t xml:space="preserve">‘Why don’t giraffes live in the Antarctic?’ – We will be learning about hot and cold places around the world. </w:t>
      </w:r>
    </w:p>
    <w:p w14:paraId="7D64C24C" w14:textId="1D7EDC51" w:rsidR="005C2243" w:rsidRDefault="005C2243" w:rsidP="00D46044">
      <w:pPr>
        <w:pStyle w:val="Default"/>
        <w:rPr>
          <w:rFonts w:asciiTheme="minorHAnsi" w:hAnsiTheme="minorHAnsi" w:cstheme="minorHAnsi"/>
          <w:sz w:val="20"/>
          <w:szCs w:val="20"/>
        </w:rPr>
      </w:pPr>
    </w:p>
    <w:p w14:paraId="26D6C8E6" w14:textId="6740C3FF" w:rsidR="005C2243" w:rsidRPr="005C2243" w:rsidRDefault="00A7516E" w:rsidP="00D46044">
      <w:pPr>
        <w:pStyle w:val="Default"/>
        <w:rPr>
          <w:rFonts w:asciiTheme="minorHAnsi" w:hAnsiTheme="minorHAnsi" w:cstheme="minorHAnsi"/>
          <w:b/>
          <w:sz w:val="20"/>
          <w:szCs w:val="20"/>
        </w:rPr>
      </w:pPr>
      <w:r>
        <w:rPr>
          <w:rFonts w:asciiTheme="minorHAnsi" w:hAnsiTheme="minorHAnsi" w:cstheme="minorHAnsi"/>
          <w:b/>
          <w:sz w:val="20"/>
          <w:szCs w:val="20"/>
        </w:rPr>
        <w:t>DT</w:t>
      </w:r>
    </w:p>
    <w:p w14:paraId="4946F160" w14:textId="79018849" w:rsidR="005C2243" w:rsidRDefault="00A7516E" w:rsidP="00D46044">
      <w:pPr>
        <w:pStyle w:val="Default"/>
        <w:rPr>
          <w:rFonts w:asciiTheme="minorHAnsi" w:hAnsiTheme="minorHAnsi" w:cstheme="minorHAnsi"/>
          <w:sz w:val="20"/>
          <w:szCs w:val="20"/>
        </w:rPr>
      </w:pPr>
      <w:r>
        <w:rPr>
          <w:rFonts w:asciiTheme="minorHAnsi" w:hAnsiTheme="minorHAnsi" w:cstheme="minorHAnsi"/>
          <w:sz w:val="20"/>
          <w:szCs w:val="20"/>
        </w:rPr>
        <w:t xml:space="preserve">We will explore and use mechanisms including levers and sliders. We will design, make and evaluate our own moving pictures using a mechanism. </w:t>
      </w:r>
    </w:p>
    <w:p w14:paraId="2A17D613" w14:textId="35FFD9E4" w:rsidR="005C2243" w:rsidRDefault="005C2243" w:rsidP="00D46044">
      <w:pPr>
        <w:pStyle w:val="Default"/>
        <w:rPr>
          <w:rFonts w:asciiTheme="minorHAnsi" w:hAnsiTheme="minorHAnsi" w:cstheme="minorHAnsi"/>
          <w:sz w:val="20"/>
          <w:szCs w:val="20"/>
        </w:rPr>
      </w:pPr>
    </w:p>
    <w:p w14:paraId="3356DFF6" w14:textId="1C086A4F" w:rsidR="005C2243" w:rsidRPr="005C2243" w:rsidRDefault="005C2243" w:rsidP="00D46044">
      <w:pPr>
        <w:pStyle w:val="Default"/>
        <w:rPr>
          <w:rFonts w:asciiTheme="minorHAnsi" w:hAnsiTheme="minorHAnsi" w:cstheme="minorHAnsi"/>
          <w:b/>
          <w:sz w:val="20"/>
          <w:szCs w:val="20"/>
        </w:rPr>
      </w:pPr>
      <w:r w:rsidRPr="005C2243">
        <w:rPr>
          <w:rFonts w:asciiTheme="minorHAnsi" w:hAnsiTheme="minorHAnsi" w:cstheme="minorHAnsi"/>
          <w:b/>
          <w:sz w:val="20"/>
          <w:szCs w:val="20"/>
        </w:rPr>
        <w:t>Computing</w:t>
      </w:r>
    </w:p>
    <w:p w14:paraId="72CFBD33" w14:textId="0CF7EFB9" w:rsidR="005C2243" w:rsidRDefault="00A7516E" w:rsidP="00D46044">
      <w:pPr>
        <w:pStyle w:val="Default"/>
        <w:rPr>
          <w:rFonts w:asciiTheme="minorHAnsi" w:hAnsiTheme="minorHAnsi" w:cstheme="minorHAnsi"/>
          <w:sz w:val="20"/>
          <w:szCs w:val="20"/>
        </w:rPr>
      </w:pPr>
      <w:r>
        <w:rPr>
          <w:rFonts w:asciiTheme="minorHAnsi" w:hAnsiTheme="minorHAnsi" w:cstheme="minorHAnsi"/>
          <w:sz w:val="20"/>
          <w:szCs w:val="20"/>
        </w:rPr>
        <w:t xml:space="preserve">Coding </w:t>
      </w:r>
      <w:r w:rsidR="005C2243">
        <w:rPr>
          <w:rFonts w:asciiTheme="minorHAnsi" w:hAnsiTheme="minorHAnsi" w:cstheme="minorHAnsi"/>
          <w:sz w:val="20"/>
          <w:szCs w:val="20"/>
        </w:rPr>
        <w:t>on Purple Mash.</w:t>
      </w:r>
    </w:p>
    <w:p w14:paraId="3DD4ADCA" w14:textId="77777777" w:rsidR="00D46044" w:rsidRPr="00D5508D" w:rsidRDefault="00D46044" w:rsidP="00D46044">
      <w:pPr>
        <w:pStyle w:val="Default"/>
        <w:rPr>
          <w:rFonts w:asciiTheme="minorHAnsi" w:hAnsiTheme="minorHAnsi" w:cstheme="minorHAnsi"/>
          <w:b/>
          <w:bCs/>
          <w:sz w:val="20"/>
          <w:szCs w:val="20"/>
        </w:rPr>
      </w:pPr>
    </w:p>
    <w:p w14:paraId="06ADCD77" w14:textId="44E5BEE0" w:rsidR="001A2245" w:rsidRPr="00D5508D" w:rsidRDefault="00D46044" w:rsidP="001A2245">
      <w:pPr>
        <w:pStyle w:val="Default"/>
        <w:rPr>
          <w:rFonts w:asciiTheme="minorHAnsi" w:hAnsiTheme="minorHAnsi" w:cstheme="minorHAnsi"/>
          <w:b/>
          <w:bCs/>
          <w:sz w:val="20"/>
          <w:szCs w:val="20"/>
        </w:rPr>
      </w:pPr>
      <w:r w:rsidRPr="00D5508D">
        <w:rPr>
          <w:rFonts w:asciiTheme="minorHAnsi" w:hAnsiTheme="minorHAnsi" w:cstheme="minorHAnsi"/>
          <w:b/>
          <w:bCs/>
          <w:sz w:val="20"/>
          <w:szCs w:val="20"/>
        </w:rPr>
        <w:t xml:space="preserve">PE days </w:t>
      </w:r>
      <w:r w:rsidR="001A2245">
        <w:rPr>
          <w:rFonts w:asciiTheme="minorHAnsi" w:hAnsiTheme="minorHAnsi" w:cstheme="minorHAnsi"/>
          <w:b/>
          <w:bCs/>
          <w:sz w:val="20"/>
          <w:szCs w:val="20"/>
        </w:rPr>
        <w:t xml:space="preserve">- </w:t>
      </w:r>
      <w:r w:rsidR="001A2245" w:rsidRPr="00D5508D">
        <w:rPr>
          <w:rFonts w:asciiTheme="minorHAnsi" w:hAnsiTheme="minorHAnsi" w:cstheme="minorHAnsi"/>
          <w:b/>
          <w:bCs/>
          <w:sz w:val="20"/>
          <w:szCs w:val="20"/>
        </w:rPr>
        <w:t>Please ensure that your child comes to school in their school PE uniform on their designated day.</w:t>
      </w:r>
    </w:p>
    <w:p w14:paraId="494B8314" w14:textId="692BBF22" w:rsidR="00D46044" w:rsidRDefault="00D46044" w:rsidP="00EA4250">
      <w:pPr>
        <w:pStyle w:val="Default"/>
        <w:rPr>
          <w:rFonts w:ascii="Calibri" w:hAnsi="Calibri" w:cs="Calibri"/>
          <w:sz w:val="20"/>
          <w:szCs w:val="20"/>
        </w:rPr>
      </w:pPr>
      <w:r w:rsidRPr="00D5508D">
        <w:rPr>
          <w:rFonts w:asciiTheme="minorHAnsi" w:hAnsiTheme="minorHAnsi" w:cstheme="minorHAnsi"/>
          <w:sz w:val="20"/>
          <w:szCs w:val="20"/>
        </w:rPr>
        <w:t xml:space="preserve">Class 1.1: </w:t>
      </w:r>
      <w:r w:rsidR="004D7B78">
        <w:rPr>
          <w:rFonts w:asciiTheme="minorHAnsi" w:hAnsiTheme="minorHAnsi" w:cstheme="minorHAnsi"/>
          <w:sz w:val="20"/>
          <w:szCs w:val="20"/>
        </w:rPr>
        <w:t>Tuesday</w:t>
      </w:r>
      <w:r w:rsidRPr="00D5508D">
        <w:rPr>
          <w:rFonts w:asciiTheme="minorHAnsi" w:hAnsiTheme="minorHAnsi" w:cstheme="minorHAnsi"/>
          <w:sz w:val="20"/>
          <w:szCs w:val="20"/>
        </w:rPr>
        <w:t xml:space="preserve"> </w:t>
      </w:r>
      <w:r w:rsidR="00EA4250">
        <w:rPr>
          <w:rFonts w:asciiTheme="minorHAnsi" w:hAnsiTheme="minorHAnsi" w:cstheme="minorHAnsi"/>
          <w:sz w:val="20"/>
          <w:szCs w:val="20"/>
        </w:rPr>
        <w:t xml:space="preserve">      C</w:t>
      </w:r>
      <w:r w:rsidRPr="00D5508D">
        <w:rPr>
          <w:rFonts w:asciiTheme="minorHAnsi" w:hAnsiTheme="minorHAnsi" w:cstheme="minorHAnsi"/>
          <w:sz w:val="20"/>
          <w:szCs w:val="20"/>
        </w:rPr>
        <w:t xml:space="preserve">lass 1.2: </w:t>
      </w:r>
      <w:r w:rsidR="004D7B78" w:rsidRPr="00EA4250">
        <w:rPr>
          <w:rFonts w:ascii="Calibri" w:hAnsi="Calibri" w:cs="Calibri"/>
          <w:sz w:val="20"/>
          <w:szCs w:val="20"/>
        </w:rPr>
        <w:t>Tuesday</w:t>
      </w:r>
      <w:r w:rsidR="00EA4250">
        <w:rPr>
          <w:rFonts w:ascii="Calibri" w:hAnsi="Calibri" w:cs="Calibri"/>
          <w:sz w:val="20"/>
          <w:szCs w:val="20"/>
        </w:rPr>
        <w:t xml:space="preserve">      </w:t>
      </w:r>
      <w:r w:rsidRPr="00EA4250">
        <w:rPr>
          <w:rFonts w:ascii="Calibri" w:hAnsi="Calibri" w:cs="Calibri"/>
          <w:sz w:val="20"/>
          <w:szCs w:val="20"/>
        </w:rPr>
        <w:t>Class 1.3: Friday</w:t>
      </w:r>
    </w:p>
    <w:p w14:paraId="4E5057AA" w14:textId="77777777" w:rsidR="00EA4250" w:rsidRPr="00EA4250" w:rsidRDefault="00EA4250" w:rsidP="00EA4250">
      <w:pPr>
        <w:pStyle w:val="Default"/>
        <w:rPr>
          <w:rFonts w:asciiTheme="minorHAnsi" w:hAnsiTheme="minorHAnsi" w:cstheme="minorHAnsi"/>
          <w:sz w:val="20"/>
          <w:szCs w:val="20"/>
        </w:rPr>
      </w:pPr>
    </w:p>
    <w:p w14:paraId="54AA5ABA" w14:textId="2F3D8C7D" w:rsidR="00D5508D" w:rsidRPr="00D5508D" w:rsidRDefault="00D46044" w:rsidP="00D46044">
      <w:pPr>
        <w:rPr>
          <w:rFonts w:cstheme="minorHAnsi"/>
          <w:sz w:val="20"/>
          <w:szCs w:val="20"/>
        </w:rPr>
      </w:pPr>
      <w:r w:rsidRPr="00D5508D">
        <w:rPr>
          <w:rFonts w:cstheme="minorHAnsi"/>
          <w:sz w:val="20"/>
          <w:szCs w:val="20"/>
        </w:rPr>
        <w:t xml:space="preserve">In addition to their class PE slot, children will have additional PE as part of the PPA provision. Please see the table below for the additional days for your child during </w:t>
      </w:r>
      <w:r w:rsidR="001A2245">
        <w:rPr>
          <w:rFonts w:cstheme="minorHAnsi"/>
          <w:sz w:val="20"/>
          <w:szCs w:val="20"/>
        </w:rPr>
        <w:t>this half term.</w:t>
      </w:r>
    </w:p>
    <w:tbl>
      <w:tblPr>
        <w:tblStyle w:val="TableGrid"/>
        <w:tblpPr w:leftFromText="180" w:rightFromText="180" w:vertAnchor="text" w:horzAnchor="margin" w:tblpY="-66"/>
        <w:tblW w:w="0" w:type="auto"/>
        <w:tblLook w:val="04A0" w:firstRow="1" w:lastRow="0" w:firstColumn="1" w:lastColumn="0" w:noHBand="0" w:noVBand="1"/>
      </w:tblPr>
      <w:tblGrid>
        <w:gridCol w:w="2593"/>
        <w:gridCol w:w="1371"/>
      </w:tblGrid>
      <w:tr w:rsidR="001A2245" w:rsidRPr="00D5508D" w14:paraId="7661AFE2" w14:textId="77777777" w:rsidTr="00170F6E">
        <w:trPr>
          <w:trHeight w:val="274"/>
        </w:trPr>
        <w:tc>
          <w:tcPr>
            <w:tcW w:w="2593" w:type="dxa"/>
          </w:tcPr>
          <w:p w14:paraId="27909734" w14:textId="432280F9" w:rsidR="001A2245" w:rsidRPr="00D5508D" w:rsidRDefault="001A2245" w:rsidP="00457FF0">
            <w:pPr>
              <w:pStyle w:val="Default"/>
              <w:rPr>
                <w:rFonts w:asciiTheme="minorHAnsi" w:hAnsiTheme="minorHAnsi" w:cstheme="minorHAnsi"/>
                <w:b/>
              </w:rPr>
            </w:pPr>
            <w:r>
              <w:rPr>
                <w:rFonts w:asciiTheme="minorHAnsi" w:hAnsiTheme="minorHAnsi" w:cstheme="minorHAnsi"/>
                <w:b/>
              </w:rPr>
              <w:t>S</w:t>
            </w:r>
            <w:r w:rsidR="00D34F8E">
              <w:rPr>
                <w:rFonts w:asciiTheme="minorHAnsi" w:hAnsiTheme="minorHAnsi" w:cstheme="minorHAnsi"/>
                <w:b/>
              </w:rPr>
              <w:t xml:space="preserve">ummer </w:t>
            </w:r>
            <w:r w:rsidR="00170F6E">
              <w:rPr>
                <w:rFonts w:asciiTheme="minorHAnsi" w:hAnsiTheme="minorHAnsi" w:cstheme="minorHAnsi"/>
                <w:b/>
              </w:rPr>
              <w:t>1</w:t>
            </w:r>
            <w:bookmarkStart w:id="0" w:name="_GoBack"/>
            <w:bookmarkEnd w:id="0"/>
          </w:p>
        </w:tc>
        <w:tc>
          <w:tcPr>
            <w:tcW w:w="1371" w:type="dxa"/>
          </w:tcPr>
          <w:p w14:paraId="710560DB" w14:textId="77777777" w:rsidR="001A2245" w:rsidRPr="00D5508D" w:rsidRDefault="001A2245" w:rsidP="00457FF0">
            <w:pPr>
              <w:pStyle w:val="Default"/>
              <w:rPr>
                <w:rFonts w:asciiTheme="minorHAnsi" w:hAnsiTheme="minorHAnsi" w:cstheme="minorHAnsi"/>
                <w:b/>
              </w:rPr>
            </w:pPr>
            <w:proofErr w:type="gramStart"/>
            <w:r w:rsidRPr="00D5508D">
              <w:rPr>
                <w:rFonts w:asciiTheme="minorHAnsi" w:hAnsiTheme="minorHAnsi" w:cstheme="minorHAnsi"/>
                <w:b/>
              </w:rPr>
              <w:t>P.E</w:t>
            </w:r>
            <w:proofErr w:type="gramEnd"/>
          </w:p>
        </w:tc>
      </w:tr>
      <w:tr w:rsidR="001A2245" w:rsidRPr="00D5508D" w14:paraId="6C816D9B" w14:textId="77777777" w:rsidTr="00457FF0">
        <w:trPr>
          <w:trHeight w:val="251"/>
        </w:trPr>
        <w:tc>
          <w:tcPr>
            <w:tcW w:w="2593" w:type="dxa"/>
          </w:tcPr>
          <w:p w14:paraId="45A5E5F8" w14:textId="63D08907" w:rsidR="001A2245" w:rsidRPr="00D5508D" w:rsidRDefault="00EA4250" w:rsidP="00457FF0">
            <w:pPr>
              <w:pStyle w:val="Default"/>
              <w:rPr>
                <w:rFonts w:asciiTheme="minorHAnsi" w:hAnsiTheme="minorHAnsi" w:cstheme="minorHAnsi"/>
                <w:sz w:val="20"/>
              </w:rPr>
            </w:pPr>
            <w:r>
              <w:rPr>
                <w:rFonts w:asciiTheme="minorHAnsi" w:hAnsiTheme="minorHAnsi" w:cstheme="minorHAnsi"/>
                <w:sz w:val="20"/>
              </w:rPr>
              <w:t>Monday 15</w:t>
            </w:r>
            <w:r w:rsidRPr="00EA4250">
              <w:rPr>
                <w:rFonts w:asciiTheme="minorHAnsi" w:hAnsiTheme="minorHAnsi" w:cstheme="minorHAnsi"/>
                <w:sz w:val="20"/>
                <w:vertAlign w:val="superscript"/>
              </w:rPr>
              <w:t>th</w:t>
            </w:r>
            <w:r>
              <w:rPr>
                <w:rFonts w:asciiTheme="minorHAnsi" w:hAnsiTheme="minorHAnsi" w:cstheme="minorHAnsi"/>
                <w:sz w:val="20"/>
              </w:rPr>
              <w:t xml:space="preserve"> April</w:t>
            </w:r>
          </w:p>
        </w:tc>
        <w:tc>
          <w:tcPr>
            <w:tcW w:w="1371" w:type="dxa"/>
          </w:tcPr>
          <w:p w14:paraId="087430D1" w14:textId="0D6E97C4" w:rsidR="001A2245" w:rsidRPr="00D5508D" w:rsidRDefault="001A2245" w:rsidP="00457FF0">
            <w:pPr>
              <w:pStyle w:val="Default"/>
              <w:rPr>
                <w:rFonts w:asciiTheme="minorHAnsi" w:hAnsiTheme="minorHAnsi" w:cstheme="minorHAnsi"/>
                <w:sz w:val="20"/>
              </w:rPr>
            </w:pPr>
            <w:r w:rsidRPr="00D5508D">
              <w:rPr>
                <w:rFonts w:asciiTheme="minorHAnsi" w:hAnsiTheme="minorHAnsi" w:cstheme="minorHAnsi"/>
                <w:sz w:val="20"/>
              </w:rPr>
              <w:t>1.</w:t>
            </w:r>
            <w:r w:rsidR="00170F6E">
              <w:rPr>
                <w:rFonts w:asciiTheme="minorHAnsi" w:hAnsiTheme="minorHAnsi" w:cstheme="minorHAnsi"/>
                <w:sz w:val="20"/>
              </w:rPr>
              <w:t>1</w:t>
            </w:r>
            <w:r w:rsidRPr="00D5508D">
              <w:rPr>
                <w:rFonts w:asciiTheme="minorHAnsi" w:hAnsiTheme="minorHAnsi" w:cstheme="minorHAnsi"/>
                <w:sz w:val="20"/>
              </w:rPr>
              <w:t xml:space="preserve"> &amp; 1.</w:t>
            </w:r>
            <w:r>
              <w:rPr>
                <w:rFonts w:asciiTheme="minorHAnsi" w:hAnsiTheme="minorHAnsi" w:cstheme="minorHAnsi"/>
                <w:sz w:val="20"/>
              </w:rPr>
              <w:t>3</w:t>
            </w:r>
          </w:p>
        </w:tc>
      </w:tr>
      <w:tr w:rsidR="001A2245" w:rsidRPr="00D5508D" w14:paraId="59572944" w14:textId="77777777" w:rsidTr="00457FF0">
        <w:trPr>
          <w:trHeight w:val="251"/>
        </w:trPr>
        <w:tc>
          <w:tcPr>
            <w:tcW w:w="2593" w:type="dxa"/>
          </w:tcPr>
          <w:p w14:paraId="3C56CF8A" w14:textId="24D31BAF" w:rsidR="001A2245" w:rsidRPr="00D5508D" w:rsidRDefault="00EA4250" w:rsidP="00457FF0">
            <w:pPr>
              <w:pStyle w:val="Default"/>
              <w:rPr>
                <w:rFonts w:asciiTheme="minorHAnsi" w:hAnsiTheme="minorHAnsi" w:cstheme="minorHAnsi"/>
                <w:sz w:val="20"/>
              </w:rPr>
            </w:pPr>
            <w:r>
              <w:rPr>
                <w:rFonts w:asciiTheme="minorHAnsi" w:hAnsiTheme="minorHAnsi" w:cstheme="minorHAnsi"/>
                <w:sz w:val="20"/>
              </w:rPr>
              <w:t>Monday 22</w:t>
            </w:r>
            <w:r w:rsidRPr="00EA4250">
              <w:rPr>
                <w:rFonts w:asciiTheme="minorHAnsi" w:hAnsiTheme="minorHAnsi" w:cstheme="minorHAnsi"/>
                <w:sz w:val="20"/>
                <w:vertAlign w:val="superscript"/>
              </w:rPr>
              <w:t>nd</w:t>
            </w:r>
            <w:r>
              <w:rPr>
                <w:rFonts w:asciiTheme="minorHAnsi" w:hAnsiTheme="minorHAnsi" w:cstheme="minorHAnsi"/>
                <w:sz w:val="20"/>
              </w:rPr>
              <w:t xml:space="preserve"> April</w:t>
            </w:r>
          </w:p>
        </w:tc>
        <w:tc>
          <w:tcPr>
            <w:tcW w:w="1371" w:type="dxa"/>
          </w:tcPr>
          <w:p w14:paraId="6964C143" w14:textId="28F81D6F" w:rsidR="001A2245" w:rsidRPr="00D5508D" w:rsidRDefault="001A2245" w:rsidP="00457FF0">
            <w:pPr>
              <w:pStyle w:val="Default"/>
              <w:rPr>
                <w:rFonts w:asciiTheme="minorHAnsi" w:hAnsiTheme="minorHAnsi" w:cstheme="minorHAnsi"/>
                <w:sz w:val="20"/>
              </w:rPr>
            </w:pPr>
            <w:r>
              <w:rPr>
                <w:rFonts w:asciiTheme="minorHAnsi" w:hAnsiTheme="minorHAnsi" w:cstheme="minorHAnsi"/>
                <w:sz w:val="20"/>
              </w:rPr>
              <w:t>1.</w:t>
            </w:r>
            <w:r w:rsidR="00170F6E">
              <w:rPr>
                <w:rFonts w:asciiTheme="minorHAnsi" w:hAnsiTheme="minorHAnsi" w:cstheme="minorHAnsi"/>
                <w:sz w:val="20"/>
              </w:rPr>
              <w:t>2</w:t>
            </w:r>
            <w:r>
              <w:rPr>
                <w:rFonts w:asciiTheme="minorHAnsi" w:hAnsiTheme="minorHAnsi" w:cstheme="minorHAnsi"/>
                <w:sz w:val="20"/>
              </w:rPr>
              <w:t xml:space="preserve"> &amp; 1.</w:t>
            </w:r>
            <w:r w:rsidR="00170F6E">
              <w:rPr>
                <w:rFonts w:asciiTheme="minorHAnsi" w:hAnsiTheme="minorHAnsi" w:cstheme="minorHAnsi"/>
                <w:sz w:val="20"/>
              </w:rPr>
              <w:t>3</w:t>
            </w:r>
          </w:p>
        </w:tc>
      </w:tr>
      <w:tr w:rsidR="001A2245" w:rsidRPr="00D5508D" w14:paraId="1331CDFB" w14:textId="77777777" w:rsidTr="00457FF0">
        <w:trPr>
          <w:trHeight w:val="264"/>
        </w:trPr>
        <w:tc>
          <w:tcPr>
            <w:tcW w:w="2593" w:type="dxa"/>
          </w:tcPr>
          <w:p w14:paraId="7FD6EE31" w14:textId="2F71D7A7" w:rsidR="001A2245" w:rsidRPr="00D5508D" w:rsidRDefault="00EA4250" w:rsidP="00457FF0">
            <w:pPr>
              <w:pStyle w:val="Default"/>
              <w:rPr>
                <w:rFonts w:asciiTheme="minorHAnsi" w:hAnsiTheme="minorHAnsi" w:cstheme="minorHAnsi"/>
                <w:sz w:val="20"/>
              </w:rPr>
            </w:pPr>
            <w:r>
              <w:rPr>
                <w:rFonts w:asciiTheme="minorHAnsi" w:hAnsiTheme="minorHAnsi" w:cstheme="minorHAnsi"/>
                <w:sz w:val="20"/>
              </w:rPr>
              <w:t>Monday 29</w:t>
            </w:r>
            <w:r w:rsidRPr="00EA4250">
              <w:rPr>
                <w:rFonts w:asciiTheme="minorHAnsi" w:hAnsiTheme="minorHAnsi" w:cstheme="minorHAnsi"/>
                <w:sz w:val="20"/>
                <w:vertAlign w:val="superscript"/>
              </w:rPr>
              <w:t>th</w:t>
            </w:r>
            <w:r>
              <w:rPr>
                <w:rFonts w:asciiTheme="minorHAnsi" w:hAnsiTheme="minorHAnsi" w:cstheme="minorHAnsi"/>
                <w:sz w:val="20"/>
              </w:rPr>
              <w:t xml:space="preserve"> April</w:t>
            </w:r>
          </w:p>
        </w:tc>
        <w:tc>
          <w:tcPr>
            <w:tcW w:w="1371" w:type="dxa"/>
          </w:tcPr>
          <w:p w14:paraId="737CBB7E" w14:textId="4DDC6B49" w:rsidR="001A2245" w:rsidRPr="00D5508D" w:rsidRDefault="001A2245" w:rsidP="00457FF0">
            <w:pPr>
              <w:pStyle w:val="Default"/>
              <w:rPr>
                <w:rFonts w:asciiTheme="minorHAnsi" w:hAnsiTheme="minorHAnsi" w:cstheme="minorHAnsi"/>
                <w:sz w:val="20"/>
              </w:rPr>
            </w:pPr>
            <w:r>
              <w:rPr>
                <w:rFonts w:asciiTheme="minorHAnsi" w:hAnsiTheme="minorHAnsi" w:cstheme="minorHAnsi"/>
                <w:sz w:val="20"/>
              </w:rPr>
              <w:t>1.1 &amp; 1.</w:t>
            </w:r>
            <w:r w:rsidR="00170F6E">
              <w:rPr>
                <w:rFonts w:asciiTheme="minorHAnsi" w:hAnsiTheme="minorHAnsi" w:cstheme="minorHAnsi"/>
                <w:sz w:val="20"/>
              </w:rPr>
              <w:t>2</w:t>
            </w:r>
          </w:p>
        </w:tc>
      </w:tr>
      <w:tr w:rsidR="001A2245" w:rsidRPr="00D5508D" w14:paraId="01D1826B" w14:textId="77777777" w:rsidTr="00457FF0">
        <w:trPr>
          <w:trHeight w:val="251"/>
        </w:trPr>
        <w:tc>
          <w:tcPr>
            <w:tcW w:w="2593" w:type="dxa"/>
          </w:tcPr>
          <w:p w14:paraId="78B7DDBD" w14:textId="56AB3BCD" w:rsidR="001A2245" w:rsidRPr="00D5508D" w:rsidRDefault="00EA4250" w:rsidP="00457FF0">
            <w:pPr>
              <w:pStyle w:val="Default"/>
              <w:rPr>
                <w:rFonts w:asciiTheme="minorHAnsi" w:hAnsiTheme="minorHAnsi" w:cstheme="minorHAnsi"/>
                <w:sz w:val="20"/>
              </w:rPr>
            </w:pPr>
            <w:r>
              <w:rPr>
                <w:rFonts w:asciiTheme="minorHAnsi" w:hAnsiTheme="minorHAnsi" w:cstheme="minorHAnsi"/>
                <w:sz w:val="20"/>
              </w:rPr>
              <w:t>Monday 6</w:t>
            </w:r>
            <w:r w:rsidRPr="00EA4250">
              <w:rPr>
                <w:rFonts w:asciiTheme="minorHAnsi" w:hAnsiTheme="minorHAnsi" w:cstheme="minorHAnsi"/>
                <w:sz w:val="20"/>
                <w:vertAlign w:val="superscript"/>
              </w:rPr>
              <w:t>th</w:t>
            </w:r>
            <w:r>
              <w:rPr>
                <w:rFonts w:asciiTheme="minorHAnsi" w:hAnsiTheme="minorHAnsi" w:cstheme="minorHAnsi"/>
                <w:sz w:val="20"/>
              </w:rPr>
              <w:t xml:space="preserve"> May</w:t>
            </w:r>
          </w:p>
        </w:tc>
        <w:tc>
          <w:tcPr>
            <w:tcW w:w="1371" w:type="dxa"/>
          </w:tcPr>
          <w:p w14:paraId="40C28768" w14:textId="5FCC53BF" w:rsidR="001A2245" w:rsidRPr="00D5508D" w:rsidRDefault="00EA4250" w:rsidP="00457FF0">
            <w:pPr>
              <w:pStyle w:val="Default"/>
              <w:rPr>
                <w:rFonts w:asciiTheme="minorHAnsi" w:hAnsiTheme="minorHAnsi" w:cstheme="minorHAnsi"/>
                <w:sz w:val="20"/>
              </w:rPr>
            </w:pPr>
            <w:r>
              <w:rPr>
                <w:rFonts w:asciiTheme="minorHAnsi" w:hAnsiTheme="minorHAnsi" w:cstheme="minorHAnsi"/>
                <w:sz w:val="20"/>
              </w:rPr>
              <w:t>Bank holiday</w:t>
            </w:r>
          </w:p>
        </w:tc>
      </w:tr>
      <w:tr w:rsidR="00EA4250" w:rsidRPr="00D5508D" w14:paraId="16D8ABED" w14:textId="77777777" w:rsidTr="00457FF0">
        <w:trPr>
          <w:trHeight w:val="251"/>
        </w:trPr>
        <w:tc>
          <w:tcPr>
            <w:tcW w:w="2593" w:type="dxa"/>
          </w:tcPr>
          <w:p w14:paraId="43D66C74" w14:textId="5EFFD842" w:rsidR="00EA4250" w:rsidRPr="00D5508D" w:rsidRDefault="00EA4250" w:rsidP="00EA4250">
            <w:pPr>
              <w:pStyle w:val="Default"/>
              <w:rPr>
                <w:rFonts w:asciiTheme="minorHAnsi" w:hAnsiTheme="minorHAnsi" w:cstheme="minorHAnsi"/>
                <w:sz w:val="20"/>
              </w:rPr>
            </w:pPr>
            <w:r>
              <w:rPr>
                <w:rFonts w:asciiTheme="minorHAnsi" w:hAnsiTheme="minorHAnsi" w:cstheme="minorHAnsi"/>
                <w:sz w:val="20"/>
              </w:rPr>
              <w:t>Monday 13</w:t>
            </w:r>
            <w:r w:rsidRPr="00EA4250">
              <w:rPr>
                <w:rFonts w:asciiTheme="minorHAnsi" w:hAnsiTheme="minorHAnsi" w:cstheme="minorHAnsi"/>
                <w:sz w:val="20"/>
                <w:vertAlign w:val="superscript"/>
              </w:rPr>
              <w:t>th</w:t>
            </w:r>
            <w:r>
              <w:rPr>
                <w:rFonts w:asciiTheme="minorHAnsi" w:hAnsiTheme="minorHAnsi" w:cstheme="minorHAnsi"/>
                <w:sz w:val="20"/>
              </w:rPr>
              <w:t xml:space="preserve"> May</w:t>
            </w:r>
          </w:p>
        </w:tc>
        <w:tc>
          <w:tcPr>
            <w:tcW w:w="1371" w:type="dxa"/>
          </w:tcPr>
          <w:p w14:paraId="140B76C9" w14:textId="23804121" w:rsidR="00EA4250" w:rsidRPr="00D5508D" w:rsidRDefault="00EA4250" w:rsidP="00EA4250">
            <w:pPr>
              <w:pStyle w:val="Default"/>
              <w:rPr>
                <w:rFonts w:asciiTheme="minorHAnsi" w:hAnsiTheme="minorHAnsi" w:cstheme="minorHAnsi"/>
                <w:sz w:val="20"/>
              </w:rPr>
            </w:pPr>
            <w:r>
              <w:rPr>
                <w:rFonts w:asciiTheme="minorHAnsi" w:hAnsiTheme="minorHAnsi" w:cstheme="minorHAnsi"/>
                <w:sz w:val="20"/>
              </w:rPr>
              <w:t>1.</w:t>
            </w:r>
            <w:r w:rsidR="00170F6E">
              <w:rPr>
                <w:rFonts w:asciiTheme="minorHAnsi" w:hAnsiTheme="minorHAnsi" w:cstheme="minorHAnsi"/>
                <w:sz w:val="20"/>
              </w:rPr>
              <w:t>2</w:t>
            </w:r>
            <w:r>
              <w:rPr>
                <w:rFonts w:asciiTheme="minorHAnsi" w:hAnsiTheme="minorHAnsi" w:cstheme="minorHAnsi"/>
                <w:sz w:val="20"/>
              </w:rPr>
              <w:t xml:space="preserve"> &amp; 1.</w:t>
            </w:r>
            <w:r w:rsidR="00170F6E">
              <w:rPr>
                <w:rFonts w:asciiTheme="minorHAnsi" w:hAnsiTheme="minorHAnsi" w:cstheme="minorHAnsi"/>
                <w:sz w:val="20"/>
              </w:rPr>
              <w:t>3</w:t>
            </w:r>
          </w:p>
        </w:tc>
      </w:tr>
      <w:tr w:rsidR="00EA4250" w:rsidRPr="00D5508D" w14:paraId="374CFDCC" w14:textId="77777777" w:rsidTr="00457FF0">
        <w:trPr>
          <w:trHeight w:val="251"/>
        </w:trPr>
        <w:tc>
          <w:tcPr>
            <w:tcW w:w="2593" w:type="dxa"/>
          </w:tcPr>
          <w:p w14:paraId="2CD36C2E" w14:textId="00A69F4F" w:rsidR="00EA4250" w:rsidRPr="00D5508D" w:rsidRDefault="00EA4250" w:rsidP="00EA4250">
            <w:pPr>
              <w:pStyle w:val="Default"/>
              <w:rPr>
                <w:rFonts w:asciiTheme="minorHAnsi" w:hAnsiTheme="minorHAnsi" w:cstheme="minorHAnsi"/>
                <w:sz w:val="20"/>
              </w:rPr>
            </w:pPr>
            <w:r>
              <w:rPr>
                <w:rFonts w:asciiTheme="minorHAnsi" w:hAnsiTheme="minorHAnsi" w:cstheme="minorHAnsi"/>
                <w:sz w:val="20"/>
              </w:rPr>
              <w:t>Monday 20</w:t>
            </w:r>
            <w:r w:rsidRPr="00EA4250">
              <w:rPr>
                <w:rFonts w:asciiTheme="minorHAnsi" w:hAnsiTheme="minorHAnsi" w:cstheme="minorHAnsi"/>
                <w:sz w:val="20"/>
                <w:vertAlign w:val="superscript"/>
              </w:rPr>
              <w:t>th</w:t>
            </w:r>
            <w:r>
              <w:rPr>
                <w:rFonts w:asciiTheme="minorHAnsi" w:hAnsiTheme="minorHAnsi" w:cstheme="minorHAnsi"/>
                <w:sz w:val="20"/>
              </w:rPr>
              <w:t xml:space="preserve"> May</w:t>
            </w:r>
          </w:p>
        </w:tc>
        <w:tc>
          <w:tcPr>
            <w:tcW w:w="1371" w:type="dxa"/>
          </w:tcPr>
          <w:p w14:paraId="45E9D995" w14:textId="1E483A4F" w:rsidR="00EA4250" w:rsidRPr="00D5508D" w:rsidRDefault="00EA4250" w:rsidP="00EA4250">
            <w:pPr>
              <w:pStyle w:val="Default"/>
              <w:rPr>
                <w:rFonts w:asciiTheme="minorHAnsi" w:hAnsiTheme="minorHAnsi" w:cstheme="minorHAnsi"/>
                <w:sz w:val="20"/>
              </w:rPr>
            </w:pPr>
            <w:r>
              <w:rPr>
                <w:rFonts w:asciiTheme="minorHAnsi" w:hAnsiTheme="minorHAnsi" w:cstheme="minorHAnsi"/>
                <w:sz w:val="20"/>
              </w:rPr>
              <w:t>1.1 &amp; 1.</w:t>
            </w:r>
            <w:r w:rsidR="00170F6E">
              <w:rPr>
                <w:rFonts w:asciiTheme="minorHAnsi" w:hAnsiTheme="minorHAnsi" w:cstheme="minorHAnsi"/>
                <w:sz w:val="20"/>
              </w:rPr>
              <w:t>2</w:t>
            </w:r>
          </w:p>
        </w:tc>
      </w:tr>
    </w:tbl>
    <w:p w14:paraId="312AC7AA" w14:textId="77777777" w:rsidR="00D46044" w:rsidRPr="00D5508D" w:rsidRDefault="00D46044" w:rsidP="00D46044">
      <w:pPr>
        <w:rPr>
          <w:rFonts w:cstheme="minorHAnsi"/>
        </w:rPr>
      </w:pPr>
    </w:p>
    <w:p w14:paraId="513A948F" w14:textId="77777777" w:rsidR="00D46044" w:rsidRPr="00D5508D" w:rsidRDefault="00D46044" w:rsidP="00D46044">
      <w:pPr>
        <w:pStyle w:val="Default"/>
        <w:rPr>
          <w:rFonts w:asciiTheme="minorHAnsi" w:hAnsiTheme="minorHAnsi" w:cstheme="minorHAnsi"/>
        </w:rPr>
      </w:pPr>
    </w:p>
    <w:p w14:paraId="4F620216" w14:textId="77777777" w:rsidR="00D46044" w:rsidRPr="00D5508D" w:rsidRDefault="00D46044" w:rsidP="00D46044">
      <w:pPr>
        <w:pStyle w:val="Default"/>
        <w:rPr>
          <w:rFonts w:asciiTheme="minorHAnsi" w:hAnsiTheme="minorHAnsi" w:cstheme="minorHAnsi"/>
        </w:rPr>
      </w:pPr>
    </w:p>
    <w:p w14:paraId="7DF6D6C3" w14:textId="77777777" w:rsidR="00D46044" w:rsidRPr="00D5508D" w:rsidRDefault="00D46044" w:rsidP="00D46044">
      <w:pPr>
        <w:pStyle w:val="Default"/>
        <w:rPr>
          <w:rFonts w:asciiTheme="minorHAnsi" w:hAnsiTheme="minorHAnsi" w:cstheme="minorHAnsi"/>
        </w:rPr>
      </w:pPr>
    </w:p>
    <w:p w14:paraId="145DFA1A" w14:textId="24D95A2E" w:rsidR="00D46044" w:rsidRPr="001A2245" w:rsidRDefault="00D46044" w:rsidP="00D46044">
      <w:pPr>
        <w:pStyle w:val="Default"/>
        <w:rPr>
          <w:rFonts w:asciiTheme="minorHAnsi" w:hAnsiTheme="minorHAnsi" w:cstheme="minorHAnsi"/>
        </w:rPr>
      </w:pPr>
    </w:p>
    <w:p w14:paraId="74506855" w14:textId="77777777" w:rsidR="00D46044" w:rsidRPr="00D5508D" w:rsidRDefault="00D46044" w:rsidP="00D46044">
      <w:pPr>
        <w:pStyle w:val="Default"/>
        <w:rPr>
          <w:rFonts w:asciiTheme="minorHAnsi" w:hAnsiTheme="minorHAnsi" w:cstheme="minorHAnsi"/>
          <w:b/>
          <w:bCs/>
          <w:sz w:val="20"/>
          <w:szCs w:val="20"/>
        </w:rPr>
      </w:pPr>
    </w:p>
    <w:p w14:paraId="252FFA42" w14:textId="77777777" w:rsidR="00EA4250" w:rsidRDefault="00EA4250" w:rsidP="00D46044">
      <w:pPr>
        <w:pStyle w:val="Default"/>
        <w:rPr>
          <w:rFonts w:asciiTheme="minorHAnsi" w:hAnsiTheme="minorHAnsi" w:cstheme="minorHAnsi"/>
          <w:b/>
          <w:bCs/>
          <w:sz w:val="20"/>
          <w:szCs w:val="20"/>
        </w:rPr>
      </w:pPr>
    </w:p>
    <w:p w14:paraId="75C5CD17" w14:textId="77777777" w:rsidR="00EA4250" w:rsidRDefault="00EA4250" w:rsidP="00D46044">
      <w:pPr>
        <w:pStyle w:val="Default"/>
        <w:rPr>
          <w:rFonts w:asciiTheme="minorHAnsi" w:hAnsiTheme="minorHAnsi" w:cstheme="minorHAnsi"/>
          <w:b/>
          <w:bCs/>
          <w:sz w:val="20"/>
          <w:szCs w:val="20"/>
        </w:rPr>
      </w:pPr>
    </w:p>
    <w:p w14:paraId="4BBF85DE" w14:textId="3CA08973"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b/>
          <w:bCs/>
          <w:sz w:val="20"/>
          <w:szCs w:val="20"/>
        </w:rPr>
        <w:t xml:space="preserve">Reading and Spelling </w:t>
      </w:r>
    </w:p>
    <w:p w14:paraId="1A192A2A" w14:textId="77777777" w:rsidR="00EA4250" w:rsidRDefault="00D46044" w:rsidP="00D46044">
      <w:pPr>
        <w:pStyle w:val="Default"/>
        <w:rPr>
          <w:rFonts w:asciiTheme="minorHAnsi" w:hAnsiTheme="minorHAnsi" w:cstheme="minorHAnsi"/>
          <w:b/>
          <w:bCs/>
          <w:i/>
          <w:iCs/>
          <w:sz w:val="20"/>
          <w:szCs w:val="20"/>
        </w:rPr>
      </w:pPr>
      <w:r w:rsidRPr="00D5508D">
        <w:rPr>
          <w:rFonts w:asciiTheme="minorHAnsi" w:hAnsiTheme="minorHAnsi" w:cstheme="minorHAnsi"/>
          <w:sz w:val="20"/>
          <w:szCs w:val="20"/>
        </w:rPr>
        <w:t xml:space="preserve">Your child will be given a reading book to bring home and read with you, ideally every day. They will also have a reading journal for you to record when they have read with you. Please don’t feel that you have to write </w:t>
      </w:r>
      <w:r w:rsidR="004D7B78">
        <w:rPr>
          <w:rFonts w:asciiTheme="minorHAnsi" w:hAnsiTheme="minorHAnsi" w:cstheme="minorHAnsi"/>
          <w:sz w:val="20"/>
          <w:szCs w:val="20"/>
        </w:rPr>
        <w:t>a comment</w:t>
      </w:r>
      <w:r w:rsidRPr="00D5508D">
        <w:rPr>
          <w:rFonts w:asciiTheme="minorHAnsi" w:hAnsiTheme="minorHAnsi" w:cstheme="minorHAnsi"/>
          <w:sz w:val="20"/>
          <w:szCs w:val="20"/>
        </w:rPr>
        <w:t xml:space="preserve"> daily, but it is really helpful for us to know how often they have read at home, and how well they are doing. </w:t>
      </w:r>
      <w:r w:rsidRPr="00D5508D">
        <w:rPr>
          <w:rFonts w:asciiTheme="minorHAnsi" w:hAnsiTheme="minorHAnsi" w:cstheme="minorHAnsi"/>
          <w:b/>
          <w:bCs/>
          <w:i/>
          <w:iCs/>
          <w:sz w:val="20"/>
          <w:szCs w:val="20"/>
        </w:rPr>
        <w:t>They will need to keep their reading journal and book in their book bags to bring to school every day.</w:t>
      </w:r>
      <w:r w:rsidR="00D5508D">
        <w:rPr>
          <w:rFonts w:asciiTheme="minorHAnsi" w:hAnsiTheme="minorHAnsi" w:cstheme="minorHAnsi"/>
          <w:b/>
          <w:bCs/>
          <w:i/>
          <w:iCs/>
          <w:sz w:val="20"/>
          <w:szCs w:val="20"/>
        </w:rPr>
        <w:t xml:space="preserve">                                 </w:t>
      </w:r>
      <w:r w:rsidRPr="00D5508D">
        <w:rPr>
          <w:rFonts w:asciiTheme="minorHAnsi" w:hAnsiTheme="minorHAnsi" w:cstheme="minorHAnsi"/>
          <w:b/>
          <w:bCs/>
          <w:i/>
          <w:iCs/>
          <w:sz w:val="20"/>
          <w:szCs w:val="20"/>
        </w:rPr>
        <w:t xml:space="preserve"> </w:t>
      </w:r>
    </w:p>
    <w:p w14:paraId="0D7F76FC" w14:textId="0D83F34B"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 xml:space="preserve">As book bags will be kept in the classroom, </w:t>
      </w:r>
      <w:r w:rsidRPr="005C2243">
        <w:rPr>
          <w:rFonts w:asciiTheme="minorHAnsi" w:hAnsiTheme="minorHAnsi" w:cstheme="minorHAnsi"/>
          <w:b/>
          <w:sz w:val="20"/>
          <w:szCs w:val="20"/>
          <w:u w:val="single"/>
        </w:rPr>
        <w:t>children cannot use large bags or rucksacks</w:t>
      </w:r>
      <w:r w:rsidRPr="00D5508D">
        <w:rPr>
          <w:rFonts w:asciiTheme="minorHAnsi" w:hAnsiTheme="minorHAnsi" w:cstheme="minorHAnsi"/>
          <w:sz w:val="20"/>
          <w:szCs w:val="20"/>
        </w:rPr>
        <w:t xml:space="preserve">. Spellings will be sent home later in the term for your child to practise and learn. </w:t>
      </w:r>
    </w:p>
    <w:p w14:paraId="68309F84" w14:textId="77777777" w:rsidR="00D5508D" w:rsidRPr="00D5508D" w:rsidRDefault="00D5508D" w:rsidP="00D46044">
      <w:pPr>
        <w:pStyle w:val="Default"/>
        <w:rPr>
          <w:rFonts w:asciiTheme="minorHAnsi" w:hAnsiTheme="minorHAnsi" w:cstheme="minorHAnsi"/>
          <w:b/>
          <w:bCs/>
          <w:sz w:val="20"/>
          <w:szCs w:val="20"/>
        </w:rPr>
      </w:pPr>
    </w:p>
    <w:p w14:paraId="2C648443" w14:textId="77777777"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b/>
          <w:bCs/>
          <w:sz w:val="20"/>
          <w:szCs w:val="20"/>
        </w:rPr>
        <w:t xml:space="preserve">Homework </w:t>
      </w:r>
    </w:p>
    <w:p w14:paraId="2732DB1A" w14:textId="6EE2D2AB" w:rsidR="00D46044"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Homework is an opportunity for you to share in your child’s learning, by supporting and encouraging them as they complete their homework tasks</w:t>
      </w:r>
      <w:r w:rsidR="001021B0">
        <w:rPr>
          <w:rFonts w:asciiTheme="minorHAnsi" w:hAnsiTheme="minorHAnsi" w:cstheme="minorHAnsi"/>
          <w:sz w:val="20"/>
          <w:szCs w:val="20"/>
        </w:rPr>
        <w:t>.</w:t>
      </w:r>
    </w:p>
    <w:p w14:paraId="236660BB" w14:textId="77777777" w:rsidR="00D5508D" w:rsidRDefault="00D5508D" w:rsidP="00D46044">
      <w:pPr>
        <w:pStyle w:val="Default"/>
        <w:rPr>
          <w:rFonts w:asciiTheme="minorHAnsi" w:hAnsiTheme="minorHAnsi" w:cstheme="minorHAnsi"/>
          <w:sz w:val="20"/>
          <w:szCs w:val="20"/>
        </w:rPr>
      </w:pPr>
    </w:p>
    <w:p w14:paraId="29999C68" w14:textId="721CE24A"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Mrs Ellis-Barker, Mrs</w:t>
      </w:r>
      <w:r w:rsidR="004D7B78">
        <w:rPr>
          <w:rFonts w:asciiTheme="minorHAnsi" w:hAnsiTheme="minorHAnsi" w:cstheme="minorHAnsi"/>
          <w:sz w:val="20"/>
          <w:szCs w:val="20"/>
        </w:rPr>
        <w:t xml:space="preserve"> Askham</w:t>
      </w:r>
      <w:r w:rsidRPr="00D5508D">
        <w:rPr>
          <w:rFonts w:asciiTheme="minorHAnsi" w:hAnsiTheme="minorHAnsi" w:cstheme="minorHAnsi"/>
          <w:sz w:val="20"/>
          <w:szCs w:val="20"/>
        </w:rPr>
        <w:t xml:space="preserve"> and Miss </w:t>
      </w:r>
      <w:r w:rsidR="004D7B78">
        <w:rPr>
          <w:rFonts w:asciiTheme="minorHAnsi" w:hAnsiTheme="minorHAnsi" w:cstheme="minorHAnsi"/>
          <w:sz w:val="20"/>
          <w:szCs w:val="20"/>
        </w:rPr>
        <w:t>Harvey</w:t>
      </w:r>
      <w:r w:rsidRPr="00D5508D">
        <w:rPr>
          <w:rFonts w:asciiTheme="minorHAnsi" w:hAnsiTheme="minorHAnsi" w:cstheme="minorHAnsi"/>
          <w:sz w:val="20"/>
          <w:szCs w:val="20"/>
        </w:rPr>
        <w:t xml:space="preserve"> </w:t>
      </w:r>
    </w:p>
    <w:p w14:paraId="05121DA6" w14:textId="77777777" w:rsidR="00D46044" w:rsidRPr="00D5508D" w:rsidRDefault="00D46044" w:rsidP="00D46044">
      <w:pPr>
        <w:rPr>
          <w:rFonts w:cstheme="minorHAnsi"/>
        </w:rPr>
      </w:pPr>
      <w:r w:rsidRPr="00D5508D">
        <w:rPr>
          <w:rFonts w:cstheme="minorHAnsi"/>
          <w:sz w:val="20"/>
          <w:szCs w:val="20"/>
        </w:rPr>
        <w:t xml:space="preserve">Year One </w:t>
      </w:r>
      <w:r w:rsidR="00D5508D">
        <w:rPr>
          <w:rFonts w:cstheme="minorHAnsi"/>
          <w:sz w:val="20"/>
          <w:szCs w:val="20"/>
        </w:rPr>
        <w:t>T</w:t>
      </w:r>
      <w:r w:rsidRPr="00D5508D">
        <w:rPr>
          <w:rFonts w:cstheme="minorHAnsi"/>
          <w:sz w:val="20"/>
          <w:szCs w:val="20"/>
        </w:rPr>
        <w:t>eam</w:t>
      </w:r>
    </w:p>
    <w:sectPr w:rsidR="00D46044" w:rsidRPr="00D5508D" w:rsidSect="00EA4250">
      <w:pgSz w:w="11906" w:h="16838"/>
      <w:pgMar w:top="993"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44"/>
    <w:rsid w:val="00096BD3"/>
    <w:rsid w:val="001021B0"/>
    <w:rsid w:val="00106A62"/>
    <w:rsid w:val="00170F6E"/>
    <w:rsid w:val="001A2245"/>
    <w:rsid w:val="00260AAE"/>
    <w:rsid w:val="00401134"/>
    <w:rsid w:val="004D7B78"/>
    <w:rsid w:val="005C2243"/>
    <w:rsid w:val="00665733"/>
    <w:rsid w:val="007337D8"/>
    <w:rsid w:val="008804B6"/>
    <w:rsid w:val="00A42DA5"/>
    <w:rsid w:val="00A7516E"/>
    <w:rsid w:val="00D34F8E"/>
    <w:rsid w:val="00D46044"/>
    <w:rsid w:val="00D5508D"/>
    <w:rsid w:val="00EA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23CB"/>
  <w15:chartTrackingRefBased/>
  <w15:docId w15:val="{0414EDD7-F37F-4170-A45F-F6D4EE76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04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4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8" ma:contentTypeDescription="Create a new document." ma:contentTypeScope="" ma:versionID="f13ee4ca6e26ef0478c02659124d5acd">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7113a17f00430853eb0a1a0d51f8861f"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5PVA5SVVUTDX-1818035932-3320230</_dlc_DocId>
    <_dlc_DocIdUrl xmlns="fa54ca88-4bd9-4e91-b032-863369ce78b4">
      <Url>https://wibsey.sharepoint.com/sites/TeachersArea/_layouts/15/DocIdRedir.aspx?ID=5PVA5SVVUTDX-1818035932-3320230</Url>
      <Description>5PVA5SVVUTDX-1818035932-3320230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241DAE-BD71-4668-86DF-9FB84E321DC8}">
  <ds:schemaRefs>
    <ds:schemaRef ds:uri="http://schemas.microsoft.com/sharepoint/v3/contenttype/forms"/>
  </ds:schemaRefs>
</ds:datastoreItem>
</file>

<file path=customXml/itemProps2.xml><?xml version="1.0" encoding="utf-8"?>
<ds:datastoreItem xmlns:ds="http://schemas.openxmlformats.org/officeDocument/2006/customXml" ds:itemID="{87F11093-0FF3-4E54-9FE5-0774E237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89958-AF84-4E47-8895-754C9F1491C5}">
  <ds:schemaRefs>
    <ds:schemaRef ds:uri="http://purl.org/dc/elements/1.1/"/>
    <ds:schemaRef ds:uri="44626631-e19c-4833-bb8e-8ec6edb3d3e7"/>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fa54ca88-4bd9-4e91-b032-863369ce78b4"/>
    <ds:schemaRef ds:uri="http://www.w3.org/XML/1998/namespace"/>
    <ds:schemaRef ds:uri="http://purl.org/dc/dcmitype/"/>
  </ds:schemaRefs>
</ds:datastoreItem>
</file>

<file path=customXml/itemProps4.xml><?xml version="1.0" encoding="utf-8"?>
<ds:datastoreItem xmlns:ds="http://schemas.openxmlformats.org/officeDocument/2006/customXml" ds:itemID="{0DFE84F0-9FCB-4DF0-8871-01442E90ED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Meadowcroft</dc:creator>
  <cp:keywords/>
  <dc:description/>
  <cp:lastModifiedBy>Caroline Ellis-Barker</cp:lastModifiedBy>
  <cp:revision>2</cp:revision>
  <dcterms:created xsi:type="dcterms:W3CDTF">2024-04-12T08:13:00Z</dcterms:created>
  <dcterms:modified xsi:type="dcterms:W3CDTF">2024-04-12T08:13:00Z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MediaServiceImageTags">
    <vt:lpwstr/>
  </property>
  <property fmtid="{D5CDD505-2E9C-101B-9397-08002B2CF9AE}" pid="4" name="_dlc_DocIdItemGuid">
    <vt:lpwstr>8ddb0e32-c7a7-4c55-8d1c-e8ddec56a0fe</vt:lpwstr>
  </property>
</Properties>
</file>